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55F5" w14:textId="76C7B05F" w:rsidR="00EE31E9" w:rsidRDefault="00EE31E9" w:rsidP="00EE31E9">
      <w:pPr>
        <w:pStyle w:val="OrdinanceTitle"/>
        <w:jc w:val="right"/>
        <w:rPr>
          <w:color w:val="FF0000"/>
        </w:rPr>
      </w:pPr>
      <w:r>
        <w:rPr>
          <w:color w:val="FF0000"/>
        </w:rPr>
        <w:t>PROJEKT</w:t>
      </w:r>
    </w:p>
    <w:p w14:paraId="3827EDC3" w14:textId="1B9C4F9D" w:rsidR="002643A6" w:rsidRPr="00EE31E9" w:rsidRDefault="00A947D4">
      <w:pPr>
        <w:pStyle w:val="OrdinanceTitle"/>
      </w:pPr>
      <w:r w:rsidRPr="00EE31E9">
        <w:t xml:space="preserve">Uchwała Nr </w:t>
      </w:r>
      <w:r w:rsidR="00D96B89" w:rsidRPr="00EE31E9">
        <w:t>X</w:t>
      </w:r>
      <w:r w:rsidR="000F3698" w:rsidRPr="00EE31E9">
        <w:t>X</w:t>
      </w:r>
      <w:r w:rsidR="00EE31E9" w:rsidRPr="00EE31E9">
        <w:t>I</w:t>
      </w:r>
      <w:r w:rsidRPr="00EE31E9">
        <w:t>/</w:t>
      </w:r>
      <w:r w:rsidR="00EE31E9" w:rsidRPr="00EE31E9">
        <w:rPr>
          <w:highlight w:val="yellow"/>
        </w:rPr>
        <w:t>…</w:t>
      </w:r>
      <w:r w:rsidRPr="00EE31E9">
        <w:t>/202</w:t>
      </w:r>
      <w:r w:rsidR="00D96B89" w:rsidRPr="00EE31E9">
        <w:t>5</w:t>
      </w:r>
    </w:p>
    <w:p w14:paraId="6ED92874" w14:textId="77777777" w:rsidR="002643A6" w:rsidRPr="00EE31E9" w:rsidRDefault="00A947D4">
      <w:pPr>
        <w:pStyle w:val="OrdinanceTitle"/>
      </w:pPr>
      <w:r w:rsidRPr="00EE31E9">
        <w:t>Rady Miejskiej w Dobrej</w:t>
      </w:r>
    </w:p>
    <w:p w14:paraId="1BF1E972" w14:textId="0CC01681" w:rsidR="002643A6" w:rsidRPr="00EE31E9" w:rsidRDefault="00A947D4">
      <w:pPr>
        <w:pStyle w:val="OrdinanceTitle"/>
      </w:pPr>
      <w:r w:rsidRPr="00EE31E9">
        <w:t>z dnia</w:t>
      </w:r>
      <w:r w:rsidR="00756D0F">
        <w:t xml:space="preserve"> 11 </w:t>
      </w:r>
      <w:r w:rsidR="00EE31E9" w:rsidRPr="00EE31E9">
        <w:t>lipca</w:t>
      </w:r>
      <w:r w:rsidR="00D44F69" w:rsidRPr="00EE31E9">
        <w:t xml:space="preserve"> </w:t>
      </w:r>
      <w:r w:rsidRPr="00EE31E9">
        <w:t>202</w:t>
      </w:r>
      <w:r w:rsidR="00D96B89" w:rsidRPr="00EE31E9">
        <w:t>5</w:t>
      </w:r>
      <w:r w:rsidRPr="00EE31E9">
        <w:t xml:space="preserve"> roku</w:t>
      </w:r>
    </w:p>
    <w:p w14:paraId="2A958545" w14:textId="77777777" w:rsidR="002643A6" w:rsidRPr="00EE31E9" w:rsidRDefault="002643A6">
      <w:pPr>
        <w:pStyle w:val="OrdinanceTitle"/>
      </w:pPr>
    </w:p>
    <w:p w14:paraId="45266D26" w14:textId="1701B371" w:rsidR="002643A6" w:rsidRPr="00EE31E9" w:rsidRDefault="00302D8B">
      <w:pPr>
        <w:pStyle w:val="OrdinanceTitle"/>
      </w:pPr>
      <w:r w:rsidRPr="00EE31E9">
        <w:t>zmieniająca</w:t>
      </w:r>
      <w:r w:rsidR="00A947D4" w:rsidRPr="00EE31E9">
        <w:t xml:space="preserve"> </w:t>
      </w:r>
      <w:r w:rsidR="004F60BD" w:rsidRPr="00EE31E9">
        <w:t>budżet</w:t>
      </w:r>
      <w:r w:rsidR="00A947D4" w:rsidRPr="00EE31E9">
        <w:t xml:space="preserve"> Gminy Dobra na </w:t>
      </w:r>
      <w:r w:rsidR="00B02E50" w:rsidRPr="00EE31E9">
        <w:t>2</w:t>
      </w:r>
      <w:r w:rsidR="00A947D4" w:rsidRPr="00EE31E9">
        <w:t>02</w:t>
      </w:r>
      <w:r w:rsidRPr="00EE31E9">
        <w:t>5</w:t>
      </w:r>
      <w:r w:rsidR="00B02E50" w:rsidRPr="00EE31E9">
        <w:t xml:space="preserve"> rok</w:t>
      </w:r>
    </w:p>
    <w:p w14:paraId="6E3636C6" w14:textId="278588A6" w:rsidR="002643A6" w:rsidRPr="00EE31E9" w:rsidRDefault="00A947D4">
      <w:r w:rsidRPr="00EE31E9">
        <w:t xml:space="preserve">Na podstawie art. 18 ust. 2 pkt 4 i pkt 9 lit. d oraz lit. i, pkt 10 ustawy z dnia 8 marca 1990 r. o samorządzie gminnym </w:t>
      </w:r>
      <w:r w:rsidR="00D96B89" w:rsidRPr="00EE31E9">
        <w:t>(Dz. U. z 2024 roku, poz. 1465</w:t>
      </w:r>
      <w:r w:rsidR="007654DA" w:rsidRPr="00EE31E9">
        <w:t>,1572,1907 i 1940</w:t>
      </w:r>
      <w:r w:rsidR="00D96B89" w:rsidRPr="00EE31E9">
        <w:t xml:space="preserve">) </w:t>
      </w:r>
      <w:r w:rsidRPr="00EE31E9">
        <w:t xml:space="preserve"> oraz art. 211, 212, 214, 215, 222, 235, 236, 237, 242, 258, 264 ustawy z dnia 27 sierpnia 2009 r. o finansach publicznych </w:t>
      </w:r>
      <w:r w:rsidR="00D96B89" w:rsidRPr="00EE31E9">
        <w:t>(Dz. U. z 20</w:t>
      </w:r>
      <w:r w:rsidR="0096620E" w:rsidRPr="00EE31E9">
        <w:t>24</w:t>
      </w:r>
      <w:r w:rsidR="00D96B89" w:rsidRPr="00EE31E9">
        <w:t xml:space="preserve"> roku, poz.</w:t>
      </w:r>
      <w:r w:rsidR="0096620E" w:rsidRPr="00EE31E9">
        <w:t xml:space="preserve"> 1530, 1572, 1717, 1756</w:t>
      </w:r>
      <w:r w:rsidR="00CC593B" w:rsidRPr="00EE31E9">
        <w:t xml:space="preserve"> i </w:t>
      </w:r>
      <w:r w:rsidR="0096620E" w:rsidRPr="00EE31E9">
        <w:t>1907</w:t>
      </w:r>
      <w:r w:rsidR="00CC593B" w:rsidRPr="00EE31E9">
        <w:t xml:space="preserve"> oraz Dz. U. z 2025r. poz. 39</w:t>
      </w:r>
      <w:r w:rsidR="00D96B89" w:rsidRPr="00EE31E9">
        <w:t>)</w:t>
      </w:r>
      <w:r w:rsidR="003A2B90" w:rsidRPr="00EE31E9">
        <w:t xml:space="preserve">, </w:t>
      </w:r>
      <w:r w:rsidR="003A2B90" w:rsidRPr="00EE31E9">
        <w:rPr>
          <w:rFonts w:eastAsia="Times New Roman"/>
        </w:rPr>
        <w:t>art. 111 ustawy z dnia 12 marca 2022 roku o pomocy obywatelom Ukrainy w związku z konfliktem zbrojnym na terytorium tego państwa (Dz.U. z 202</w:t>
      </w:r>
      <w:r w:rsidR="0096620E" w:rsidRPr="00EE31E9">
        <w:rPr>
          <w:rFonts w:eastAsia="Times New Roman"/>
        </w:rPr>
        <w:t>4</w:t>
      </w:r>
      <w:r w:rsidR="003A2B90" w:rsidRPr="00EE31E9">
        <w:rPr>
          <w:rFonts w:eastAsia="Times New Roman"/>
        </w:rPr>
        <w:t xml:space="preserve"> r. poz.</w:t>
      </w:r>
      <w:r w:rsidR="0096620E" w:rsidRPr="00EE31E9">
        <w:rPr>
          <w:rFonts w:eastAsia="Times New Roman"/>
        </w:rPr>
        <w:t xml:space="preserve"> 167, 232,</w:t>
      </w:r>
      <w:r w:rsidR="00CC593B" w:rsidRPr="00EE31E9">
        <w:rPr>
          <w:rFonts w:eastAsia="Times New Roman"/>
        </w:rPr>
        <w:t xml:space="preserve"> 834, 854, 858, 1089, 1222 i 1572</w:t>
      </w:r>
      <w:r w:rsidR="0096620E" w:rsidRPr="00EE31E9">
        <w:rPr>
          <w:rFonts w:eastAsia="Times New Roman"/>
        </w:rPr>
        <w:t>)</w:t>
      </w:r>
      <w:r w:rsidRPr="00EE31E9">
        <w:t xml:space="preserve"> uchwala się, co następuje:</w:t>
      </w:r>
    </w:p>
    <w:p w14:paraId="11061B50" w14:textId="6679F3DE" w:rsidR="005916C0" w:rsidRPr="00EE31E9" w:rsidRDefault="00A947D4" w:rsidP="005916C0">
      <w:pPr>
        <w:spacing w:after="0" w:line="240" w:lineRule="auto"/>
      </w:pPr>
      <w:r w:rsidRPr="00EE31E9">
        <w:t xml:space="preserve">§1. W uchwale Nr </w:t>
      </w:r>
      <w:r w:rsidR="00D96B89" w:rsidRPr="00EE31E9">
        <w:t>XII</w:t>
      </w:r>
      <w:r w:rsidRPr="00EE31E9">
        <w:t>/</w:t>
      </w:r>
      <w:r w:rsidR="00D96B89" w:rsidRPr="00EE31E9">
        <w:t>63</w:t>
      </w:r>
      <w:r w:rsidRPr="00EE31E9">
        <w:t>/202</w:t>
      </w:r>
      <w:r w:rsidR="00D96B89" w:rsidRPr="00EE31E9">
        <w:t>4</w:t>
      </w:r>
      <w:r w:rsidRPr="00EE31E9">
        <w:t xml:space="preserve"> Rady Miejskiej w Dobrej z dnia </w:t>
      </w:r>
      <w:r w:rsidR="00D96B89" w:rsidRPr="00EE31E9">
        <w:t>30</w:t>
      </w:r>
      <w:r w:rsidRPr="00EE31E9">
        <w:t xml:space="preserve"> grudnia 202</w:t>
      </w:r>
      <w:r w:rsidR="00D96B89" w:rsidRPr="00EE31E9">
        <w:t>4</w:t>
      </w:r>
      <w:r w:rsidRPr="00EE31E9">
        <w:t>r. w sprawie budżetu Gminy Dobra na 202</w:t>
      </w:r>
      <w:r w:rsidR="00D96B89" w:rsidRPr="00EE31E9">
        <w:t>5</w:t>
      </w:r>
      <w:r w:rsidRPr="00EE31E9">
        <w:t xml:space="preserve"> rok</w:t>
      </w:r>
      <w:r w:rsidR="00CC11A3" w:rsidRPr="00EE31E9">
        <w:t>, zmienionej</w:t>
      </w:r>
      <w:r w:rsidR="005916C0" w:rsidRPr="00EE31E9">
        <w:t>:</w:t>
      </w:r>
      <w:r w:rsidR="00CC11A3" w:rsidRPr="00EE31E9">
        <w:t xml:space="preserve"> </w:t>
      </w:r>
      <w:bookmarkStart w:id="0" w:name="_Hlk191026843"/>
    </w:p>
    <w:p w14:paraId="25353D4D" w14:textId="77777777" w:rsidR="005916C0" w:rsidRPr="00EE31E9" w:rsidRDefault="00CC11A3" w:rsidP="005916C0">
      <w:pPr>
        <w:spacing w:after="0" w:line="240" w:lineRule="auto"/>
      </w:pPr>
      <w:r w:rsidRPr="00EE31E9">
        <w:t>Uchwałą Nr XIII/69/2025 Rady Miejskiej w Dobrej z dnia 17 stycznia 2025 roku,</w:t>
      </w:r>
    </w:p>
    <w:bookmarkEnd w:id="0"/>
    <w:p w14:paraId="189E641A" w14:textId="6F8D69AE" w:rsidR="005916C0" w:rsidRPr="00EE31E9" w:rsidRDefault="00377517" w:rsidP="005916C0">
      <w:pPr>
        <w:spacing w:after="0" w:line="240" w:lineRule="auto"/>
      </w:pPr>
      <w:r w:rsidRPr="00EE31E9">
        <w:t xml:space="preserve">zarządzeniem Nr RO.0050.8.2025 Burmistrza Dobrej z dnia </w:t>
      </w:r>
      <w:r w:rsidR="00A35998" w:rsidRPr="00EE31E9">
        <w:t>23 stycznia 2025 roku,</w:t>
      </w:r>
    </w:p>
    <w:p w14:paraId="47092AA1" w14:textId="1F1C36D8" w:rsidR="005916C0" w:rsidRPr="00EE31E9" w:rsidRDefault="003A2B90" w:rsidP="005916C0">
      <w:pPr>
        <w:spacing w:after="0" w:line="240" w:lineRule="auto"/>
      </w:pPr>
      <w:r w:rsidRPr="00EE31E9">
        <w:t xml:space="preserve">Uchwałą Nr XIV/74/2025 Rady Miejskiej w Dobrej z dnia 30 stycznia 2025 roku, </w:t>
      </w:r>
    </w:p>
    <w:p w14:paraId="56D21D6D" w14:textId="77777777" w:rsidR="005916C0" w:rsidRPr="00EE31E9" w:rsidRDefault="003A2B90" w:rsidP="005916C0">
      <w:pPr>
        <w:spacing w:after="0" w:line="240" w:lineRule="auto"/>
      </w:pPr>
      <w:r w:rsidRPr="00EE31E9">
        <w:t xml:space="preserve">zarządzeniem Nr RO.0050.9.2025 Burmistrza Dobrej z dnia 31 stycznia 2025 roku, </w:t>
      </w:r>
    </w:p>
    <w:p w14:paraId="378C2CEE" w14:textId="77777777" w:rsidR="005916C0" w:rsidRPr="00EE31E9" w:rsidRDefault="003A2B90" w:rsidP="005916C0">
      <w:pPr>
        <w:spacing w:after="0" w:line="240" w:lineRule="auto"/>
      </w:pPr>
      <w:r w:rsidRPr="00EE31E9">
        <w:t xml:space="preserve">zarządzeniem Nr RO.0050.14.2025 Burmistrza Dobrej z dnia 14 lutego 2025 roku, </w:t>
      </w:r>
    </w:p>
    <w:p w14:paraId="19D87E4E" w14:textId="77777777" w:rsidR="005916C0" w:rsidRPr="00EE31E9" w:rsidRDefault="00C241DB" w:rsidP="005916C0">
      <w:pPr>
        <w:spacing w:after="0" w:line="240" w:lineRule="auto"/>
      </w:pPr>
      <w:r w:rsidRPr="00EE31E9">
        <w:t xml:space="preserve">Uchwałą Nr XV/79/2025 Rady Miejskiej w Dobrej z dnia 24 lutego 2025 roku, </w:t>
      </w:r>
    </w:p>
    <w:p w14:paraId="3832EEC3" w14:textId="77777777" w:rsidR="005916C0" w:rsidRPr="00EE31E9" w:rsidRDefault="00C241DB" w:rsidP="005916C0">
      <w:pPr>
        <w:spacing w:after="0" w:line="240" w:lineRule="auto"/>
      </w:pPr>
      <w:r w:rsidRPr="00EE31E9">
        <w:t xml:space="preserve">zarządzeniem Nr RO.0050.17.2025 Burmistrza Dobrej z dnia 28 lutego 2025 roku, </w:t>
      </w:r>
    </w:p>
    <w:p w14:paraId="05273D5E" w14:textId="77777777" w:rsidR="005916C0" w:rsidRPr="00EE31E9" w:rsidRDefault="00B2274C" w:rsidP="005916C0">
      <w:pPr>
        <w:spacing w:after="0" w:line="240" w:lineRule="auto"/>
      </w:pPr>
      <w:r w:rsidRPr="00EE31E9">
        <w:t xml:space="preserve">Uchwałą Nr XVI/81/2025 Rady Miejskiej w Dobrej z dnia 7 marca 2025 roku, </w:t>
      </w:r>
    </w:p>
    <w:p w14:paraId="35F82A24" w14:textId="29E45FEA" w:rsidR="005916C0" w:rsidRPr="00EE31E9" w:rsidRDefault="005916C0" w:rsidP="005916C0">
      <w:pPr>
        <w:spacing w:after="0" w:line="240" w:lineRule="auto"/>
      </w:pPr>
      <w:bookmarkStart w:id="1" w:name="_Hlk198634223"/>
      <w:r w:rsidRPr="00EE31E9">
        <w:t>Uchwał</w:t>
      </w:r>
      <w:r w:rsidR="00755D65" w:rsidRPr="00EE31E9">
        <w:t>ą</w:t>
      </w:r>
      <w:r w:rsidRPr="00EE31E9">
        <w:t xml:space="preserve"> Nr XVII/83/2025 Rady Miejskiej w Dobrej z dnia 27 marca 2025 roku,</w:t>
      </w:r>
    </w:p>
    <w:p w14:paraId="2ECC61F9" w14:textId="6D9F68E8" w:rsidR="005916C0" w:rsidRPr="00EE31E9" w:rsidRDefault="005916C0" w:rsidP="005916C0">
      <w:pPr>
        <w:spacing w:after="0" w:line="240" w:lineRule="auto"/>
      </w:pPr>
      <w:r w:rsidRPr="00EE31E9">
        <w:t>Zarządzenie</w:t>
      </w:r>
      <w:r w:rsidR="00755D65" w:rsidRPr="00EE31E9">
        <w:t>m</w:t>
      </w:r>
      <w:r w:rsidRPr="00EE31E9">
        <w:t xml:space="preserve"> Nr RO.0050.25.2025 Burmistrza Dobrej z dnia 31 marca 2025 roku,</w:t>
      </w:r>
    </w:p>
    <w:bookmarkEnd w:id="1"/>
    <w:p w14:paraId="74105A92" w14:textId="17888B96" w:rsidR="005916C0" w:rsidRPr="00EE31E9" w:rsidRDefault="005916C0" w:rsidP="005916C0">
      <w:pPr>
        <w:spacing w:after="0" w:line="240" w:lineRule="auto"/>
      </w:pPr>
      <w:r w:rsidRPr="00EE31E9">
        <w:t>Zarządzenie</w:t>
      </w:r>
      <w:r w:rsidR="00755D65" w:rsidRPr="00EE31E9">
        <w:t>m</w:t>
      </w:r>
      <w:r w:rsidRPr="00EE31E9">
        <w:t xml:space="preserve"> Nr RO.0050</w:t>
      </w:r>
      <w:r w:rsidR="00867FF8" w:rsidRPr="00EE31E9">
        <w:t>.31.2</w:t>
      </w:r>
      <w:r w:rsidRPr="00EE31E9">
        <w:t>025 Burmistrza Dobrej z dnia 18 kwietnia 2025 roku</w:t>
      </w:r>
      <w:r w:rsidR="005261DB" w:rsidRPr="00EE31E9">
        <w:t>,</w:t>
      </w:r>
    </w:p>
    <w:p w14:paraId="4409049B" w14:textId="285044F5" w:rsidR="000F3698" w:rsidRPr="00EE31E9" w:rsidRDefault="000F3698" w:rsidP="000F3698">
      <w:pPr>
        <w:spacing w:after="0" w:line="240" w:lineRule="auto"/>
      </w:pPr>
      <w:r w:rsidRPr="00EE31E9">
        <w:t>Uchwałą Nr XVIII/89/2025 Rady Miejskiej w Dobrej z dnia 28 kwietnia 2025 roku,</w:t>
      </w:r>
    </w:p>
    <w:p w14:paraId="29028AD9" w14:textId="64D00342" w:rsidR="000F3698" w:rsidRPr="00EE31E9" w:rsidRDefault="000F3698" w:rsidP="000F3698">
      <w:pPr>
        <w:spacing w:after="0" w:line="240" w:lineRule="auto"/>
      </w:pPr>
      <w:bookmarkStart w:id="2" w:name="_Hlk198634267"/>
      <w:r w:rsidRPr="00EE31E9">
        <w:t>Zarządzeniem Nr RO.0050.36.2025 Burmistrza Dobrej z dnia 30 kwietnia 2025 roku,</w:t>
      </w:r>
    </w:p>
    <w:bookmarkEnd w:id="2"/>
    <w:p w14:paraId="31E4866D" w14:textId="1B6F80B9" w:rsidR="000F3698" w:rsidRPr="00EE31E9" w:rsidRDefault="000F3698" w:rsidP="000F3698">
      <w:pPr>
        <w:spacing w:after="0" w:line="240" w:lineRule="auto"/>
      </w:pPr>
      <w:r w:rsidRPr="00EE31E9">
        <w:t>Zarządzeniem Nr RO.0050.39.2025 Burmistrza Dobrej z dnia 1</w:t>
      </w:r>
      <w:r w:rsidR="00DC1830" w:rsidRPr="00EE31E9">
        <w:t>5</w:t>
      </w:r>
      <w:r w:rsidRPr="00EE31E9">
        <w:t xml:space="preserve"> maja 2025 roku,</w:t>
      </w:r>
    </w:p>
    <w:p w14:paraId="6514FE3D" w14:textId="426222F4" w:rsidR="006B496F" w:rsidRPr="00EE31E9" w:rsidRDefault="006B496F" w:rsidP="000F3698">
      <w:pPr>
        <w:spacing w:after="0" w:line="240" w:lineRule="auto"/>
      </w:pPr>
      <w:r w:rsidRPr="00EE31E9">
        <w:t>Uchwałą Nr XIX/96/2025 Rady Miejskiej w Dobrej z dnia 23 maja 2025 roku,</w:t>
      </w:r>
    </w:p>
    <w:p w14:paraId="41FE13F8" w14:textId="54D982DC" w:rsidR="006B496F" w:rsidRPr="00EE31E9" w:rsidRDefault="006B496F" w:rsidP="000F3698">
      <w:pPr>
        <w:spacing w:after="0" w:line="240" w:lineRule="auto"/>
      </w:pPr>
      <w:r w:rsidRPr="00EE31E9">
        <w:t>Zarządzeniem Nr RO.0050.40.2025 Burmistrza Dobrej z dnia 26 maja 2025 roku,</w:t>
      </w:r>
    </w:p>
    <w:p w14:paraId="2A03FAEE" w14:textId="44FD0264" w:rsidR="000F3698" w:rsidRPr="00EE31E9" w:rsidRDefault="006B496F" w:rsidP="005916C0">
      <w:pPr>
        <w:spacing w:after="0" w:line="240" w:lineRule="auto"/>
      </w:pPr>
      <w:r w:rsidRPr="00EE31E9">
        <w:t>Zarządzeniem Nr RO.0050.41.2025 Burmistrza Dobrej z dnia 30 maja 2025 roku</w:t>
      </w:r>
      <w:r w:rsidR="00EE31E9" w:rsidRPr="00EE31E9">
        <w:t xml:space="preserve">, </w:t>
      </w:r>
    </w:p>
    <w:p w14:paraId="0B84573C" w14:textId="7C9514EF" w:rsidR="00EE31E9" w:rsidRPr="00EE31E9" w:rsidRDefault="00EE31E9" w:rsidP="005916C0">
      <w:pPr>
        <w:spacing w:after="0" w:line="240" w:lineRule="auto"/>
      </w:pPr>
      <w:r w:rsidRPr="00EE31E9">
        <w:t>Uchwałą Nr XX/102/2025 Rady Miejskiej w Dobrej z dnia 23 czerwca 2025 roku,</w:t>
      </w:r>
    </w:p>
    <w:p w14:paraId="041FA7A5" w14:textId="2CE6C4B5" w:rsidR="00EE31E9" w:rsidRPr="00EE31E9" w:rsidRDefault="00EE31E9" w:rsidP="005916C0">
      <w:pPr>
        <w:spacing w:after="0" w:line="240" w:lineRule="auto"/>
      </w:pPr>
      <w:r w:rsidRPr="00EE31E9">
        <w:t>Zarządzeniem Nr RO.0050.46.2025 Burmistrza Dobrej z dnia 30 czerwca 2025 roku</w:t>
      </w:r>
    </w:p>
    <w:p w14:paraId="0EFA7640" w14:textId="77777777" w:rsidR="006B496F" w:rsidRPr="00EE31E9" w:rsidRDefault="006B496F" w:rsidP="005916C0">
      <w:pPr>
        <w:spacing w:after="0" w:line="240" w:lineRule="auto"/>
        <w:rPr>
          <w:color w:val="FF0000"/>
        </w:rPr>
      </w:pPr>
    </w:p>
    <w:p w14:paraId="30E04051" w14:textId="14FE91AC" w:rsidR="002643A6" w:rsidRPr="006A056B" w:rsidRDefault="00A947D4">
      <w:r w:rsidRPr="006A056B">
        <w:t>wprowadza się następujące zmiany:</w:t>
      </w:r>
    </w:p>
    <w:p w14:paraId="3BB3D2F6" w14:textId="7D7E5E1B" w:rsidR="00F578C8" w:rsidRPr="006A056B" w:rsidRDefault="00F578C8" w:rsidP="00F578C8">
      <w:pPr>
        <w:pStyle w:val="ListParagraph"/>
        <w:numPr>
          <w:ilvl w:val="0"/>
          <w:numId w:val="44"/>
        </w:numPr>
      </w:pPr>
      <w:r w:rsidRPr="006A056B">
        <w:t xml:space="preserve">w § 1 dochody zwiększa się o kwotę </w:t>
      </w:r>
      <w:r w:rsidR="006A056B" w:rsidRPr="006A056B">
        <w:t>266 345,00</w:t>
      </w:r>
      <w:r w:rsidRPr="006A056B">
        <w:t xml:space="preserve"> zł do kwoty 53</w:t>
      </w:r>
      <w:r w:rsidR="006A056B" w:rsidRPr="006A056B">
        <w:t> 486 084,60</w:t>
      </w:r>
      <w:r w:rsidRPr="006A056B">
        <w:t xml:space="preserve"> zł;</w:t>
      </w:r>
    </w:p>
    <w:p w14:paraId="7CB0F0CB" w14:textId="5740D4FD" w:rsidR="00F578C8" w:rsidRPr="006A056B" w:rsidRDefault="00F578C8" w:rsidP="00F578C8">
      <w:pPr>
        <w:pStyle w:val="ListParagraph"/>
        <w:numPr>
          <w:ilvl w:val="0"/>
          <w:numId w:val="44"/>
        </w:numPr>
      </w:pPr>
      <w:r w:rsidRPr="006A056B">
        <w:t>w § 1 pkt 1 dochody bieżące z</w:t>
      </w:r>
      <w:r w:rsidR="006A056B" w:rsidRPr="006A056B">
        <w:t>mniejsza</w:t>
      </w:r>
      <w:r w:rsidRPr="006A056B">
        <w:t xml:space="preserve"> się o kwotę </w:t>
      </w:r>
      <w:r w:rsidR="006A056B" w:rsidRPr="006A056B">
        <w:t>24 395,00</w:t>
      </w:r>
      <w:r w:rsidRPr="006A056B">
        <w:t xml:space="preserve"> zł do kwoty 42</w:t>
      </w:r>
      <w:r w:rsidR="006A056B" w:rsidRPr="006A056B">
        <w:t> </w:t>
      </w:r>
      <w:r w:rsidRPr="006A056B">
        <w:t>5</w:t>
      </w:r>
      <w:r w:rsidR="006A056B" w:rsidRPr="006A056B">
        <w:t>41 753,56</w:t>
      </w:r>
      <w:r w:rsidRPr="006A056B">
        <w:t xml:space="preserve"> zł;</w:t>
      </w:r>
    </w:p>
    <w:p w14:paraId="2B129C40" w14:textId="0FE0BB25" w:rsidR="00F578C8" w:rsidRPr="006A056B" w:rsidRDefault="00F578C8" w:rsidP="00F578C8">
      <w:pPr>
        <w:pStyle w:val="ListParagraph"/>
        <w:numPr>
          <w:ilvl w:val="0"/>
          <w:numId w:val="44"/>
        </w:numPr>
      </w:pPr>
      <w:r w:rsidRPr="006A056B">
        <w:t xml:space="preserve">w § 1 pkt 2 dochody majątkowe zwiększa się o kwotę </w:t>
      </w:r>
      <w:r w:rsidR="006A056B" w:rsidRPr="006A056B">
        <w:t>290 740,00</w:t>
      </w:r>
      <w:r w:rsidRPr="006A056B">
        <w:t xml:space="preserve"> zł do kwoty 10</w:t>
      </w:r>
      <w:r w:rsidR="006A056B" w:rsidRPr="006A056B">
        <w:t> 944 331,04</w:t>
      </w:r>
      <w:r w:rsidRPr="006A056B">
        <w:t xml:space="preserve"> zł;</w:t>
      </w:r>
    </w:p>
    <w:p w14:paraId="04010A83" w14:textId="73F74330" w:rsidR="00F578C8" w:rsidRPr="006A056B" w:rsidRDefault="00F578C8" w:rsidP="00F578C8">
      <w:pPr>
        <w:pStyle w:val="ListParagraph"/>
        <w:numPr>
          <w:ilvl w:val="0"/>
          <w:numId w:val="44"/>
        </w:numPr>
      </w:pPr>
      <w:r w:rsidRPr="006A056B">
        <w:t xml:space="preserve">w § 2 wydatki zwiększa się o kwotę </w:t>
      </w:r>
      <w:r w:rsidR="006A056B" w:rsidRPr="006A056B">
        <w:t>354 495,00</w:t>
      </w:r>
      <w:r w:rsidRPr="006A056B">
        <w:t xml:space="preserve"> zł do kwoty 58</w:t>
      </w:r>
      <w:r w:rsidR="006A056B" w:rsidRPr="006A056B">
        <w:t> 809 756,05</w:t>
      </w:r>
      <w:r w:rsidRPr="006A056B">
        <w:t xml:space="preserve"> zł;</w:t>
      </w:r>
    </w:p>
    <w:p w14:paraId="36FCED1A" w14:textId="26ADE4DE" w:rsidR="00F578C8" w:rsidRPr="006A056B" w:rsidRDefault="00F578C8" w:rsidP="00F578C8">
      <w:pPr>
        <w:pStyle w:val="ListParagraph"/>
        <w:numPr>
          <w:ilvl w:val="0"/>
          <w:numId w:val="44"/>
        </w:numPr>
      </w:pPr>
      <w:r w:rsidRPr="006A056B">
        <w:t>w § 2 pkt 1 wydatki bieżące z</w:t>
      </w:r>
      <w:r w:rsidR="006A056B" w:rsidRPr="006A056B">
        <w:t>mniejsza</w:t>
      </w:r>
      <w:r w:rsidRPr="006A056B">
        <w:t xml:space="preserve"> się o kwotę </w:t>
      </w:r>
      <w:r w:rsidR="006A056B" w:rsidRPr="006A056B">
        <w:t>12 600,00</w:t>
      </w:r>
      <w:r w:rsidRPr="006A056B">
        <w:t xml:space="preserve"> zł do kwoty 41</w:t>
      </w:r>
      <w:r w:rsidR="006A056B" w:rsidRPr="006A056B">
        <w:t> 495 263,20</w:t>
      </w:r>
      <w:r w:rsidRPr="006A056B">
        <w:t xml:space="preserve"> zł;</w:t>
      </w:r>
    </w:p>
    <w:p w14:paraId="2020CA0D" w14:textId="1FF060A4" w:rsidR="00F578C8" w:rsidRPr="006A056B" w:rsidRDefault="00F578C8" w:rsidP="00F578C8">
      <w:pPr>
        <w:pStyle w:val="ListParagraph"/>
        <w:numPr>
          <w:ilvl w:val="0"/>
          <w:numId w:val="44"/>
        </w:numPr>
      </w:pPr>
      <w:r w:rsidRPr="006A056B">
        <w:t xml:space="preserve">w § 2 pkt 2 wydatki majątkowe zwiększa się o kwotę </w:t>
      </w:r>
      <w:r w:rsidR="006A056B" w:rsidRPr="006A056B">
        <w:t>367 095,00</w:t>
      </w:r>
      <w:r w:rsidRPr="006A056B">
        <w:t xml:space="preserve"> zł do kwoty 1</w:t>
      </w:r>
      <w:r w:rsidR="006A056B" w:rsidRPr="006A056B">
        <w:t>7 314 492,85</w:t>
      </w:r>
      <w:r w:rsidRPr="006A056B">
        <w:t xml:space="preserve"> zł;</w:t>
      </w:r>
    </w:p>
    <w:p w14:paraId="2BF561E0" w14:textId="77777777" w:rsidR="00C907E2" w:rsidRPr="009D4756" w:rsidRDefault="00C907E2" w:rsidP="00C907E2">
      <w:r w:rsidRPr="009D4756">
        <w:t>§2. §5 otrzymuje brzmienie:</w:t>
      </w:r>
    </w:p>
    <w:p w14:paraId="7FB8A07E" w14:textId="32DBBBA9" w:rsidR="00C907E2" w:rsidRPr="009D4756" w:rsidRDefault="00C907E2" w:rsidP="00C907E2">
      <w:r w:rsidRPr="009D4756">
        <w:t>„§5. Określa się deficyt budżetu w wysokości -</w:t>
      </w:r>
      <w:r w:rsidR="00743B2A" w:rsidRPr="009D4756">
        <w:t>5</w:t>
      </w:r>
      <w:r w:rsidR="006A056B" w:rsidRPr="009D4756">
        <w:t> 323 671,45</w:t>
      </w:r>
      <w:r w:rsidRPr="009D4756">
        <w:t xml:space="preserve"> zł, który zostanie sfinansowany z przychodów jednostek samorządu terytorialnego z wynikających z rozliczenia środków określonych w art. 5 ust. 1 pkt 2 ustawy i dotacji na realizację programu, projektu lub zadania finansowanego z udziałem tych środków w kwocie 82 072,92 zł, wolnych środków, o których mowa w art. 217 ust. 2 pkt 6 ustawy w kwocie 791 980,00 zł, nadwyżki z lat ubiegłych w kwocie </w:t>
      </w:r>
      <w:r w:rsidR="00743B2A" w:rsidRPr="009D4756">
        <w:t>4</w:t>
      </w:r>
      <w:r w:rsidR="009D4756" w:rsidRPr="009D4756">
        <w:t> 449 618,53</w:t>
      </w:r>
      <w:r w:rsidRPr="009D4756">
        <w:t xml:space="preserve"> zł.”</w:t>
      </w:r>
    </w:p>
    <w:p w14:paraId="68F204F9" w14:textId="77777777" w:rsidR="00C907E2" w:rsidRPr="009D4756" w:rsidRDefault="00C907E2" w:rsidP="00C907E2">
      <w:r w:rsidRPr="009D4756">
        <w:t>§3. §6 otrzymuje brzmienie:</w:t>
      </w:r>
    </w:p>
    <w:p w14:paraId="27B5A065" w14:textId="2C31C74B" w:rsidR="00C907E2" w:rsidRPr="009D4756" w:rsidRDefault="00C907E2" w:rsidP="00C907E2">
      <w:r w:rsidRPr="009D4756">
        <w:t xml:space="preserve">„§6. Określa się łączną kwotę planowanych przychodów w wysokości </w:t>
      </w:r>
      <w:r w:rsidR="00743B2A" w:rsidRPr="009D4756">
        <w:t>5</w:t>
      </w:r>
      <w:r w:rsidR="009D4756" w:rsidRPr="009D4756">
        <w:t> 779 479</w:t>
      </w:r>
      <w:r w:rsidR="00743B2A" w:rsidRPr="009D4756">
        <w:t>,45</w:t>
      </w:r>
      <w:r w:rsidRPr="009D4756">
        <w:t xml:space="preserve"> zł. Składają się na nie: przychody jednostek samorządu terytorialnego z wynikających z rozliczenia środków określonych w art. 5 ust. 1 </w:t>
      </w:r>
      <w:r w:rsidRPr="009D4756">
        <w:lastRenderedPageBreak/>
        <w:t xml:space="preserve">pkt 2 ustawy i dotacji na realizację programu, projektu lub zadania finansowanego z udziałem tych środków w kwocie 82 072,92 zł, wolne środki, o których mowa w art. 217 ust.2 pkt 6 ustawy w kwocie 791 980,00 zł, nadwyżki z lat ubiegłych w kwocie </w:t>
      </w:r>
      <w:r w:rsidR="00743B2A" w:rsidRPr="009D4756">
        <w:t>4</w:t>
      </w:r>
      <w:r w:rsidR="009D4756" w:rsidRPr="009D4756">
        <w:t> 905 426</w:t>
      </w:r>
      <w:r w:rsidR="00743B2A" w:rsidRPr="009D4756">
        <w:t>,53</w:t>
      </w:r>
      <w:r w:rsidRPr="009D4756">
        <w:t xml:space="preserve"> zł i łączną kwotę planowanych rozchodów w wysokości 455 808,00 zł zgodnie z załącznikiem Nr </w:t>
      </w:r>
      <w:r w:rsidR="00AD69D6" w:rsidRPr="009D4756">
        <w:t>5</w:t>
      </w:r>
      <w:r w:rsidRPr="009D4756">
        <w:t xml:space="preserve">, otrzymującym brzmienie załącznika nr </w:t>
      </w:r>
      <w:r w:rsidR="009D4756">
        <w:t>4</w:t>
      </w:r>
      <w:r w:rsidRPr="009D4756">
        <w:t xml:space="preserve"> do niniejszej uchwały.”</w:t>
      </w:r>
    </w:p>
    <w:p w14:paraId="7DD717A8" w14:textId="51581457" w:rsidR="00C907E2" w:rsidRPr="000C36C5" w:rsidRDefault="00C907E2" w:rsidP="00C907E2">
      <w:r w:rsidRPr="000C36C5">
        <w:t xml:space="preserve">§4. Załącznik nr </w:t>
      </w:r>
      <w:r w:rsidR="009F154C" w:rsidRPr="000C36C5">
        <w:t>1</w:t>
      </w:r>
      <w:r w:rsidRPr="000C36C5">
        <w:t xml:space="preserve"> – Zmiany w planie </w:t>
      </w:r>
      <w:r w:rsidR="009F154C" w:rsidRPr="000C36C5">
        <w:t>dochodów</w:t>
      </w:r>
      <w:r w:rsidRPr="000C36C5">
        <w:t xml:space="preserve"> Gminy Dobra w 2025 roku – otrzymuje brzmienie zgodnie z załącznikiem nr 1 do uchwały.</w:t>
      </w:r>
    </w:p>
    <w:p w14:paraId="568AF8A3" w14:textId="7DED8AA1" w:rsidR="009F154C" w:rsidRPr="000C36C5" w:rsidRDefault="009F154C" w:rsidP="009F154C">
      <w:r w:rsidRPr="000C36C5">
        <w:t>§</w:t>
      </w:r>
      <w:r w:rsidR="0054726E" w:rsidRPr="000C36C5">
        <w:t>5</w:t>
      </w:r>
      <w:r w:rsidRPr="000C36C5">
        <w:t>. Załącznik nr 2 – Zmiany w planie wydatków Gminy Dobra w 2025 roku – otrzymuje brzmienie zgodnie z załącznikiem nr 2 do uchwały.</w:t>
      </w:r>
    </w:p>
    <w:p w14:paraId="3FB3877C" w14:textId="3C435253" w:rsidR="00C907E2" w:rsidRDefault="00C907E2" w:rsidP="00C907E2">
      <w:r w:rsidRPr="000C36C5">
        <w:t>§</w:t>
      </w:r>
      <w:r w:rsidR="0054726E" w:rsidRPr="000C36C5">
        <w:t>6</w:t>
      </w:r>
      <w:r w:rsidRPr="000C36C5">
        <w:t xml:space="preserve">. Załącznik nr 3 </w:t>
      </w:r>
      <w:r w:rsidR="00F578C8" w:rsidRPr="000C36C5">
        <w:t>–</w:t>
      </w:r>
      <w:r w:rsidRPr="000C36C5">
        <w:t xml:space="preserve"> </w:t>
      </w:r>
      <w:r w:rsidR="00F578C8" w:rsidRPr="000C36C5">
        <w:t xml:space="preserve">Plan wydatków  majątkowych </w:t>
      </w:r>
      <w:r w:rsidRPr="000C36C5">
        <w:t xml:space="preserve">Gminy Dobra w 2025 roku - otrzymuje brzmienie zgodnie z załącznikiem nr </w:t>
      </w:r>
      <w:r w:rsidR="009F154C" w:rsidRPr="000C36C5">
        <w:t>3</w:t>
      </w:r>
      <w:r w:rsidRPr="000C36C5">
        <w:t xml:space="preserve"> do uchwały.</w:t>
      </w:r>
    </w:p>
    <w:p w14:paraId="6F1F687C" w14:textId="77777777" w:rsidR="008D0DFC" w:rsidRPr="008D0DFC" w:rsidRDefault="008D0DFC" w:rsidP="008D0DFC">
      <w:pPr>
        <w:rPr>
          <w:color w:val="548DD4" w:themeColor="text2" w:themeTint="99"/>
        </w:rPr>
      </w:pPr>
      <w:r w:rsidRPr="008D0DFC">
        <w:rPr>
          <w:color w:val="548DD4" w:themeColor="text2" w:themeTint="99"/>
        </w:rPr>
        <w:t>§7. Załącznik nr 4 – Plan dochodów i wydatków na programy finansowane z udziałem środków, o których mowa w art. 5 ust. 1 pkt 2 i 3 w 2025 roku – otrzymuje brzmienie zgodnie z załącznikiem nr 4 do uchwały.</w:t>
      </w:r>
    </w:p>
    <w:p w14:paraId="3DDD0CA3" w14:textId="3727CCBF" w:rsidR="00C907E2" w:rsidRPr="000C36C5" w:rsidRDefault="00C907E2" w:rsidP="00C907E2">
      <w:r w:rsidRPr="000C36C5">
        <w:t>§</w:t>
      </w:r>
      <w:r w:rsidR="008D0DFC">
        <w:t>8</w:t>
      </w:r>
      <w:r w:rsidRPr="000C36C5">
        <w:t xml:space="preserve">. Załącznik nr 10 – Plan dochodów i wydatków Gminy Dobra związanych z realizacją zadań z zakresu administracji rządowej i innych zadań zleconych odrębnymi ustawami w 2025 roku – otrzymuje brzmienie załącznika nr </w:t>
      </w:r>
      <w:r w:rsidR="009D4756">
        <w:t>5</w:t>
      </w:r>
      <w:r w:rsidR="003A3372" w:rsidRPr="000C36C5">
        <w:t xml:space="preserve"> </w:t>
      </w:r>
      <w:r w:rsidRPr="000C36C5">
        <w:t>do uchwały.</w:t>
      </w:r>
    </w:p>
    <w:p w14:paraId="643A9231" w14:textId="01430E6D" w:rsidR="00C907E2" w:rsidRPr="000C36C5" w:rsidRDefault="00C907E2" w:rsidP="00C907E2">
      <w:r w:rsidRPr="000C36C5">
        <w:t>§</w:t>
      </w:r>
      <w:r w:rsidR="008D0DFC">
        <w:t>9</w:t>
      </w:r>
      <w:r w:rsidRPr="000C36C5">
        <w:t xml:space="preserve">. Załącznik nr 16 - Plan dochodów i wydatków Gminy Dobra z funduszu pomocy dotyczących realizacji zadań związanych z pomocą obywatelom Ukrainy w związku z konfliktem zbrojnym na terytorium tego państwa w 2025 roku - otrzymujący brzmienie zgodnie z załącznikiem nr </w:t>
      </w:r>
      <w:r w:rsidR="009D4756">
        <w:t>6</w:t>
      </w:r>
      <w:r w:rsidRPr="000C36C5">
        <w:t xml:space="preserve"> do uchwały.</w:t>
      </w:r>
    </w:p>
    <w:p w14:paraId="36075EDB" w14:textId="1788E4C8" w:rsidR="00C907E2" w:rsidRPr="000C36C5" w:rsidRDefault="00C907E2" w:rsidP="00C907E2">
      <w:r w:rsidRPr="000C36C5">
        <w:t>§</w:t>
      </w:r>
      <w:r w:rsidR="008D0DFC">
        <w:t>10</w:t>
      </w:r>
      <w:r w:rsidRPr="000C36C5">
        <w:t>. Wykonanie Uchwały powierza się Burmistrzowi Dobrej.</w:t>
      </w:r>
    </w:p>
    <w:p w14:paraId="53CED777" w14:textId="764C958F" w:rsidR="00C907E2" w:rsidRPr="000C36C5" w:rsidRDefault="00C907E2" w:rsidP="00C907E2">
      <w:r w:rsidRPr="000C36C5">
        <w:t>§1</w:t>
      </w:r>
      <w:r w:rsidR="008D0DFC">
        <w:t>1</w:t>
      </w:r>
      <w:r w:rsidRPr="000C36C5">
        <w:t>. Uchwała wchodzi w życie z dniem podjęcia.</w:t>
      </w:r>
    </w:p>
    <w:p w14:paraId="6F4C3C0A" w14:textId="77777777" w:rsidR="00C907E2" w:rsidRPr="00EE31E9" w:rsidRDefault="00C907E2">
      <w:pPr>
        <w:rPr>
          <w:color w:val="FF0000"/>
        </w:rPr>
      </w:pPr>
    </w:p>
    <w:p w14:paraId="08D1BB57" w14:textId="77777777" w:rsidR="00C907E2" w:rsidRPr="00EE31E9" w:rsidRDefault="00C907E2" w:rsidP="00C907E2">
      <w:pPr>
        <w:rPr>
          <w:color w:val="FF0000"/>
        </w:rPr>
      </w:pPr>
    </w:p>
    <w:p w14:paraId="34BF1840" w14:textId="77777777" w:rsidR="001E2AF9" w:rsidRPr="00EE31E9" w:rsidRDefault="001E2AF9" w:rsidP="00AC5532">
      <w:pPr>
        <w:rPr>
          <w:color w:val="FF0000"/>
        </w:rPr>
      </w:pPr>
    </w:p>
    <w:p w14:paraId="16C99B72" w14:textId="77777777" w:rsidR="00AC5532" w:rsidRPr="00EE31E9" w:rsidRDefault="00AC5532" w:rsidP="00AC5532">
      <w:pPr>
        <w:rPr>
          <w:color w:val="FF0000"/>
        </w:rPr>
      </w:pPr>
    </w:p>
    <w:p w14:paraId="4F5D326A" w14:textId="77777777" w:rsidR="00AC5532" w:rsidRPr="00EE31E9" w:rsidRDefault="00AC5532" w:rsidP="00AC5532">
      <w:pPr>
        <w:rPr>
          <w:color w:val="FF0000"/>
        </w:rPr>
      </w:pPr>
    </w:p>
    <w:p w14:paraId="4563E9B8" w14:textId="77777777" w:rsidR="00AC5532" w:rsidRPr="00EE31E9" w:rsidRDefault="00AC5532" w:rsidP="00AC5532">
      <w:pPr>
        <w:rPr>
          <w:color w:val="FF0000"/>
        </w:rPr>
      </w:pPr>
    </w:p>
    <w:p w14:paraId="250A1030" w14:textId="77777777" w:rsidR="00AC5532" w:rsidRPr="00EE31E9" w:rsidRDefault="00AC5532" w:rsidP="00AC5532">
      <w:pPr>
        <w:rPr>
          <w:color w:val="FF0000"/>
        </w:rPr>
      </w:pPr>
    </w:p>
    <w:p w14:paraId="0E1BBAD6" w14:textId="77777777" w:rsidR="00AC5532" w:rsidRPr="00EE31E9" w:rsidRDefault="00AC5532" w:rsidP="00AC5532">
      <w:pPr>
        <w:rPr>
          <w:color w:val="FF0000"/>
        </w:rPr>
      </w:pPr>
    </w:p>
    <w:p w14:paraId="58DB5C76" w14:textId="77777777" w:rsidR="00AC5532" w:rsidRPr="00EE31E9" w:rsidRDefault="00AC5532" w:rsidP="00AC5532">
      <w:pPr>
        <w:rPr>
          <w:color w:val="FF0000"/>
        </w:rPr>
      </w:pPr>
    </w:p>
    <w:p w14:paraId="727707F6" w14:textId="77777777" w:rsidR="00AC5532" w:rsidRPr="00EE31E9" w:rsidRDefault="00AC5532" w:rsidP="00AC5532">
      <w:pPr>
        <w:rPr>
          <w:color w:val="FF0000"/>
        </w:rPr>
      </w:pPr>
    </w:p>
    <w:p w14:paraId="5B795430" w14:textId="77777777" w:rsidR="00AC5532" w:rsidRPr="00EE31E9" w:rsidRDefault="00AC5532" w:rsidP="00AC5532">
      <w:pPr>
        <w:rPr>
          <w:color w:val="FF0000"/>
        </w:rPr>
      </w:pPr>
    </w:p>
    <w:p w14:paraId="589F9DF6" w14:textId="77777777" w:rsidR="00AC5532" w:rsidRPr="00EE31E9" w:rsidRDefault="00AC5532" w:rsidP="00AC5532">
      <w:pPr>
        <w:rPr>
          <w:color w:val="FF0000"/>
        </w:rPr>
      </w:pPr>
    </w:p>
    <w:p w14:paraId="7E7BCF1D" w14:textId="77777777" w:rsidR="00AC5532" w:rsidRPr="00EE31E9" w:rsidRDefault="00AC5532" w:rsidP="00AC5532">
      <w:pPr>
        <w:rPr>
          <w:color w:val="FF0000"/>
        </w:rPr>
      </w:pPr>
    </w:p>
    <w:p w14:paraId="56173B5E" w14:textId="77777777" w:rsidR="00CF05E9" w:rsidRPr="00EE31E9" w:rsidRDefault="00CF05E9">
      <w:pPr>
        <w:pStyle w:val="Tytu"/>
        <w:rPr>
          <w:color w:val="FF0000"/>
        </w:rPr>
        <w:sectPr w:rsidR="00CF05E9" w:rsidRPr="00EE31E9" w:rsidSect="000B2C0C">
          <w:pgSz w:w="11906" w:h="16838"/>
          <w:pgMar w:top="1020" w:right="992" w:bottom="1020" w:left="992" w:header="720" w:footer="720" w:gutter="0"/>
          <w:cols w:space="708"/>
        </w:sectPr>
      </w:pPr>
    </w:p>
    <w:p w14:paraId="4B748223" w14:textId="720903B1" w:rsidR="00F820ED" w:rsidRPr="00EE31E9" w:rsidRDefault="00F820ED" w:rsidP="00F820ED">
      <w:pPr>
        <w:pStyle w:val="TableAttachment"/>
      </w:pPr>
      <w:bookmarkStart w:id="3" w:name="_Hlk188434762"/>
      <w:r w:rsidRPr="00EE31E9">
        <w:lastRenderedPageBreak/>
        <w:t>Załącznik Nr 1</w:t>
      </w:r>
      <w:r w:rsidRPr="00EE31E9">
        <w:br/>
        <w:t>do Uchwały Nr XX</w:t>
      </w:r>
      <w:r w:rsidR="00EE31E9" w:rsidRPr="00EE31E9">
        <w:t>I</w:t>
      </w:r>
      <w:r w:rsidRPr="00EE31E9">
        <w:t>/</w:t>
      </w:r>
      <w:r w:rsidR="00EE31E9" w:rsidRPr="00EE31E9">
        <w:t>…</w:t>
      </w:r>
      <w:r w:rsidRPr="00EE31E9">
        <w:t>/2025</w:t>
      </w:r>
      <w:r w:rsidRPr="00EE31E9">
        <w:br/>
        <w:t>Rady Miejskiej w Dobrej</w:t>
      </w:r>
      <w:r w:rsidRPr="00EE31E9">
        <w:br/>
        <w:t xml:space="preserve">z dnia </w:t>
      </w:r>
      <w:r w:rsidR="00EE31E9" w:rsidRPr="00EE31E9">
        <w:t>.. lipca</w:t>
      </w:r>
      <w:r w:rsidRPr="00EE31E9">
        <w:t xml:space="preserve"> 2025 roku</w:t>
      </w:r>
    </w:p>
    <w:p w14:paraId="4FB15F11" w14:textId="68625FC3" w:rsidR="00F820ED" w:rsidRPr="00EE31E9" w:rsidRDefault="00F820ED" w:rsidP="00F820ED">
      <w:pPr>
        <w:pStyle w:val="Tytu"/>
      </w:pPr>
      <w:r w:rsidRPr="00EE31E9">
        <w:t>Zmiany w planie dochodów Gminy Dobra w 2025 roku</w:t>
      </w:r>
    </w:p>
    <w:p w14:paraId="6298EDA9" w14:textId="32C51FF2" w:rsidR="00F820ED" w:rsidRDefault="00F820ED" w:rsidP="00F820ED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  <w:r w:rsidRPr="00EE31E9">
        <w:rPr>
          <w:bCs/>
          <w:sz w:val="18"/>
          <w:szCs w:val="18"/>
        </w:rPr>
        <w:t xml:space="preserve">    (</w:t>
      </w:r>
      <w:r w:rsidRPr="00EE31E9">
        <w:rPr>
          <w:bCs/>
          <w:i/>
          <w:iCs/>
          <w:sz w:val="18"/>
          <w:szCs w:val="18"/>
        </w:rPr>
        <w:t>Załącznik Nr 1 do Uchwały Nr XII/63/2024 Rady Miejskiej w Dobrej z dnia 30 grudnia 2024 roku w sprawie budżetu Gminy Dobra na 2025 rok)</w:t>
      </w:r>
    </w:p>
    <w:tbl>
      <w:tblPr>
        <w:tblW w:w="9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699"/>
        <w:gridCol w:w="715"/>
        <w:gridCol w:w="3854"/>
        <w:gridCol w:w="1392"/>
        <w:gridCol w:w="1393"/>
        <w:gridCol w:w="1393"/>
      </w:tblGrid>
      <w:tr w:rsidR="0075217B" w:rsidRPr="0075217B" w14:paraId="2538D8D4" w14:textId="77777777" w:rsidTr="00822465">
        <w:trPr>
          <w:trHeight w:val="27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F1A3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D1BB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D2C4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8F41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9997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FBB0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73DD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75217B" w:rsidRPr="0075217B" w14:paraId="3536B393" w14:textId="77777777" w:rsidTr="00822465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E2F3F1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B51D7E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396CC6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0EC777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Rolnictwo i łowiectwo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06EA6A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735 005,74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C5B913E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139 900,00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DFBBDC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874 905,74</w:t>
            </w:r>
          </w:p>
        </w:tc>
      </w:tr>
      <w:tr w:rsidR="0075217B" w:rsidRPr="0075217B" w14:paraId="790B8AA4" w14:textId="77777777" w:rsidTr="00822465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3E147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361039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01095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1933B8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E211F4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D79E00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715 669,74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D5301B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139 900,00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347F0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855 569,74</w:t>
            </w:r>
          </w:p>
        </w:tc>
      </w:tr>
      <w:tr w:rsidR="00822465" w:rsidRPr="0075217B" w14:paraId="53660C0A" w14:textId="77777777" w:rsidTr="00822465">
        <w:trPr>
          <w:trHeight w:val="8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A838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42E4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D070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6300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2797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8999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7FD6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139 900,00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F2A3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139 900,00</w:t>
            </w:r>
          </w:p>
        </w:tc>
      </w:tr>
      <w:tr w:rsidR="00822465" w:rsidRPr="0075217B" w14:paraId="5AC07679" w14:textId="77777777" w:rsidTr="00822465">
        <w:trPr>
          <w:trHeight w:val="430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12A4" w14:textId="61F7E0BE" w:rsidR="00822465" w:rsidRDefault="00822465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 </w:t>
            </w:r>
            <w:r w:rsidR="00AD35E2"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dochodów zadań własnych Urzędu Miejskiego w Dobrej na podstawie Uchwały Nr XIV/330/25 Sejmiku Województwa Wielkopolskiego z dnia 23.06.2025r. w sprawie wyrażenia zgody na przekazanie przez Województwo Wielkopolskie pomocy finansowej jednostkom samorządu terytorialnego oraz zawarcia w tej sprawie umów pomiędzy Województwem Wielkopolskim a jednostkami samorządu terytorialnego w ramach XV edycji konkursu „Piękniej wielkopolska wieś” gdzie w załączniku do niniejszej uchwały zadanie pn. </w:t>
            </w:r>
            <w:r w:rsidR="00AD35E2"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„</w:t>
            </w:r>
            <w:r w:rsidR="00AD35E2" w:rsidRPr="0075217B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Zagospodarowanie działki gminnej w miejscowości Potworów na miejsce rekreacji i wypoczynku</w:t>
            </w:r>
            <w:r w:rsidR="00AD35E2"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”</w:t>
            </w:r>
            <w:r w:rsidR="00403B76"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AD35E2">
              <w:rPr>
                <w:rFonts w:eastAsia="Times New Roman"/>
                <w:color w:val="000000"/>
                <w:sz w:val="15"/>
                <w:szCs w:val="15"/>
              </w:rPr>
              <w:t xml:space="preserve">znalazło się na 189 pozycji uzyskując dofinansowanie w kwocie </w:t>
            </w:r>
            <w:r>
              <w:rPr>
                <w:rFonts w:eastAsia="Times New Roman"/>
                <w:color w:val="000000"/>
                <w:sz w:val="15"/>
                <w:szCs w:val="15"/>
              </w:rPr>
              <w:t>69.900,00 zł</w:t>
            </w:r>
            <w:r w:rsidR="00AD35E2">
              <w:rPr>
                <w:rFonts w:eastAsia="Times New Roman"/>
                <w:color w:val="000000"/>
                <w:sz w:val="15"/>
                <w:szCs w:val="15"/>
              </w:rPr>
              <w:t>.</w:t>
            </w:r>
          </w:p>
          <w:p w14:paraId="5FE5D59A" w14:textId="77777777" w:rsidR="00AD35E2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Montaż finansowy zadania:</w:t>
            </w:r>
          </w:p>
          <w:p w14:paraId="3BDE7115" w14:textId="77777777" w:rsidR="00AD35E2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Wartość całkowita – 99.876,41 zł</w:t>
            </w:r>
          </w:p>
          <w:p w14:paraId="3F2A67C2" w14:textId="77777777" w:rsidR="00AD35E2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Dofinansowanie – 69.900,00 zł</w:t>
            </w:r>
          </w:p>
          <w:p w14:paraId="1D45FC92" w14:textId="77777777" w:rsidR="00AD35E2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Wkład własny gminy (bez funduszu sołeckiego – 10.127,70 zł</w:t>
            </w:r>
          </w:p>
          <w:p w14:paraId="2735EC8C" w14:textId="64A6D288" w:rsidR="00AD35E2" w:rsidRPr="0075217B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Fundusz sołecki sołectwa Potworów – 19.848,71 zł.</w:t>
            </w:r>
          </w:p>
        </w:tc>
      </w:tr>
      <w:tr w:rsidR="00822465" w:rsidRPr="0075217B" w14:paraId="34B74E7F" w14:textId="77777777" w:rsidTr="00822465">
        <w:trPr>
          <w:trHeight w:val="430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CA6C" w14:textId="7C171A9F" w:rsidR="00AD35E2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własnych Urzędu Miejskiego w Dobrej na podstawie Uchwały Nr XIV/330/25 Sejmiku Województwa Wielkopolskiego z dnia 23.06.2025r. w sprawie wyrażenia zgody na przekazanie przez Województwo Wielkopolskie pomocy finansowej jednostkom samorządu terytorialnego oraz zawarcia w tej sprawie umów pomiędzy Województwem Wielkopolskim a jednostkami samorządu terytorialnego w ramach XV edycji konkursu „Piękniej wielkopolska wieś” gdzie w załączniku do niniejszej uchwały zadanie pn.</w:t>
            </w:r>
            <w:r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 xml:space="preserve"> „</w:t>
            </w:r>
            <w:r w:rsidRPr="0075217B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Zagospodarowanie placu przy świetlicy wiejskiej w miejscowości Piekary</w:t>
            </w:r>
            <w:r>
              <w:rPr>
                <w:rFonts w:eastAsia="Times New Roman"/>
                <w:color w:val="000000"/>
                <w:sz w:val="15"/>
                <w:szCs w:val="15"/>
              </w:rPr>
              <w:t>”  znalazło się na 165 pozycji uzyskując dofinansowanie w kwocie 70.000,00 zł.</w:t>
            </w:r>
          </w:p>
          <w:p w14:paraId="27DD7C62" w14:textId="77777777" w:rsidR="00AD35E2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Montaż finansowy zadania:</w:t>
            </w:r>
          </w:p>
          <w:p w14:paraId="76F98BB2" w14:textId="5074F70E" w:rsidR="00AD35E2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Wartość całkowita – </w:t>
            </w:r>
            <w:r w:rsidR="00403B76">
              <w:rPr>
                <w:rFonts w:eastAsia="Times New Roman"/>
                <w:color w:val="000000"/>
                <w:sz w:val="15"/>
                <w:szCs w:val="15"/>
              </w:rPr>
              <w:t>100.000,00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zł</w:t>
            </w:r>
          </w:p>
          <w:p w14:paraId="5E713289" w14:textId="798245CC" w:rsidR="00AD35E2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Dofinansowanie – </w:t>
            </w:r>
            <w:r w:rsidR="00403B76">
              <w:rPr>
                <w:rFonts w:eastAsia="Times New Roman"/>
                <w:color w:val="000000"/>
                <w:sz w:val="15"/>
                <w:szCs w:val="15"/>
              </w:rPr>
              <w:t>70</w:t>
            </w:r>
            <w:r>
              <w:rPr>
                <w:rFonts w:eastAsia="Times New Roman"/>
                <w:color w:val="000000"/>
                <w:sz w:val="15"/>
                <w:szCs w:val="15"/>
              </w:rPr>
              <w:t>.</w:t>
            </w:r>
            <w:r w:rsidR="00403B76">
              <w:rPr>
                <w:rFonts w:eastAsia="Times New Roman"/>
                <w:color w:val="000000"/>
                <w:sz w:val="15"/>
                <w:szCs w:val="15"/>
              </w:rPr>
              <w:t>0</w:t>
            </w:r>
            <w:r>
              <w:rPr>
                <w:rFonts w:eastAsia="Times New Roman"/>
                <w:color w:val="000000"/>
                <w:sz w:val="15"/>
                <w:szCs w:val="15"/>
              </w:rPr>
              <w:t>00,00 zł</w:t>
            </w:r>
          </w:p>
          <w:p w14:paraId="37AC89D0" w14:textId="203D6625" w:rsidR="00AD35E2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Wkład własny gminy (bez funduszu sołeckiego</w:t>
            </w:r>
            <w:r w:rsidR="00403B76">
              <w:rPr>
                <w:rFonts w:eastAsia="Times New Roman"/>
                <w:color w:val="000000"/>
                <w:sz w:val="15"/>
                <w:szCs w:val="15"/>
              </w:rPr>
              <w:t>)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– 1</w:t>
            </w:r>
            <w:r w:rsidR="00403B76">
              <w:rPr>
                <w:rFonts w:eastAsia="Times New Roman"/>
                <w:color w:val="000000"/>
                <w:sz w:val="15"/>
                <w:szCs w:val="15"/>
              </w:rPr>
              <w:t>2</w:t>
            </w:r>
            <w:r>
              <w:rPr>
                <w:rFonts w:eastAsia="Times New Roman"/>
                <w:color w:val="000000"/>
                <w:sz w:val="15"/>
                <w:szCs w:val="15"/>
              </w:rPr>
              <w:t>.</w:t>
            </w:r>
            <w:r w:rsidR="00403B76">
              <w:rPr>
                <w:rFonts w:eastAsia="Times New Roman"/>
                <w:color w:val="000000"/>
                <w:sz w:val="15"/>
                <w:szCs w:val="15"/>
              </w:rPr>
              <w:t>000,00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zł</w:t>
            </w:r>
          </w:p>
          <w:p w14:paraId="240D7E69" w14:textId="4A808D19" w:rsidR="00822465" w:rsidRPr="0075217B" w:rsidRDefault="00AD35E2" w:rsidP="00AD35E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Fundusz sołecki sołectwa P</w:t>
            </w:r>
            <w:r w:rsidR="00403B76">
              <w:rPr>
                <w:rFonts w:eastAsia="Times New Roman"/>
                <w:color w:val="000000"/>
                <w:sz w:val="15"/>
                <w:szCs w:val="15"/>
              </w:rPr>
              <w:t>iekary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– 1</w:t>
            </w:r>
            <w:r w:rsidR="00403B76">
              <w:rPr>
                <w:rFonts w:eastAsia="Times New Roman"/>
                <w:color w:val="000000"/>
                <w:sz w:val="15"/>
                <w:szCs w:val="15"/>
              </w:rPr>
              <w:t>8.000,00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zł.</w:t>
            </w:r>
          </w:p>
        </w:tc>
      </w:tr>
      <w:tr w:rsidR="00822465" w:rsidRPr="0075217B" w14:paraId="70A8ED34" w14:textId="77777777" w:rsidTr="00822465">
        <w:trPr>
          <w:trHeight w:val="2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4B3B7F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365D6B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AA8319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4743CE2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Handel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508C08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1 010,00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18F841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F8BE49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1 260,00</w:t>
            </w:r>
          </w:p>
        </w:tc>
      </w:tr>
      <w:tr w:rsidR="0075217B" w:rsidRPr="0075217B" w14:paraId="6E162DCC" w14:textId="77777777" w:rsidTr="00822465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0D94E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BD5118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50095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DCAB55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A5BCC3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475970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1 010,00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3ED3F0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556526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1 260,00</w:t>
            </w:r>
          </w:p>
        </w:tc>
      </w:tr>
      <w:tr w:rsidR="00403B76" w:rsidRPr="0075217B" w14:paraId="34AADD59" w14:textId="77777777" w:rsidTr="00403B76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D53E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A3EF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DDB1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0830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AF49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Wpływy z usług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5125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D92D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59EE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1 250,00</w:t>
            </w:r>
          </w:p>
        </w:tc>
      </w:tr>
      <w:tr w:rsidR="00403B76" w:rsidRPr="0075217B" w14:paraId="3733DEEF" w14:textId="77777777" w:rsidTr="00403B76">
        <w:trPr>
          <w:trHeight w:val="243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3D92" w14:textId="0A5C8B9D" w:rsidR="00403B76" w:rsidRPr="0075217B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własnych Urzędu Miejskiego w Dobrej w związku z realizacją dochodów ponad wcześniej założy plan.</w:t>
            </w:r>
          </w:p>
        </w:tc>
      </w:tr>
      <w:tr w:rsidR="00403B76" w:rsidRPr="0075217B" w14:paraId="2ECC6CF4" w14:textId="77777777" w:rsidTr="00403B76">
        <w:trPr>
          <w:trHeight w:val="2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FC48F2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8748BF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FEC99C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895A2F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55A84B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283 745,91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2642AE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-52 000,00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D8C362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231 745,91</w:t>
            </w:r>
          </w:p>
        </w:tc>
      </w:tr>
      <w:tr w:rsidR="0075217B" w:rsidRPr="0075217B" w14:paraId="0FC18B64" w14:textId="77777777" w:rsidTr="00822465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CAB46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C38615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FB8B9A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2760B9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Drogi publiczne gminne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B66184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203 500,00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C7C34B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-52 000,00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9BF2E2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151 500,00</w:t>
            </w:r>
          </w:p>
        </w:tc>
      </w:tr>
      <w:tr w:rsidR="00403B76" w:rsidRPr="0075217B" w14:paraId="0E03C3D9" w14:textId="77777777" w:rsidTr="00403B76">
        <w:trPr>
          <w:trHeight w:val="4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3327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1F03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6046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0620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4162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Wpływy z opłat za zezwolenia, akredytacje oraz opłaty ewidencyjne, w tym opłaty za częstotliwości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3247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52 000,00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BA4B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-52 000,00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8352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</w:tr>
      <w:tr w:rsidR="00403B76" w:rsidRPr="0075217B" w14:paraId="2865C133" w14:textId="77777777" w:rsidTr="00403B76">
        <w:trPr>
          <w:trHeight w:val="243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6EC2" w14:textId="45B64706" w:rsidR="00403B76" w:rsidRPr="0075217B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>Zmniejsza się plan finansowy dochodów zadań własnych Urzędu Miejskiego w Dobrej celem dostosowania planu do bieżących potrzeb jednostki.</w:t>
            </w:r>
          </w:p>
        </w:tc>
      </w:tr>
      <w:tr w:rsidR="00403B76" w:rsidRPr="0075217B" w14:paraId="39D98E99" w14:textId="77777777" w:rsidTr="00403B76">
        <w:trPr>
          <w:trHeight w:val="2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B18842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C537CC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FA758F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7CD0BB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607158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638 224,91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E92DE4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840,00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3922D1E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639 064,91</w:t>
            </w:r>
          </w:p>
        </w:tc>
      </w:tr>
      <w:tr w:rsidR="0075217B" w:rsidRPr="0075217B" w14:paraId="096F051C" w14:textId="77777777" w:rsidTr="00822465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04DFC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FCA48C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75023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416D31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06E4F1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89B9DB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537 507,90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ABEB44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840,00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6D47F9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538 347,90</w:t>
            </w:r>
          </w:p>
        </w:tc>
      </w:tr>
      <w:tr w:rsidR="00403B76" w:rsidRPr="0075217B" w14:paraId="25637AE5" w14:textId="77777777" w:rsidTr="00403B76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BAFF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887B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80DF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0870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BF98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Wpływy ze sprzedaży składników majątkowych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1DF2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A87A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840,00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28D0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840,00</w:t>
            </w:r>
          </w:p>
        </w:tc>
      </w:tr>
      <w:tr w:rsidR="00403B76" w:rsidRPr="0075217B" w14:paraId="21EF67F4" w14:textId="77777777" w:rsidTr="00403B76">
        <w:trPr>
          <w:trHeight w:val="243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F6695" w14:textId="1B72F8F5" w:rsidR="00403B76" w:rsidRPr="0075217B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własnych Urzędu Miejskiego w Dobrej w związku z realizacją dochodów wcześniej nie planowanych.</w:t>
            </w:r>
          </w:p>
        </w:tc>
      </w:tr>
      <w:tr w:rsidR="00403B76" w:rsidRPr="0075217B" w14:paraId="053F8675" w14:textId="77777777" w:rsidTr="00403B76">
        <w:trPr>
          <w:trHeight w:val="6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73BEFF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734828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0A3E266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3141EB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EBA8633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20 324 462,79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BB2459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1 810,00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6E51A8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20 326 272,79</w:t>
            </w:r>
          </w:p>
        </w:tc>
      </w:tr>
      <w:tr w:rsidR="0075217B" w:rsidRPr="0075217B" w14:paraId="774383CE" w14:textId="77777777" w:rsidTr="00822465">
        <w:trPr>
          <w:trHeight w:val="430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5E39C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C9BED8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75618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AB6951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F42437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Wpływy z innych opłat stanowiących dochody jednostek samorządu terytorialnego na podstawie ustaw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1E1903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236 100,00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B2696C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1 810,00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832C33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237 910,00</w:t>
            </w:r>
          </w:p>
        </w:tc>
      </w:tr>
      <w:tr w:rsidR="00403B76" w:rsidRPr="0075217B" w14:paraId="118766FA" w14:textId="77777777" w:rsidTr="00403B76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46986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124E7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890F" w14:textId="77777777" w:rsidR="0075217B" w:rsidRPr="0075217B" w:rsidRDefault="0075217B" w:rsidP="00444D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0460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E7CE" w14:textId="77777777" w:rsidR="0075217B" w:rsidRPr="0075217B" w:rsidRDefault="0075217B" w:rsidP="00444D5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Wpływy z opłaty eksploatacyjnej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9E21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42 900,00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3F17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2CCC" w14:textId="77777777" w:rsidR="0075217B" w:rsidRPr="0075217B" w:rsidRDefault="0075217B" w:rsidP="00444D5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43 400,00</w:t>
            </w:r>
          </w:p>
        </w:tc>
      </w:tr>
      <w:tr w:rsidR="00403B76" w:rsidRPr="0075217B" w14:paraId="07AB80E1" w14:textId="77777777" w:rsidTr="00403B76">
        <w:trPr>
          <w:trHeight w:val="243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3E957" w14:textId="17F54F7C" w:rsidR="00403B76" w:rsidRPr="0075217B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własnych Urzędu Miejskiego w Dobrej w związku z realizacją dochodów ponad wcześniej założy plan.</w:t>
            </w:r>
          </w:p>
        </w:tc>
      </w:tr>
      <w:tr w:rsidR="00403B76" w:rsidRPr="0075217B" w14:paraId="239FBB05" w14:textId="77777777" w:rsidTr="00403B76">
        <w:trPr>
          <w:trHeight w:val="43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FC26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116E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5158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0620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9980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Wpływy z opłat za zezwolenia, akredytacje oraz opłaty ewidencyjne, w tym opłaty za częstotliwości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9925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42 000,00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EB84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1 310,00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274F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43 310,00</w:t>
            </w:r>
          </w:p>
        </w:tc>
      </w:tr>
      <w:tr w:rsidR="00403B76" w:rsidRPr="0075217B" w14:paraId="724CB1F4" w14:textId="77777777" w:rsidTr="00403B76">
        <w:trPr>
          <w:trHeight w:val="243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99D1A" w14:textId="2D00A1FD" w:rsidR="00403B76" w:rsidRPr="0075217B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własnych Urzędu Miejskiego w Dobrej w związku z realizacją dochodów ponad wcześniej założy plan.</w:t>
            </w:r>
          </w:p>
        </w:tc>
      </w:tr>
      <w:tr w:rsidR="00403B76" w:rsidRPr="0075217B" w14:paraId="2877D89B" w14:textId="77777777" w:rsidTr="00403B76">
        <w:trPr>
          <w:trHeight w:val="2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53D0BC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758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7B6FC6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7BD09B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3FE9457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Różne rozliczenia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8D92C3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9 190 120,20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4435C7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2 062,00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D005B5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9 192 182,20</w:t>
            </w:r>
          </w:p>
        </w:tc>
      </w:tr>
      <w:tr w:rsidR="00403B76" w:rsidRPr="0075217B" w14:paraId="17054A37" w14:textId="77777777" w:rsidTr="00822465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D82B6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4C2FC6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75814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D1867D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212ECC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Różne rozliczenia finansowe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0D0339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4 993,00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41ADF9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2 062,00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BC047F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7 055,00</w:t>
            </w:r>
          </w:p>
        </w:tc>
      </w:tr>
      <w:tr w:rsidR="00403B76" w:rsidRPr="0075217B" w14:paraId="21E1D865" w14:textId="77777777" w:rsidTr="00403B76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DDCC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AF54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409A7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0940</w:t>
            </w:r>
          </w:p>
        </w:tc>
        <w:tc>
          <w:tcPr>
            <w:tcW w:w="3854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300DE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Wpływy z rozliczeń/zwrotów z lat ubiegłych</w:t>
            </w:r>
          </w:p>
        </w:tc>
        <w:tc>
          <w:tcPr>
            <w:tcW w:w="1392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1D24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B569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2 062,00</w:t>
            </w:r>
          </w:p>
        </w:tc>
        <w:tc>
          <w:tcPr>
            <w:tcW w:w="1393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53FC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2 062,00</w:t>
            </w:r>
          </w:p>
        </w:tc>
      </w:tr>
      <w:tr w:rsidR="00403B76" w:rsidRPr="0075217B" w14:paraId="67097AB4" w14:textId="77777777" w:rsidTr="00403B76">
        <w:trPr>
          <w:trHeight w:val="243"/>
        </w:trPr>
        <w:tc>
          <w:tcPr>
            <w:tcW w:w="9920" w:type="dxa"/>
            <w:gridSpan w:val="7"/>
            <w:shd w:val="clear" w:color="000000" w:fill="FFFFFF"/>
            <w:vAlign w:val="center"/>
          </w:tcPr>
          <w:p w14:paraId="22E930FF" w14:textId="0F885AB6" w:rsidR="00403B76" w:rsidRPr="0075217B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własnych Urzędu Miejskiego w Dobrej w związku z realizacją dochodów wcześniej nie planowanych.</w:t>
            </w:r>
          </w:p>
        </w:tc>
      </w:tr>
      <w:tr w:rsidR="00403B76" w:rsidRPr="0075217B" w14:paraId="5BE462B7" w14:textId="77777777" w:rsidTr="00403B76">
        <w:trPr>
          <w:trHeight w:val="243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B543F3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900</w:t>
            </w:r>
          </w:p>
        </w:tc>
        <w:tc>
          <w:tcPr>
            <w:tcW w:w="69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FCA515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455EE5E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A680E3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Gospodarka komunalna i ochrona środowiska</w:t>
            </w:r>
          </w:p>
        </w:tc>
        <w:tc>
          <w:tcPr>
            <w:tcW w:w="13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AB5E27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6 785 362,86</w:t>
            </w:r>
          </w:p>
        </w:tc>
        <w:tc>
          <w:tcPr>
            <w:tcW w:w="139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47E844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173 483,00</w:t>
            </w:r>
          </w:p>
        </w:tc>
        <w:tc>
          <w:tcPr>
            <w:tcW w:w="139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A65A55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6 958 845,86</w:t>
            </w:r>
          </w:p>
        </w:tc>
      </w:tr>
      <w:tr w:rsidR="00403B76" w:rsidRPr="0075217B" w14:paraId="01FA95EA" w14:textId="77777777" w:rsidTr="00822465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BFFCA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80C525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90004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17F155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92425D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Utrzymanie zieleni w miastach i gminach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08C69E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1 250,00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B89D9F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150 000,00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83D120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151 250,00</w:t>
            </w:r>
          </w:p>
        </w:tc>
      </w:tr>
      <w:tr w:rsidR="00403B76" w:rsidRPr="0075217B" w14:paraId="42A52128" w14:textId="77777777" w:rsidTr="00403B76">
        <w:trPr>
          <w:trHeight w:val="8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EAF5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6E48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9040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6300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921B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121E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C98F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150 000,00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69C9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150 000,00</w:t>
            </w:r>
          </w:p>
        </w:tc>
      </w:tr>
      <w:tr w:rsidR="00403B76" w:rsidRPr="0075217B" w14:paraId="5E8A8AC2" w14:textId="77777777" w:rsidTr="00403B76">
        <w:trPr>
          <w:trHeight w:val="430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ECE4" w14:textId="1B8273A6" w:rsidR="00403B76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własnych Urzędu Miejskiego w Dobrej na podstawie Uchwały Nr XIV/335/25 Sejmiku Województwa Wielkopolskiego z dnia 23.06.2025r. w sprawie udzielenia jednostkom samorządu terytorialnego w 2025 roku pomocy finansowej w formie dotacji celowej z budżetu Województwa Wielkopolskiego na realizację wybranych zadań zgłoszonych w ramach Programu pn. „Błękitno-zielone inicjatywy dla Wielkopolski” gdzie w załączniku do niniejszej uchwały zadanie pn. „</w:t>
            </w:r>
            <w:r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Zielona strefa aktywności – zagospodarowanie terenów zieleni na stadionie miejskim w Dobrej”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znalazło się na 24 pozycji uzyskując dofinansowanie w kwocie 150.000,00 zł.</w:t>
            </w:r>
          </w:p>
          <w:p w14:paraId="4A5794FC" w14:textId="77777777" w:rsidR="00403B76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Montaż finansowy zadania:</w:t>
            </w:r>
          </w:p>
          <w:p w14:paraId="1CFB5D31" w14:textId="70B1904D" w:rsidR="00403B76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Wartość całkowita – 171.819,00 zł</w:t>
            </w:r>
          </w:p>
          <w:p w14:paraId="7232EBE0" w14:textId="7050CFEF" w:rsidR="00403B76" w:rsidRDefault="00403B76" w:rsidP="00403B76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Dofinansowanie – 150.000,00 zł</w:t>
            </w:r>
          </w:p>
          <w:p w14:paraId="56643D25" w14:textId="57930C34" w:rsidR="00403B76" w:rsidRPr="0075217B" w:rsidRDefault="00403B76" w:rsidP="008625D4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Wkład własny gminy – </w:t>
            </w:r>
            <w:r w:rsidR="008625D4">
              <w:rPr>
                <w:rFonts w:eastAsia="Times New Roman"/>
                <w:color w:val="000000"/>
                <w:sz w:val="15"/>
                <w:szCs w:val="15"/>
              </w:rPr>
              <w:t>21.819,00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zł</w:t>
            </w:r>
            <w:r w:rsidR="008625D4">
              <w:rPr>
                <w:rFonts w:eastAsia="Times New Roman"/>
                <w:color w:val="000000"/>
                <w:sz w:val="15"/>
                <w:szCs w:val="15"/>
              </w:rPr>
              <w:t>.</w:t>
            </w:r>
          </w:p>
        </w:tc>
      </w:tr>
      <w:tr w:rsidR="00403B76" w:rsidRPr="0075217B" w14:paraId="0134CF36" w14:textId="77777777" w:rsidTr="00403B76">
        <w:trPr>
          <w:trHeight w:val="2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A17E9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73FA8C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5F8979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29E524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48450F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13 100,00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8E2605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23 483,00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5551ED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36 583,00</w:t>
            </w:r>
          </w:p>
        </w:tc>
      </w:tr>
      <w:tr w:rsidR="00403B76" w:rsidRPr="0075217B" w14:paraId="0AB60C87" w14:textId="77777777" w:rsidTr="008625D4">
        <w:trPr>
          <w:trHeight w:val="61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E037C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A714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994F" w14:textId="77777777" w:rsidR="00403B76" w:rsidRPr="0075217B" w:rsidRDefault="00403B76" w:rsidP="00403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2710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4CE2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4422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9183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23 483,00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1B2A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23 483,00</w:t>
            </w:r>
          </w:p>
        </w:tc>
      </w:tr>
      <w:tr w:rsidR="008625D4" w:rsidRPr="0075217B" w14:paraId="1A6C023E" w14:textId="77777777" w:rsidTr="008625D4">
        <w:trPr>
          <w:trHeight w:val="243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1F64" w14:textId="0108F619" w:rsidR="008625D4" w:rsidRPr="0075217B" w:rsidRDefault="008625D4" w:rsidP="008625D4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dochodów zadań własnych Urzędu Miejskiego w Dobrej o kwotę 23.483,00 zł na podstawie Umowy nr DSI 35/2025 z dnia 23.05.2025r. zawartej z Wojewodą Wielkopolskim z siedzibą Urzędu Marszałkowskiego Województwa Wielkopolskiego w Poznaniu na udzielenie pomocy finansowej w formie dotacji celowej z przeznaczeniem na współfinansowanie zadania pn. </w:t>
            </w:r>
            <w:r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„Wielkopolska przyjazna zwierzętom na terenie Gminy Dobra”.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Udzielona dotacja nie może przekroczyć 50% kosztów kwalifikowalnych zadania. W ramach zadania dofinansowane zostaną działania tj. zabieg sterylizacji bezdomnych psów i kotów, opieka weterynaryjna (zakup leków, leczenie lub szczepienie bezdomnych psów i kotów), wyłapywanie bezdomnych psów i umieszczanie ich w schronisku, zapewnienie opieki psom i kotom przebywającym w schronisku poprzez zakup karmy lub odzywek oraz wyposażenia schroniska służącego bezpośrednio zaspokajaniu ich potrzeb, elektroniczna znakowanie psów i kotów umieszczanych w schronisku, zakup koszy i torebek na psie odchody.</w:t>
            </w:r>
          </w:p>
        </w:tc>
      </w:tr>
      <w:tr w:rsidR="00403B76" w:rsidRPr="0075217B" w14:paraId="172B3256" w14:textId="77777777" w:rsidTr="00822465">
        <w:trPr>
          <w:trHeight w:val="27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EBFDE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37C18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C7365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B8E5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8DC72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DBE2E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5D077" w14:textId="77777777" w:rsidR="00403B76" w:rsidRPr="0075217B" w:rsidRDefault="00403B76" w:rsidP="00403B7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</w:tr>
      <w:tr w:rsidR="00403B76" w:rsidRPr="0075217B" w14:paraId="5D508C77" w14:textId="77777777" w:rsidTr="00822465">
        <w:trPr>
          <w:trHeight w:val="275"/>
        </w:trPr>
        <w:tc>
          <w:tcPr>
            <w:tcW w:w="5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BD32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0A99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53 219 739,60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448F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266 345,00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E589" w14:textId="77777777" w:rsidR="00403B76" w:rsidRPr="0075217B" w:rsidRDefault="00403B76" w:rsidP="00403B7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53 486 084,60</w:t>
            </w:r>
          </w:p>
        </w:tc>
      </w:tr>
    </w:tbl>
    <w:p w14:paraId="1DA5909E" w14:textId="77777777" w:rsidR="00270EBA" w:rsidRDefault="00270EBA" w:rsidP="00DC1830">
      <w:pPr>
        <w:pStyle w:val="TableAttachment"/>
        <w:rPr>
          <w:color w:val="FF0000"/>
        </w:rPr>
      </w:pPr>
    </w:p>
    <w:p w14:paraId="7AD9E6D7" w14:textId="77777777" w:rsidR="00A5441C" w:rsidRDefault="00A5441C" w:rsidP="00DC1830">
      <w:pPr>
        <w:pStyle w:val="TableAttachment"/>
        <w:rPr>
          <w:color w:val="FF0000"/>
        </w:rPr>
      </w:pPr>
    </w:p>
    <w:p w14:paraId="201B269E" w14:textId="77777777" w:rsidR="00A5441C" w:rsidRDefault="00A5441C" w:rsidP="00DC1830">
      <w:pPr>
        <w:pStyle w:val="TableAttachment"/>
        <w:rPr>
          <w:color w:val="FF0000"/>
        </w:rPr>
      </w:pPr>
    </w:p>
    <w:p w14:paraId="78D02FDD" w14:textId="77777777" w:rsidR="00A5441C" w:rsidRDefault="00A5441C" w:rsidP="00DC1830">
      <w:pPr>
        <w:pStyle w:val="TableAttachment"/>
        <w:rPr>
          <w:color w:val="FF0000"/>
        </w:rPr>
      </w:pPr>
    </w:p>
    <w:p w14:paraId="6ED0645E" w14:textId="77777777" w:rsidR="00A5441C" w:rsidRDefault="00A5441C" w:rsidP="00DC1830">
      <w:pPr>
        <w:pStyle w:val="TableAttachment"/>
        <w:rPr>
          <w:color w:val="FF0000"/>
        </w:rPr>
      </w:pPr>
    </w:p>
    <w:p w14:paraId="715168E2" w14:textId="77777777" w:rsidR="00A5441C" w:rsidRDefault="00A5441C" w:rsidP="00DC1830">
      <w:pPr>
        <w:pStyle w:val="TableAttachment"/>
        <w:rPr>
          <w:color w:val="FF0000"/>
        </w:rPr>
      </w:pPr>
    </w:p>
    <w:p w14:paraId="1AD9EF41" w14:textId="77777777" w:rsidR="00A5441C" w:rsidRDefault="00A5441C" w:rsidP="00DC1830">
      <w:pPr>
        <w:pStyle w:val="TableAttachment"/>
        <w:rPr>
          <w:color w:val="FF0000"/>
        </w:rPr>
      </w:pPr>
    </w:p>
    <w:p w14:paraId="15FF7054" w14:textId="77777777" w:rsidR="00A5441C" w:rsidRDefault="00A5441C" w:rsidP="00DC1830">
      <w:pPr>
        <w:pStyle w:val="TableAttachment"/>
        <w:rPr>
          <w:color w:val="FF0000"/>
        </w:rPr>
      </w:pPr>
    </w:p>
    <w:p w14:paraId="1F85B64D" w14:textId="77777777" w:rsidR="00A5441C" w:rsidRDefault="00A5441C" w:rsidP="00DC1830">
      <w:pPr>
        <w:pStyle w:val="TableAttachment"/>
        <w:rPr>
          <w:color w:val="FF0000"/>
        </w:rPr>
      </w:pPr>
    </w:p>
    <w:p w14:paraId="4FEC1E93" w14:textId="77777777" w:rsidR="00A5441C" w:rsidRDefault="00A5441C" w:rsidP="00DC1830">
      <w:pPr>
        <w:pStyle w:val="TableAttachment"/>
        <w:rPr>
          <w:color w:val="FF0000"/>
        </w:rPr>
      </w:pPr>
    </w:p>
    <w:p w14:paraId="19B13BB0" w14:textId="77777777" w:rsidR="00A5441C" w:rsidRDefault="00A5441C" w:rsidP="00DC1830">
      <w:pPr>
        <w:pStyle w:val="TableAttachment"/>
        <w:rPr>
          <w:color w:val="FF0000"/>
        </w:rPr>
      </w:pPr>
    </w:p>
    <w:p w14:paraId="514C71DB" w14:textId="77777777" w:rsidR="00A5441C" w:rsidRDefault="00A5441C" w:rsidP="00DC1830">
      <w:pPr>
        <w:pStyle w:val="TableAttachment"/>
        <w:rPr>
          <w:color w:val="FF0000"/>
        </w:rPr>
      </w:pPr>
    </w:p>
    <w:p w14:paraId="58303413" w14:textId="77777777" w:rsidR="00A5441C" w:rsidRDefault="00A5441C" w:rsidP="00DC1830">
      <w:pPr>
        <w:pStyle w:val="TableAttachment"/>
        <w:rPr>
          <w:color w:val="FF0000"/>
        </w:rPr>
      </w:pPr>
    </w:p>
    <w:p w14:paraId="6793A584" w14:textId="77777777" w:rsidR="00A5441C" w:rsidRDefault="00A5441C" w:rsidP="00DC1830">
      <w:pPr>
        <w:pStyle w:val="TableAttachment"/>
        <w:rPr>
          <w:color w:val="FF0000"/>
        </w:rPr>
      </w:pPr>
    </w:p>
    <w:p w14:paraId="4115D477" w14:textId="77777777" w:rsidR="00A5441C" w:rsidRDefault="00A5441C" w:rsidP="00DC1830">
      <w:pPr>
        <w:pStyle w:val="TableAttachment"/>
        <w:rPr>
          <w:color w:val="FF0000"/>
        </w:rPr>
      </w:pPr>
    </w:p>
    <w:p w14:paraId="64E82174" w14:textId="77777777" w:rsidR="00A5441C" w:rsidRDefault="00A5441C" w:rsidP="00DC1830">
      <w:pPr>
        <w:pStyle w:val="TableAttachment"/>
        <w:rPr>
          <w:color w:val="FF0000"/>
        </w:rPr>
      </w:pPr>
    </w:p>
    <w:p w14:paraId="2E40A7D2" w14:textId="77777777" w:rsidR="00A5441C" w:rsidRDefault="00A5441C" w:rsidP="00DC1830">
      <w:pPr>
        <w:pStyle w:val="TableAttachment"/>
        <w:rPr>
          <w:color w:val="FF0000"/>
        </w:rPr>
      </w:pPr>
    </w:p>
    <w:p w14:paraId="2ED6A12B" w14:textId="77777777" w:rsidR="00A5441C" w:rsidRDefault="00A5441C" w:rsidP="00DC1830">
      <w:pPr>
        <w:pStyle w:val="TableAttachment"/>
        <w:rPr>
          <w:color w:val="FF0000"/>
        </w:rPr>
      </w:pPr>
    </w:p>
    <w:p w14:paraId="2659CE6D" w14:textId="77777777" w:rsidR="00A5441C" w:rsidRDefault="00A5441C" w:rsidP="00DC1830">
      <w:pPr>
        <w:pStyle w:val="TableAttachment"/>
        <w:rPr>
          <w:color w:val="FF0000"/>
        </w:rPr>
      </w:pPr>
    </w:p>
    <w:p w14:paraId="612E5AB1" w14:textId="77777777" w:rsidR="00A5441C" w:rsidRDefault="00A5441C" w:rsidP="00DC1830">
      <w:pPr>
        <w:pStyle w:val="TableAttachment"/>
        <w:rPr>
          <w:color w:val="FF0000"/>
        </w:rPr>
      </w:pPr>
    </w:p>
    <w:p w14:paraId="7E372C92" w14:textId="77777777" w:rsidR="00A5441C" w:rsidRDefault="00A5441C" w:rsidP="00DC1830">
      <w:pPr>
        <w:pStyle w:val="TableAttachment"/>
        <w:rPr>
          <w:color w:val="FF0000"/>
        </w:rPr>
      </w:pPr>
    </w:p>
    <w:p w14:paraId="4E489602" w14:textId="77777777" w:rsidR="00A5441C" w:rsidRDefault="00A5441C" w:rsidP="00DC1830">
      <w:pPr>
        <w:pStyle w:val="TableAttachment"/>
        <w:rPr>
          <w:color w:val="FF0000"/>
        </w:rPr>
      </w:pPr>
    </w:p>
    <w:p w14:paraId="5D205FA0" w14:textId="77777777" w:rsidR="00A5441C" w:rsidRDefault="00A5441C" w:rsidP="00DC1830">
      <w:pPr>
        <w:pStyle w:val="TableAttachment"/>
        <w:rPr>
          <w:color w:val="FF0000"/>
        </w:rPr>
      </w:pPr>
    </w:p>
    <w:p w14:paraId="591AFDBB" w14:textId="77777777" w:rsidR="00A5441C" w:rsidRPr="00EE31E9" w:rsidRDefault="00A5441C" w:rsidP="00DC1830">
      <w:pPr>
        <w:pStyle w:val="TableAttachment"/>
        <w:rPr>
          <w:color w:val="FF0000"/>
        </w:rPr>
      </w:pPr>
    </w:p>
    <w:p w14:paraId="52CFC9D5" w14:textId="2DC3E763" w:rsidR="00F820ED" w:rsidRPr="00EE31E9" w:rsidRDefault="00F820ED" w:rsidP="00F820ED">
      <w:pPr>
        <w:pStyle w:val="TableAttachment"/>
      </w:pPr>
      <w:r w:rsidRPr="00EE31E9">
        <w:lastRenderedPageBreak/>
        <w:t xml:space="preserve">Załącznik Nr </w:t>
      </w:r>
      <w:r w:rsidR="00270EBA" w:rsidRPr="00EE31E9">
        <w:t>2</w:t>
      </w:r>
      <w:r w:rsidRPr="00EE31E9">
        <w:br/>
        <w:t>do Uchwały Nr XX</w:t>
      </w:r>
      <w:r w:rsidR="00EE31E9" w:rsidRPr="00EE31E9">
        <w:t>I</w:t>
      </w:r>
      <w:r w:rsidRPr="00EE31E9">
        <w:t>/</w:t>
      </w:r>
      <w:r w:rsidR="00EE31E9" w:rsidRPr="00EE31E9">
        <w:t>…</w:t>
      </w:r>
      <w:r w:rsidRPr="00EE31E9">
        <w:t>/2025</w:t>
      </w:r>
      <w:r w:rsidRPr="00EE31E9">
        <w:br/>
        <w:t>Rady Miejskiej w Dobrej</w:t>
      </w:r>
      <w:r w:rsidRPr="00EE31E9">
        <w:br/>
        <w:t xml:space="preserve">z dnia </w:t>
      </w:r>
      <w:r w:rsidR="00EE31E9" w:rsidRPr="00EE31E9">
        <w:t>.. lipca</w:t>
      </w:r>
      <w:r w:rsidRPr="00EE31E9">
        <w:t xml:space="preserve"> 2025 roku</w:t>
      </w:r>
    </w:p>
    <w:p w14:paraId="087EC846" w14:textId="77777777" w:rsidR="00F820ED" w:rsidRPr="00EE31E9" w:rsidRDefault="00F820ED" w:rsidP="00F820ED">
      <w:pPr>
        <w:pStyle w:val="Tytu"/>
      </w:pPr>
      <w:r w:rsidRPr="00EE31E9">
        <w:t>Zmiany w planie wydatków Gminy Dobra w 2025 roku</w:t>
      </w:r>
    </w:p>
    <w:p w14:paraId="1CFDF462" w14:textId="614DE9AF" w:rsidR="00F820ED" w:rsidRDefault="00F820ED" w:rsidP="00F820ED">
      <w:pPr>
        <w:pStyle w:val="TableAttachment"/>
        <w:jc w:val="center"/>
        <w:rPr>
          <w:b w:val="0"/>
          <w:i/>
          <w:iCs/>
        </w:rPr>
      </w:pPr>
      <w:r w:rsidRPr="00EE31E9">
        <w:rPr>
          <w:b w:val="0"/>
        </w:rPr>
        <w:t>(</w:t>
      </w:r>
      <w:r w:rsidRPr="00EE31E9">
        <w:rPr>
          <w:b w:val="0"/>
          <w:i/>
          <w:iCs/>
        </w:rPr>
        <w:t>Załącznik Nr 2 do Uchwały Nr XII/63/2024 Rady Miejskiej w Dobrej z dnia 30 grudnia 2024 roku w sprawie budżetu Gminy Dobra na 2025 rok)</w:t>
      </w:r>
    </w:p>
    <w:tbl>
      <w:tblPr>
        <w:tblW w:w="9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699"/>
        <w:gridCol w:w="715"/>
        <w:gridCol w:w="3854"/>
        <w:gridCol w:w="1392"/>
        <w:gridCol w:w="1393"/>
        <w:gridCol w:w="1393"/>
      </w:tblGrid>
      <w:tr w:rsidR="00822465" w:rsidRPr="00822465" w14:paraId="5220D107" w14:textId="77777777" w:rsidTr="00A65D53">
        <w:trPr>
          <w:trHeight w:val="27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6DBD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A61B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275D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CE30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D225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8C97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4AB5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822465" w:rsidRPr="00822465" w14:paraId="22AA9B2A" w14:textId="77777777" w:rsidTr="00A65D5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FFDA20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5FDCA3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9A018FA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EB1EC3" w14:textId="77777777" w:rsidR="00822465" w:rsidRPr="00822465" w:rsidRDefault="00822465" w:rsidP="00822465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Rolnictwo i łowiectwo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0806EB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3 193 102,74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FE244F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55 376,00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C3DAB9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3 248 478,74</w:t>
            </w:r>
          </w:p>
        </w:tc>
      </w:tr>
      <w:tr w:rsidR="00822465" w:rsidRPr="00822465" w14:paraId="024B7208" w14:textId="77777777" w:rsidTr="00A65D53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F5754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95E66B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01043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B5537D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50BA39" w14:textId="77777777" w:rsidR="00822465" w:rsidRPr="00822465" w:rsidRDefault="00822465" w:rsidP="00822465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Infrastruktura wodociągowa wsi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05186A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18 700,00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867026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55 376,00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89533E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74 076,00</w:t>
            </w:r>
          </w:p>
        </w:tc>
      </w:tr>
      <w:tr w:rsidR="00822465" w:rsidRPr="00822465" w14:paraId="1869A1F7" w14:textId="77777777" w:rsidTr="00A65D53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3DCD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B15A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85F0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2388" w14:textId="77777777" w:rsidR="00822465" w:rsidRPr="00822465" w:rsidRDefault="00822465" w:rsidP="00822465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B5A1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B530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55 376,00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B02E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55 376,00</w:t>
            </w:r>
          </w:p>
        </w:tc>
      </w:tr>
      <w:tr w:rsidR="00A65D53" w:rsidRPr="00822465" w14:paraId="555BA185" w14:textId="77777777" w:rsidTr="008D5819">
        <w:trPr>
          <w:trHeight w:val="243"/>
        </w:trPr>
        <w:tc>
          <w:tcPr>
            <w:tcW w:w="99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5D05BB8" w14:textId="4EB441D2" w:rsidR="00A65D53" w:rsidRPr="00822465" w:rsidRDefault="00A65D53" w:rsidP="00057F52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wydatków zadań własnych Urzędu Miejskiego w Dobrej </w:t>
            </w:r>
            <w:r w:rsidR="00057F52">
              <w:rPr>
                <w:rFonts w:eastAsia="Times New Roman"/>
                <w:color w:val="000000"/>
                <w:sz w:val="15"/>
                <w:szCs w:val="15"/>
              </w:rPr>
              <w:t>o kwotę 55.376,00 zł z przeznaczeniem na realizację nowego zadania inwestycyjnego pn</w:t>
            </w:r>
            <w:r w:rsidR="00057F52"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. „Budowa sieci wodociągowej w miejscowości Kaczka”.</w:t>
            </w:r>
          </w:p>
        </w:tc>
      </w:tr>
      <w:tr w:rsidR="00822465" w:rsidRPr="00822465" w14:paraId="38D6C091" w14:textId="77777777" w:rsidTr="00A65D53">
        <w:trPr>
          <w:trHeight w:val="2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773EA0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AA34F4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0BE2A4A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6934D3" w14:textId="77777777" w:rsidR="00822465" w:rsidRPr="00822465" w:rsidRDefault="00822465" w:rsidP="00822465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Działalność usługowa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1C3143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238 000,00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9A8A11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AF86E5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245 400,00</w:t>
            </w:r>
          </w:p>
        </w:tc>
      </w:tr>
      <w:tr w:rsidR="00822465" w:rsidRPr="00822465" w14:paraId="100A8D77" w14:textId="77777777" w:rsidTr="00A65D53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653CE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E9CED2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71095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AFFE9F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C7D34F" w14:textId="77777777" w:rsidR="00822465" w:rsidRPr="00822465" w:rsidRDefault="00822465" w:rsidP="00822465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02445C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053BE9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7 400,00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D84636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87 400,00</w:t>
            </w:r>
          </w:p>
        </w:tc>
      </w:tr>
      <w:tr w:rsidR="0000770E" w:rsidRPr="00822465" w14:paraId="47EDC3B0" w14:textId="77777777" w:rsidTr="0000770E">
        <w:trPr>
          <w:trHeight w:val="4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CDD7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B97A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4746" w14:textId="77777777" w:rsidR="00822465" w:rsidRPr="00822465" w:rsidRDefault="00822465" w:rsidP="008224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4390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2CFB" w14:textId="77777777" w:rsidR="00822465" w:rsidRPr="00822465" w:rsidRDefault="00822465" w:rsidP="00822465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903F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8C7C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7 400,00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7BD0" w14:textId="77777777" w:rsidR="00822465" w:rsidRPr="00822465" w:rsidRDefault="00822465" w:rsidP="0082246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17 400,00</w:t>
            </w:r>
          </w:p>
        </w:tc>
      </w:tr>
      <w:tr w:rsidR="0000770E" w:rsidRPr="00822465" w14:paraId="6E3CEE9D" w14:textId="77777777" w:rsidTr="0000770E">
        <w:trPr>
          <w:trHeight w:val="430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0265F" w14:textId="68A378DE" w:rsidR="0000770E" w:rsidRPr="00822465" w:rsidRDefault="0000770E" w:rsidP="0000770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wydatków zadań własnych Urzędu Miejskiego w Dobrej z przeznaczeniem na realizację zadania pn. „Opracowanie strategii rozwoju gminy Dobra” w związku ze zmianą zakresu prac. </w:t>
            </w:r>
          </w:p>
        </w:tc>
      </w:tr>
      <w:tr w:rsidR="0000770E" w:rsidRPr="00822465" w14:paraId="17FFBEA2" w14:textId="77777777" w:rsidTr="0000770E">
        <w:trPr>
          <w:trHeight w:val="2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7B45DE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343D80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28280C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953850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Gospodarka komunalna i ochrona środowiska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9E3AE5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10 441 835,55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4610E5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221 719,00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0319C0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10 663 554,55</w:t>
            </w:r>
          </w:p>
        </w:tc>
      </w:tr>
      <w:tr w:rsidR="0000770E" w:rsidRPr="00822465" w14:paraId="185A084D" w14:textId="77777777" w:rsidTr="00A65D53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10533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713FC8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90004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A8B5B9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503A6C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Utrzymanie zieleni w miastach i gminach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DE0E42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286 323,52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D5EFB0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241 719,00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591A7C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528 042,52</w:t>
            </w:r>
          </w:p>
        </w:tc>
      </w:tr>
      <w:tr w:rsidR="0000770E" w:rsidRPr="00822465" w14:paraId="1A2B91D8" w14:textId="77777777" w:rsidTr="0000770E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322F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2877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2C95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1152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2B51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161 000,00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A8290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241 719,00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BABD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402 719,00</w:t>
            </w:r>
          </w:p>
        </w:tc>
      </w:tr>
      <w:tr w:rsidR="0000770E" w:rsidRPr="00822465" w14:paraId="1A314E37" w14:textId="77777777" w:rsidTr="0000770E">
        <w:trPr>
          <w:trHeight w:val="243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7CFFAC" w14:textId="367AE16A" w:rsidR="0000770E" w:rsidRDefault="0000770E" w:rsidP="0000770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wydatków zadań własnych Urzędu Miejskiego w Dobrej na podstawie Uchwały Nr XIV/330/25 Sejmiku Województwa Wielkopolskiego z dnia 23.06.2025r. w sprawie wyrażenia zgody na przekazanie przez Województwo Wielkopolskie pomocy finansowej jednostkom samorządu terytorialnego oraz zawarcia w tej sprawie umów pomiędzy Województwem Wielkopolskim a jednostkami samorządu terytorialnego w ramach XV edycji konkursu „Piękniej wielkopolska wieś” gdzie w załączniku do niniejszej uchwały zadanie pn. </w:t>
            </w:r>
            <w:r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„</w:t>
            </w:r>
            <w:r w:rsidRPr="0075217B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Zagospodarowanie działki gminnej w miejscowości Potworów na miejsce rekreacji i wypoczynku</w:t>
            </w:r>
            <w:r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 xml:space="preserve">” </w:t>
            </w:r>
            <w:r>
              <w:rPr>
                <w:rFonts w:eastAsia="Times New Roman"/>
                <w:color w:val="000000"/>
                <w:sz w:val="15"/>
                <w:szCs w:val="15"/>
              </w:rPr>
              <w:t>znalazło się na 189 pozycji uzyskując dofinansowanie w kwocie 69.900,00 zł.</w:t>
            </w:r>
          </w:p>
          <w:p w14:paraId="7B696783" w14:textId="77777777" w:rsidR="0000770E" w:rsidRDefault="0000770E" w:rsidP="0000770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Montaż finansowy zadania:</w:t>
            </w:r>
          </w:p>
          <w:p w14:paraId="15B5115E" w14:textId="77777777" w:rsidR="0000770E" w:rsidRDefault="0000770E" w:rsidP="0000770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Wartość całkowita – 99.876,41 zł</w:t>
            </w:r>
          </w:p>
          <w:p w14:paraId="5E67F187" w14:textId="77777777" w:rsidR="0000770E" w:rsidRDefault="0000770E" w:rsidP="0000770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Dofinansowanie – 69.900,00 zł</w:t>
            </w:r>
          </w:p>
          <w:p w14:paraId="54A9B297" w14:textId="77777777" w:rsidR="0000770E" w:rsidRDefault="0000770E" w:rsidP="0000770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Wkład własny gminy (bez funduszu sołeckiego – 10.127,70 zł</w:t>
            </w:r>
          </w:p>
          <w:p w14:paraId="0DA5516C" w14:textId="0D352FF0" w:rsidR="0000770E" w:rsidRPr="00822465" w:rsidRDefault="0000770E" w:rsidP="00F55CD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Fundusz sołecki sołectwa Potworów – 19.848,71 zł.</w:t>
            </w:r>
          </w:p>
        </w:tc>
      </w:tr>
      <w:tr w:rsidR="0000770E" w:rsidRPr="00822465" w14:paraId="0C66E819" w14:textId="77777777" w:rsidTr="0000770E">
        <w:trPr>
          <w:trHeight w:val="243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20E39" w14:textId="55C3C49D" w:rsidR="00A5441C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wydatków zadań własnych Urzędu Miejskiego w Dobrej na podstawie Uchwały Nr XIV/335/25 Sejmiku Województwa Wielkopolskiego z dnia 23.06.2025r. w sprawie udzielenia jednostkom samorządu terytorialnego w 2025 roku pomocy finansowej w formie dotacji celowej z budżetu Województwa Wielkopolskiego na realizację wybranych zadań zgłoszonych w ramach Programu pn. „Błękitno-zielone inicjatywy dla Wielkopolski” gdzie w załączniku do niniejszej uchwały zadanie pn. „</w:t>
            </w:r>
            <w:r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Zielona strefa aktywności – zagospodarowanie terenów zieleni na stadionie miejskim w Dobrej”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znalazło się na 24 pozycji uzyskując dofinansowanie w kwocie 150.000,00 zł.</w:t>
            </w:r>
          </w:p>
          <w:p w14:paraId="4D287680" w14:textId="77777777" w:rsidR="00A5441C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Montaż finansowy zadania:</w:t>
            </w:r>
          </w:p>
          <w:p w14:paraId="2456E584" w14:textId="77777777" w:rsidR="00A5441C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Wartość całkowita – 171.819,00 zł</w:t>
            </w:r>
          </w:p>
          <w:p w14:paraId="34AFCAB3" w14:textId="77777777" w:rsidR="00A5441C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Dofinansowanie – 150.000,00 zł</w:t>
            </w:r>
          </w:p>
          <w:p w14:paraId="20FFB246" w14:textId="57001562" w:rsidR="0000770E" w:rsidRPr="00822465" w:rsidRDefault="00A5441C" w:rsidP="00A5441C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Wkład własny gminy – 21.819,00 zł.</w:t>
            </w:r>
          </w:p>
        </w:tc>
      </w:tr>
      <w:tr w:rsidR="0000770E" w:rsidRPr="00822465" w14:paraId="4E82936B" w14:textId="77777777" w:rsidTr="0000770E">
        <w:trPr>
          <w:trHeight w:val="2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6D341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63188B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90026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B13B40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3AED47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Pozostałe działania związane z gospodarką odpadami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AD8D45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27 020,00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1146B1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-20 000,00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D1B7BC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7 020,00</w:t>
            </w:r>
          </w:p>
        </w:tc>
      </w:tr>
      <w:tr w:rsidR="0000770E" w:rsidRPr="00822465" w14:paraId="0707CD84" w14:textId="77777777" w:rsidTr="00A5441C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4DE9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958B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F4A6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7E84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4B52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27 020,00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5990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-20 000,00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BBCF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7 020,00</w:t>
            </w:r>
          </w:p>
        </w:tc>
      </w:tr>
      <w:tr w:rsidR="00A5441C" w:rsidRPr="00822465" w14:paraId="59A1F711" w14:textId="77777777" w:rsidTr="00A5441C">
        <w:trPr>
          <w:trHeight w:val="243"/>
        </w:trPr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46420" w14:textId="71A50ECC" w:rsidR="00A5441C" w:rsidRPr="00822465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Zmniejsza się plan finansowy wydatków zadań własnych Urzędu Miejskiego w Dobrej w związku z ponoszeniem wydatków na zadane usuwania azbestu w 2026 roku a nie w roku bieżącym. Gmina Dobra uzyskała dofinansowanie z Wojewódzkiego Funduszu Ochrony Środowiska i Gospodarki Wodnej w Poznaniu na realizację tego zadania w latach 2025 – 2026 jednak zgodnie z harmonogramem zawartym we wniosku o środki wydatki zaplanowano na 2026 rok.  </w:t>
            </w:r>
          </w:p>
        </w:tc>
      </w:tr>
      <w:tr w:rsidR="0000770E" w:rsidRPr="00822465" w14:paraId="1CBB8022" w14:textId="77777777" w:rsidTr="00A5441C">
        <w:trPr>
          <w:trHeight w:val="2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640836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921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9BCF7F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73E060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73A748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Kultura i ochrona dziedzictwa narodowego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E537EB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2 884 994,48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9F0624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70 000,00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BB6FC3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2 954 994,48</w:t>
            </w:r>
          </w:p>
        </w:tc>
      </w:tr>
      <w:tr w:rsidR="0000770E" w:rsidRPr="00822465" w14:paraId="0F8DCF88" w14:textId="77777777" w:rsidTr="00A65D53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F483B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F2DBE6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EABF93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C44D01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Domy i ośrodki kultury, świetlice i kluby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CB2111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1 419 385,11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C04CD5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70 000,00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508868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1 489 385,11</w:t>
            </w:r>
          </w:p>
        </w:tc>
      </w:tr>
      <w:tr w:rsidR="0000770E" w:rsidRPr="00822465" w14:paraId="54439541" w14:textId="77777777" w:rsidTr="00A65D53">
        <w:trPr>
          <w:trHeight w:val="24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4E66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8F86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D3CF" w14:textId="77777777" w:rsidR="0000770E" w:rsidRPr="00822465" w:rsidRDefault="0000770E" w:rsidP="000077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74A8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1D4F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125 153,74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3618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70 000,00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FAC2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195 153,74</w:t>
            </w:r>
          </w:p>
        </w:tc>
      </w:tr>
      <w:tr w:rsidR="00A5441C" w:rsidRPr="00822465" w14:paraId="7B13AA48" w14:textId="77777777" w:rsidTr="00AA29ED">
        <w:trPr>
          <w:trHeight w:val="243"/>
        </w:trPr>
        <w:tc>
          <w:tcPr>
            <w:tcW w:w="99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AB18C6" w14:textId="77777777" w:rsidR="00A5441C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 w:rsidRPr="0075217B">
              <w:rPr>
                <w:rFonts w:eastAsia="Times New Roman"/>
                <w:color w:val="000000"/>
                <w:sz w:val="15"/>
                <w:szCs w:val="15"/>
              </w:rPr>
              <w:t>   </w:t>
            </w: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wydatków zadań własnych Urzędu Miejskiego w Dobrej na podstawie Uchwały Nr XIV/330/25 Sejmiku Województwa Wielkopolskiego z dnia 23.06.2025r. w sprawie wyrażenia zgody na przekazanie przez Województwo Wielkopolskie pomocy finansowej jednostkom samorządu terytorialnego oraz zawarcia w tej sprawie umów pomiędzy Województwem Wielkopolskim a jednostkami samorządu terytorialnego w ramach XV edycji konkursu „Piękniej wielkopolska wieś” gdzie w załączniku do niniejszej uchwały zadanie pn.</w:t>
            </w:r>
            <w:r w:rsidRPr="00057F52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 xml:space="preserve"> „</w:t>
            </w:r>
            <w:r w:rsidRPr="0075217B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Zagospodarowanie placu przy świetlicy wiejskiej w miejscowości Piekary</w:t>
            </w:r>
            <w:r>
              <w:rPr>
                <w:rFonts w:eastAsia="Times New Roman"/>
                <w:color w:val="000000"/>
                <w:sz w:val="15"/>
                <w:szCs w:val="15"/>
              </w:rPr>
              <w:t>”  znalazło się na 165 pozycji uzyskując dofinansowanie w kwocie 70.000,00 zł.</w:t>
            </w:r>
          </w:p>
          <w:p w14:paraId="00E22126" w14:textId="77777777" w:rsidR="00A5441C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Montaż finansowy zadania:</w:t>
            </w:r>
          </w:p>
          <w:p w14:paraId="7E1E71A3" w14:textId="77777777" w:rsidR="00A5441C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Wartość całkowita – 100.000,00 zł</w:t>
            </w:r>
          </w:p>
          <w:p w14:paraId="70FA7B51" w14:textId="77777777" w:rsidR="00A5441C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Dofinansowanie – 70.000,00 zł</w:t>
            </w:r>
          </w:p>
          <w:p w14:paraId="5459B69B" w14:textId="77777777" w:rsidR="00A5441C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Wkład własny gminy (bez funduszu sołeckiego) – 12.000,00 zł</w:t>
            </w:r>
          </w:p>
          <w:p w14:paraId="2D824EBE" w14:textId="10BF2C9B" w:rsidR="00A5441C" w:rsidRPr="00822465" w:rsidRDefault="00A5441C" w:rsidP="00A5441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Fundusz sołecki sołectwa Piekary – 18.000,00 zł.</w:t>
            </w:r>
          </w:p>
        </w:tc>
      </w:tr>
      <w:tr w:rsidR="0000770E" w:rsidRPr="00822465" w14:paraId="01695394" w14:textId="77777777" w:rsidTr="00A65D53">
        <w:trPr>
          <w:trHeight w:val="27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1C1F9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B3265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9045E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93C0D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19784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E5FCB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DDB77" w14:textId="77777777" w:rsidR="0000770E" w:rsidRPr="00822465" w:rsidRDefault="0000770E" w:rsidP="0000770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</w:tr>
      <w:tr w:rsidR="0000770E" w:rsidRPr="00822465" w14:paraId="579D5D91" w14:textId="77777777" w:rsidTr="00A65D53">
        <w:trPr>
          <w:trHeight w:val="275"/>
        </w:trPr>
        <w:tc>
          <w:tcPr>
            <w:tcW w:w="5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053F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095E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58 455 261,05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4B65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354 495,00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1911" w14:textId="77777777" w:rsidR="0000770E" w:rsidRPr="00822465" w:rsidRDefault="0000770E" w:rsidP="000077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822465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58 809 756,05</w:t>
            </w:r>
          </w:p>
        </w:tc>
      </w:tr>
    </w:tbl>
    <w:p w14:paraId="554B67B1" w14:textId="77777777" w:rsidR="0075217B" w:rsidRDefault="0075217B" w:rsidP="00F820ED">
      <w:pPr>
        <w:pStyle w:val="TableAttachment"/>
        <w:jc w:val="center"/>
        <w:rPr>
          <w:b w:val="0"/>
          <w:i/>
          <w:iCs/>
        </w:rPr>
      </w:pPr>
    </w:p>
    <w:p w14:paraId="15D0CDE7" w14:textId="77777777" w:rsidR="00F820ED" w:rsidRPr="00EE31E9" w:rsidRDefault="00F820ED" w:rsidP="00DC1830">
      <w:pPr>
        <w:pStyle w:val="TableAttachment"/>
        <w:rPr>
          <w:color w:val="FF0000"/>
        </w:rPr>
      </w:pPr>
    </w:p>
    <w:bookmarkEnd w:id="3"/>
    <w:p w14:paraId="48406D70" w14:textId="77777777" w:rsidR="009D4756" w:rsidRDefault="009D4756" w:rsidP="00DC1830">
      <w:pPr>
        <w:jc w:val="right"/>
        <w:rPr>
          <w:b/>
          <w:sz w:val="18"/>
          <w:szCs w:val="18"/>
        </w:rPr>
      </w:pPr>
    </w:p>
    <w:p w14:paraId="7EAFE162" w14:textId="6D11358E" w:rsidR="00DC1830" w:rsidRPr="00EE31E9" w:rsidRDefault="00DC1830" w:rsidP="00DC1830">
      <w:pPr>
        <w:jc w:val="right"/>
        <w:rPr>
          <w:b/>
          <w:sz w:val="18"/>
          <w:szCs w:val="18"/>
        </w:rPr>
      </w:pPr>
      <w:bookmarkStart w:id="4" w:name="_Hlk203114380"/>
      <w:r w:rsidRPr="00EE31E9">
        <w:rPr>
          <w:b/>
          <w:sz w:val="18"/>
          <w:szCs w:val="18"/>
        </w:rPr>
        <w:lastRenderedPageBreak/>
        <w:t xml:space="preserve">Załącznik Nr </w:t>
      </w:r>
      <w:r w:rsidR="00F820ED" w:rsidRPr="00EE31E9">
        <w:rPr>
          <w:b/>
          <w:sz w:val="18"/>
          <w:szCs w:val="18"/>
        </w:rPr>
        <w:t>3</w:t>
      </w:r>
      <w:r w:rsidRPr="00EE31E9">
        <w:rPr>
          <w:b/>
          <w:sz w:val="18"/>
          <w:szCs w:val="18"/>
        </w:rPr>
        <w:br/>
        <w:t>do Uchwały Nr XX</w:t>
      </w:r>
      <w:r w:rsidR="00EE31E9" w:rsidRPr="00EE31E9">
        <w:rPr>
          <w:b/>
          <w:sz w:val="18"/>
          <w:szCs w:val="18"/>
        </w:rPr>
        <w:t>I</w:t>
      </w:r>
      <w:r w:rsidR="00F820ED" w:rsidRPr="00EE31E9">
        <w:rPr>
          <w:b/>
          <w:sz w:val="18"/>
          <w:szCs w:val="18"/>
        </w:rPr>
        <w:t>/</w:t>
      </w:r>
      <w:r w:rsidR="00EE31E9" w:rsidRPr="00EE31E9">
        <w:rPr>
          <w:b/>
          <w:sz w:val="18"/>
          <w:szCs w:val="18"/>
        </w:rPr>
        <w:t>…</w:t>
      </w:r>
      <w:r w:rsidRPr="00EE31E9">
        <w:rPr>
          <w:b/>
          <w:sz w:val="18"/>
          <w:szCs w:val="18"/>
        </w:rPr>
        <w:t>/2025</w:t>
      </w:r>
      <w:r w:rsidRPr="00EE31E9">
        <w:rPr>
          <w:b/>
          <w:sz w:val="18"/>
          <w:szCs w:val="18"/>
        </w:rPr>
        <w:br/>
        <w:t>Rady Miejskiej w</w:t>
      </w:r>
      <w:r w:rsidR="00270EBA" w:rsidRPr="00EE31E9">
        <w:rPr>
          <w:b/>
          <w:sz w:val="18"/>
          <w:szCs w:val="18"/>
        </w:rPr>
        <w:t xml:space="preserve"> </w:t>
      </w:r>
      <w:r w:rsidRPr="00EE31E9">
        <w:rPr>
          <w:b/>
          <w:sz w:val="18"/>
          <w:szCs w:val="18"/>
        </w:rPr>
        <w:t>Dobrej</w:t>
      </w:r>
      <w:r w:rsidRPr="00EE31E9">
        <w:rPr>
          <w:b/>
          <w:sz w:val="18"/>
          <w:szCs w:val="18"/>
        </w:rPr>
        <w:br/>
        <w:t xml:space="preserve">z dnia </w:t>
      </w:r>
      <w:r w:rsidR="00EE31E9" w:rsidRPr="00EE31E9">
        <w:rPr>
          <w:b/>
          <w:sz w:val="18"/>
          <w:szCs w:val="18"/>
        </w:rPr>
        <w:t>.. lipca</w:t>
      </w:r>
      <w:r w:rsidRPr="00EE31E9">
        <w:rPr>
          <w:b/>
          <w:sz w:val="18"/>
          <w:szCs w:val="18"/>
        </w:rPr>
        <w:t xml:space="preserve"> 2025 roku</w:t>
      </w:r>
    </w:p>
    <w:bookmarkEnd w:id="4"/>
    <w:p w14:paraId="3C6672CC" w14:textId="77777777" w:rsidR="00DC1830" w:rsidRPr="00EE31E9" w:rsidRDefault="00DC1830" w:rsidP="00DC1830">
      <w:pPr>
        <w:keepNext/>
        <w:spacing w:before="160" w:after="320"/>
        <w:jc w:val="center"/>
        <w:rPr>
          <w:b/>
          <w:sz w:val="34"/>
          <w:szCs w:val="34"/>
        </w:rPr>
      </w:pPr>
      <w:r w:rsidRPr="00EE31E9">
        <w:rPr>
          <w:b/>
          <w:sz w:val="34"/>
          <w:szCs w:val="34"/>
        </w:rPr>
        <w:t>Plan wydatków majątkowych Gminy Dobra w 2025 roku</w:t>
      </w:r>
    </w:p>
    <w:p w14:paraId="414EE23D" w14:textId="77777777" w:rsidR="00DC1830" w:rsidRPr="00EE31E9" w:rsidRDefault="00DC1830" w:rsidP="00DC1830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  <w:r w:rsidRPr="00EE31E9">
        <w:rPr>
          <w:bCs/>
          <w:sz w:val="18"/>
          <w:szCs w:val="18"/>
        </w:rPr>
        <w:t xml:space="preserve">    (</w:t>
      </w:r>
      <w:r w:rsidRPr="00EE31E9">
        <w:rPr>
          <w:bCs/>
          <w:i/>
          <w:iCs/>
          <w:sz w:val="18"/>
          <w:szCs w:val="18"/>
        </w:rPr>
        <w:t>Załącznik Nr 3 do Uchwały Nr XII/63/2024 Rady Miejskiej w Dobrej z dnia 30 grudnia 2024 roku w sprawie budżetu Gminy Dobra na 2025 rok)</w:t>
      </w:r>
    </w:p>
    <w:tbl>
      <w:tblPr>
        <w:tblStyle w:val="EcoTablePublink1"/>
        <w:tblW w:w="4852" w:type="pct"/>
        <w:tblInd w:w="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ook w:val="04A0" w:firstRow="1" w:lastRow="0" w:firstColumn="1" w:lastColumn="0" w:noHBand="0" w:noVBand="1"/>
      </w:tblPr>
      <w:tblGrid>
        <w:gridCol w:w="571"/>
        <w:gridCol w:w="795"/>
        <w:gridCol w:w="812"/>
        <w:gridCol w:w="4052"/>
        <w:gridCol w:w="1131"/>
        <w:gridCol w:w="1129"/>
        <w:gridCol w:w="1129"/>
      </w:tblGrid>
      <w:tr w:rsidR="00D14D11" w:rsidRPr="00D14D11" w14:paraId="6F229117" w14:textId="77777777" w:rsidTr="00650459">
        <w:trPr>
          <w:tblHeader/>
        </w:trPr>
        <w:tc>
          <w:tcPr>
            <w:tcW w:w="297" w:type="pct"/>
            <w:shd w:val="clear" w:color="auto" w:fill="FFFFFF"/>
          </w:tcPr>
          <w:p w14:paraId="0A4A07BE" w14:textId="77777777" w:rsidR="00DC1830" w:rsidRPr="00D14D11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413" w:type="pct"/>
            <w:shd w:val="clear" w:color="auto" w:fill="FFFFFF"/>
          </w:tcPr>
          <w:p w14:paraId="5517C5BC" w14:textId="77777777" w:rsidR="00DC1830" w:rsidRPr="00D14D11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422" w:type="pct"/>
            <w:shd w:val="clear" w:color="auto" w:fill="FFFFFF"/>
          </w:tcPr>
          <w:p w14:paraId="0C09A29A" w14:textId="77777777" w:rsidR="00DC1830" w:rsidRPr="00D14D11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106" w:type="pct"/>
            <w:shd w:val="clear" w:color="auto" w:fill="FFFFFF"/>
          </w:tcPr>
          <w:p w14:paraId="68AFB799" w14:textId="77777777" w:rsidR="00DC1830" w:rsidRPr="00D14D11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Wyszczególnienie</w:t>
            </w:r>
          </w:p>
        </w:tc>
        <w:tc>
          <w:tcPr>
            <w:tcW w:w="588" w:type="pct"/>
            <w:shd w:val="clear" w:color="auto" w:fill="FFFFFF"/>
          </w:tcPr>
          <w:p w14:paraId="382357A0" w14:textId="77777777" w:rsidR="00DC1830" w:rsidRPr="00D14D11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 xml:space="preserve">Przed zmianą </w:t>
            </w:r>
          </w:p>
        </w:tc>
        <w:tc>
          <w:tcPr>
            <w:tcW w:w="587" w:type="pct"/>
            <w:shd w:val="clear" w:color="auto" w:fill="FFFFFF"/>
          </w:tcPr>
          <w:p w14:paraId="3EE5764F" w14:textId="77777777" w:rsidR="00DC1830" w:rsidRPr="00D14D11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587" w:type="pct"/>
            <w:shd w:val="clear" w:color="auto" w:fill="FFFFFF"/>
          </w:tcPr>
          <w:p w14:paraId="03F87EBB" w14:textId="77777777" w:rsidR="00DC1830" w:rsidRPr="00D14D11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Po zmianie</w:t>
            </w:r>
          </w:p>
        </w:tc>
      </w:tr>
      <w:tr w:rsidR="00D14D11" w:rsidRPr="00D14D11" w14:paraId="6F95CB87" w14:textId="77777777" w:rsidTr="00650459">
        <w:tc>
          <w:tcPr>
            <w:tcW w:w="297" w:type="pct"/>
            <w:shd w:val="clear" w:color="auto" w:fill="D9D9D9" w:themeFill="background1" w:themeFillShade="D9"/>
          </w:tcPr>
          <w:p w14:paraId="488C5DFC" w14:textId="07D04AF7" w:rsidR="00EE31E9" w:rsidRPr="00D14D11" w:rsidRDefault="00EE31E9" w:rsidP="00EE31E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010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4BFE6FE7" w14:textId="77777777" w:rsidR="00EE31E9" w:rsidRPr="00D14D11" w:rsidRDefault="00EE31E9" w:rsidP="00EE31E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</w:tcPr>
          <w:p w14:paraId="7B17C536" w14:textId="77777777" w:rsidR="00EE31E9" w:rsidRPr="00D14D11" w:rsidRDefault="00EE31E9" w:rsidP="00EE31E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D9D9D9" w:themeFill="background1" w:themeFillShade="D9"/>
          </w:tcPr>
          <w:p w14:paraId="59F58FB8" w14:textId="5CD8A618" w:rsidR="00EE31E9" w:rsidRPr="00D14D11" w:rsidRDefault="00EE31E9" w:rsidP="00EE31E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Rolnictwo i łowiectwo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3C975D49" w14:textId="7E68C1AE" w:rsidR="00EE31E9" w:rsidRPr="00D14D11" w:rsidRDefault="00EE31E9" w:rsidP="00EE31E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2 458 013,00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15E29263" w14:textId="7C48D32D" w:rsidR="00EE31E9" w:rsidRPr="00D14D11" w:rsidRDefault="00EE31E9" w:rsidP="00EE31E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55 376,00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3016A3C7" w14:textId="08092289" w:rsidR="00EE31E9" w:rsidRPr="00D14D11" w:rsidRDefault="00EE31E9" w:rsidP="00EE31E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2 513 389,00</w:t>
            </w:r>
          </w:p>
        </w:tc>
      </w:tr>
      <w:tr w:rsidR="00D14D11" w:rsidRPr="00D14D11" w14:paraId="288B4AA6" w14:textId="77777777" w:rsidTr="00650459">
        <w:tc>
          <w:tcPr>
            <w:tcW w:w="297" w:type="pct"/>
            <w:shd w:val="clear" w:color="auto" w:fill="FFFFFF" w:themeFill="background1"/>
          </w:tcPr>
          <w:p w14:paraId="60ADE9C2" w14:textId="77777777" w:rsidR="00EE31E9" w:rsidRPr="00D14D11" w:rsidRDefault="00EE31E9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0AEDB117" w14:textId="06EEEA8F" w:rsidR="00EE31E9" w:rsidRPr="00D14D11" w:rsidRDefault="00EE31E9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01043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5BAF6B43" w14:textId="77777777" w:rsidR="00EE31E9" w:rsidRPr="00D14D11" w:rsidRDefault="00EE31E9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73B2D41C" w14:textId="0B461B0C" w:rsidR="00EE31E9" w:rsidRPr="00D14D11" w:rsidRDefault="00EE31E9" w:rsidP="00A958AC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Infrastruktura wodociągowa wsi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2E803028" w14:textId="498534EE" w:rsidR="00EE31E9" w:rsidRPr="00D14D11" w:rsidRDefault="00EE31E9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06C43D49" w14:textId="0372DD02" w:rsidR="00EE31E9" w:rsidRPr="00D14D11" w:rsidRDefault="00EE31E9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55 376,00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316FC953" w14:textId="6948F5AE" w:rsidR="00EE31E9" w:rsidRPr="00D14D11" w:rsidRDefault="00EE31E9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55 376,00</w:t>
            </w:r>
          </w:p>
        </w:tc>
      </w:tr>
      <w:tr w:rsidR="00D14D11" w:rsidRPr="00D14D11" w14:paraId="2515AF6A" w14:textId="77777777" w:rsidTr="00650459">
        <w:tc>
          <w:tcPr>
            <w:tcW w:w="297" w:type="pct"/>
            <w:shd w:val="clear" w:color="auto" w:fill="FFFFFF" w:themeFill="background1"/>
          </w:tcPr>
          <w:p w14:paraId="02BB7F73" w14:textId="77777777" w:rsidR="00EE31E9" w:rsidRPr="00D14D11" w:rsidRDefault="00EE31E9" w:rsidP="00EE31E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6E151AA4" w14:textId="77777777" w:rsidR="00EE31E9" w:rsidRPr="00D14D11" w:rsidRDefault="00EE31E9" w:rsidP="00EE31E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3AAC0ACE" w14:textId="4CC12BF0" w:rsidR="00EE31E9" w:rsidRPr="00D14D11" w:rsidRDefault="00EE31E9" w:rsidP="00EE31E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752749BD" w14:textId="29BF6B02" w:rsidR="00EE31E9" w:rsidRPr="00D14D11" w:rsidRDefault="00EE31E9" w:rsidP="00EE31E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 w:themeFill="background1"/>
          </w:tcPr>
          <w:p w14:paraId="7F44CDBE" w14:textId="2BF937B1" w:rsidR="00EE31E9" w:rsidRPr="00D14D11" w:rsidRDefault="00EE31E9" w:rsidP="00EE31E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 w:themeFill="background1"/>
          </w:tcPr>
          <w:p w14:paraId="0D95FC6B" w14:textId="3E729723" w:rsidR="00EE31E9" w:rsidRPr="00D14D11" w:rsidRDefault="00EE31E9" w:rsidP="00EE31E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55 376,00</w:t>
            </w:r>
          </w:p>
        </w:tc>
        <w:tc>
          <w:tcPr>
            <w:tcW w:w="587" w:type="pct"/>
            <w:shd w:val="clear" w:color="auto" w:fill="FFFFFF" w:themeFill="background1"/>
          </w:tcPr>
          <w:p w14:paraId="4E015B3A" w14:textId="1772CFB0" w:rsidR="00EE31E9" w:rsidRPr="00D14D11" w:rsidRDefault="00EE31E9" w:rsidP="00EE31E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55 376,00</w:t>
            </w:r>
          </w:p>
        </w:tc>
      </w:tr>
      <w:tr w:rsidR="00D14D11" w:rsidRPr="00D14D11" w14:paraId="03A3C804" w14:textId="77777777" w:rsidTr="00650459">
        <w:tc>
          <w:tcPr>
            <w:tcW w:w="297" w:type="pct"/>
            <w:shd w:val="clear" w:color="auto" w:fill="FFFFFF" w:themeFill="background1"/>
          </w:tcPr>
          <w:p w14:paraId="4BF74C33" w14:textId="77777777" w:rsidR="00EE31E9" w:rsidRPr="00D14D11" w:rsidRDefault="00EE31E9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6933206F" w14:textId="77777777" w:rsidR="00EE31E9" w:rsidRPr="00D14D11" w:rsidRDefault="00EE31E9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69702F58" w14:textId="77777777" w:rsidR="00EE31E9" w:rsidRPr="00D14D11" w:rsidRDefault="00EE31E9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 w:themeFill="background1"/>
          </w:tcPr>
          <w:p w14:paraId="0FD527D3" w14:textId="1D462DF1" w:rsidR="00EE31E9" w:rsidRPr="00D14D11" w:rsidRDefault="00EE31E9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Budowa sieci wodociągowej w miejscowości Kaczka</w:t>
            </w:r>
          </w:p>
        </w:tc>
        <w:tc>
          <w:tcPr>
            <w:tcW w:w="588" w:type="pct"/>
            <w:shd w:val="clear" w:color="auto" w:fill="FFFFFF" w:themeFill="background1"/>
          </w:tcPr>
          <w:p w14:paraId="7F658FDB" w14:textId="589F059A" w:rsidR="00EE31E9" w:rsidRPr="00D14D11" w:rsidRDefault="00EE31E9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 w:themeFill="background1"/>
          </w:tcPr>
          <w:p w14:paraId="764CCC53" w14:textId="6DFE59BA" w:rsidR="00EE31E9" w:rsidRPr="00D14D11" w:rsidRDefault="00EE31E9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55 376,00</w:t>
            </w:r>
          </w:p>
        </w:tc>
        <w:tc>
          <w:tcPr>
            <w:tcW w:w="587" w:type="pct"/>
            <w:shd w:val="clear" w:color="auto" w:fill="FFFFFF" w:themeFill="background1"/>
          </w:tcPr>
          <w:p w14:paraId="7B479172" w14:textId="429C9630" w:rsidR="00EE31E9" w:rsidRPr="00D14D11" w:rsidRDefault="00EE31E9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55 376,00</w:t>
            </w:r>
          </w:p>
        </w:tc>
      </w:tr>
      <w:tr w:rsidR="00D14D11" w:rsidRPr="00D14D11" w14:paraId="54BC293B" w14:textId="77777777" w:rsidTr="00650459">
        <w:tc>
          <w:tcPr>
            <w:tcW w:w="297" w:type="pct"/>
            <w:shd w:val="clear" w:color="auto" w:fill="FFFFFF"/>
          </w:tcPr>
          <w:p w14:paraId="0243743B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70CEBDBE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01044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465218B6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568AE43E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Infrastruktura sanitacyjna wsi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29630E78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2 458 013,00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582ED34E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176D3CA4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2 458 013,00</w:t>
            </w:r>
          </w:p>
        </w:tc>
      </w:tr>
      <w:tr w:rsidR="00D14D11" w:rsidRPr="00D14D11" w14:paraId="65AE4462" w14:textId="77777777" w:rsidTr="00650459">
        <w:tc>
          <w:tcPr>
            <w:tcW w:w="297" w:type="pct"/>
            <w:shd w:val="clear" w:color="auto" w:fill="FFFFFF"/>
          </w:tcPr>
          <w:p w14:paraId="5186AB7A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366D488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198346E5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5C438459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25393D46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2 448 013,00</w:t>
            </w:r>
          </w:p>
        </w:tc>
        <w:tc>
          <w:tcPr>
            <w:tcW w:w="587" w:type="pct"/>
            <w:shd w:val="clear" w:color="auto" w:fill="FFFFFF"/>
          </w:tcPr>
          <w:p w14:paraId="1FF07256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665F00CA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2 448 013,00</w:t>
            </w:r>
          </w:p>
        </w:tc>
      </w:tr>
      <w:tr w:rsidR="00D14D11" w:rsidRPr="00D14D11" w14:paraId="40B2BAFF" w14:textId="77777777" w:rsidTr="00650459">
        <w:tc>
          <w:tcPr>
            <w:tcW w:w="297" w:type="pct"/>
            <w:shd w:val="clear" w:color="auto" w:fill="FFFFFF"/>
          </w:tcPr>
          <w:p w14:paraId="69825F3B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98C4F65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6CEC44A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654D0241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Budowa kanalizacji sanitarnej </w:t>
            </w:r>
            <w:proofErr w:type="spellStart"/>
            <w:r w:rsidRPr="00D14D11">
              <w:rPr>
                <w:i/>
                <w:iCs/>
                <w:sz w:val="15"/>
                <w:szCs w:val="15"/>
              </w:rPr>
              <w:t>grawitacyjno</w:t>
            </w:r>
            <w:proofErr w:type="spellEnd"/>
            <w:r w:rsidRPr="00D14D11">
              <w:rPr>
                <w:i/>
                <w:iCs/>
                <w:sz w:val="15"/>
                <w:szCs w:val="15"/>
              </w:rPr>
              <w:t xml:space="preserve"> - tłocznej wraz z przepompownią i przykanalikami w miejscowości Chrapczew </w:t>
            </w:r>
          </w:p>
        </w:tc>
        <w:tc>
          <w:tcPr>
            <w:tcW w:w="588" w:type="pct"/>
            <w:shd w:val="clear" w:color="auto" w:fill="FFFFFF"/>
          </w:tcPr>
          <w:p w14:paraId="565C5A5E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88 560,00</w:t>
            </w:r>
          </w:p>
        </w:tc>
        <w:tc>
          <w:tcPr>
            <w:tcW w:w="587" w:type="pct"/>
            <w:shd w:val="clear" w:color="auto" w:fill="FFFFFF"/>
          </w:tcPr>
          <w:p w14:paraId="3003B16D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18BA5DF2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88 560,00</w:t>
            </w:r>
          </w:p>
        </w:tc>
      </w:tr>
      <w:tr w:rsidR="00D14D11" w:rsidRPr="00D14D11" w14:paraId="156D81E0" w14:textId="77777777" w:rsidTr="00650459">
        <w:tc>
          <w:tcPr>
            <w:tcW w:w="297" w:type="pct"/>
            <w:shd w:val="clear" w:color="auto" w:fill="FFFFFF"/>
          </w:tcPr>
          <w:p w14:paraId="23BC9750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1505A744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14EE8EF5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1EEF09C6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Budowa kanalizacji sanitarnej wraz z przykanalikami w miejscowości Chrapczew i Linne o długości 950mb </w:t>
            </w:r>
            <w:r w:rsidRPr="00D14D11">
              <w:rPr>
                <w:sz w:val="15"/>
                <w:szCs w:val="15"/>
              </w:rPr>
              <w:t>(Uzupełnienie subwencji – kanalizacja)</w:t>
            </w:r>
          </w:p>
        </w:tc>
        <w:tc>
          <w:tcPr>
            <w:tcW w:w="588" w:type="pct"/>
            <w:shd w:val="clear" w:color="auto" w:fill="FFFFFF"/>
          </w:tcPr>
          <w:p w14:paraId="5356B051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1 401 334,00</w:t>
            </w:r>
          </w:p>
        </w:tc>
        <w:tc>
          <w:tcPr>
            <w:tcW w:w="587" w:type="pct"/>
            <w:shd w:val="clear" w:color="auto" w:fill="FFFFFF"/>
          </w:tcPr>
          <w:p w14:paraId="3FB706E4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6B902F2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1 401 334,00</w:t>
            </w:r>
          </w:p>
        </w:tc>
      </w:tr>
      <w:tr w:rsidR="00D14D11" w:rsidRPr="00D14D11" w14:paraId="16A442B0" w14:textId="77777777" w:rsidTr="00650459">
        <w:tc>
          <w:tcPr>
            <w:tcW w:w="297" w:type="pct"/>
            <w:shd w:val="clear" w:color="auto" w:fill="FFFFFF"/>
          </w:tcPr>
          <w:p w14:paraId="251C235A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384F748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5F0F58D9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6AD078E9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Budowa kanalizacji sanitarnej wraz z przykanalikami w miejscowości Ugory</w:t>
            </w:r>
          </w:p>
          <w:p w14:paraId="5ABB7B0E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(Uzupełnienie subwencji – kanalizacja)</w:t>
            </w:r>
          </w:p>
        </w:tc>
        <w:tc>
          <w:tcPr>
            <w:tcW w:w="588" w:type="pct"/>
            <w:shd w:val="clear" w:color="auto" w:fill="FFFFFF"/>
          </w:tcPr>
          <w:p w14:paraId="656C9E07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958 119,00</w:t>
            </w:r>
          </w:p>
        </w:tc>
        <w:tc>
          <w:tcPr>
            <w:tcW w:w="587" w:type="pct"/>
            <w:shd w:val="clear" w:color="auto" w:fill="FFFFFF"/>
          </w:tcPr>
          <w:p w14:paraId="12F7597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63126A4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958 119,00</w:t>
            </w:r>
          </w:p>
        </w:tc>
      </w:tr>
      <w:tr w:rsidR="00D14D11" w:rsidRPr="00D14D11" w14:paraId="15E23CDA" w14:textId="77777777" w:rsidTr="00650459">
        <w:tc>
          <w:tcPr>
            <w:tcW w:w="297" w:type="pct"/>
            <w:shd w:val="clear" w:color="auto" w:fill="FFFFFF"/>
          </w:tcPr>
          <w:p w14:paraId="369F1D00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11285248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52E9605C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6230</w:t>
            </w:r>
          </w:p>
        </w:tc>
        <w:tc>
          <w:tcPr>
            <w:tcW w:w="2106" w:type="pct"/>
            <w:shd w:val="clear" w:color="auto" w:fill="FFFFFF"/>
          </w:tcPr>
          <w:p w14:paraId="5E2278D8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88" w:type="pct"/>
            <w:shd w:val="clear" w:color="auto" w:fill="FFFFFF"/>
          </w:tcPr>
          <w:p w14:paraId="6B82E4FC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10 000,00</w:t>
            </w:r>
          </w:p>
        </w:tc>
        <w:tc>
          <w:tcPr>
            <w:tcW w:w="587" w:type="pct"/>
            <w:shd w:val="clear" w:color="auto" w:fill="FFFFFF"/>
          </w:tcPr>
          <w:p w14:paraId="179794AE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D2F97E0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10 000,00</w:t>
            </w:r>
          </w:p>
        </w:tc>
      </w:tr>
      <w:tr w:rsidR="00D14D11" w:rsidRPr="00D14D11" w14:paraId="495A2049" w14:textId="77777777" w:rsidTr="00650459">
        <w:tc>
          <w:tcPr>
            <w:tcW w:w="297" w:type="pct"/>
            <w:shd w:val="clear" w:color="auto" w:fill="FFFFFF"/>
          </w:tcPr>
          <w:p w14:paraId="23452DD2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FFB94BA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1856954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5626997A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rFonts w:eastAsia="Arial"/>
                <w:i/>
                <w:iCs/>
                <w:sz w:val="15"/>
                <w:szCs w:val="15"/>
              </w:rPr>
              <w:t>Dotacje na dofinansowanie budowy przydomowych oczyszczalni ścieków</w:t>
            </w:r>
          </w:p>
        </w:tc>
        <w:tc>
          <w:tcPr>
            <w:tcW w:w="588" w:type="pct"/>
            <w:shd w:val="clear" w:color="auto" w:fill="FFFFFF"/>
          </w:tcPr>
          <w:p w14:paraId="21DAAE9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587" w:type="pct"/>
            <w:shd w:val="clear" w:color="auto" w:fill="FFFFFF"/>
          </w:tcPr>
          <w:p w14:paraId="5D69C04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D037988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D14D11" w:rsidRPr="00D14D11" w14:paraId="50B4E87A" w14:textId="77777777" w:rsidTr="00650459">
        <w:tc>
          <w:tcPr>
            <w:tcW w:w="297" w:type="pct"/>
            <w:shd w:val="clear" w:color="auto" w:fill="D9D9D9" w:themeFill="background1" w:themeFillShade="D9"/>
          </w:tcPr>
          <w:p w14:paraId="21956E1B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7CADD6A0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</w:tcPr>
          <w:p w14:paraId="340FA9A4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D9D9D9" w:themeFill="background1" w:themeFillShade="D9"/>
          </w:tcPr>
          <w:p w14:paraId="57EBD99C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0E081822" w14:textId="746097D0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1 195 436,71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67927763" w14:textId="630EA78E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78FB0327" w14:textId="071B62BE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1 195 436,71</w:t>
            </w:r>
          </w:p>
        </w:tc>
      </w:tr>
      <w:tr w:rsidR="00D14D11" w:rsidRPr="00D14D11" w14:paraId="6545A7EA" w14:textId="77777777" w:rsidTr="00650459">
        <w:tc>
          <w:tcPr>
            <w:tcW w:w="297" w:type="pct"/>
            <w:shd w:val="clear" w:color="auto" w:fill="FFFFFF"/>
          </w:tcPr>
          <w:p w14:paraId="16ACBB7D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7BA16094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60014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79031A7A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071BBF52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Drogi publiczne powiatowe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4E877026" w14:textId="3D769F7B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120 000,00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3CE646F5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693D0715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120 000,00</w:t>
            </w:r>
          </w:p>
        </w:tc>
      </w:tr>
      <w:tr w:rsidR="00D14D11" w:rsidRPr="00D14D11" w14:paraId="5DF6A02E" w14:textId="77777777" w:rsidTr="00650459">
        <w:tc>
          <w:tcPr>
            <w:tcW w:w="297" w:type="pct"/>
            <w:shd w:val="clear" w:color="auto" w:fill="FFFFFF"/>
          </w:tcPr>
          <w:p w14:paraId="3C479C71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2496C20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75C5CFA1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6300</w:t>
            </w:r>
          </w:p>
        </w:tc>
        <w:tc>
          <w:tcPr>
            <w:tcW w:w="2106" w:type="pct"/>
            <w:shd w:val="clear" w:color="auto" w:fill="FFFFFF"/>
          </w:tcPr>
          <w:p w14:paraId="40BB42AF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88" w:type="pct"/>
            <w:shd w:val="clear" w:color="auto" w:fill="FFFFFF"/>
          </w:tcPr>
          <w:p w14:paraId="6AF9FC54" w14:textId="1043CA66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120 000,00</w:t>
            </w:r>
          </w:p>
        </w:tc>
        <w:tc>
          <w:tcPr>
            <w:tcW w:w="587" w:type="pct"/>
            <w:shd w:val="clear" w:color="auto" w:fill="FFFFFF"/>
          </w:tcPr>
          <w:p w14:paraId="13520AAB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4D70082E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120 000,00</w:t>
            </w:r>
          </w:p>
        </w:tc>
      </w:tr>
      <w:tr w:rsidR="00D14D11" w:rsidRPr="00D14D11" w14:paraId="05DD2E4A" w14:textId="77777777" w:rsidTr="00650459">
        <w:tc>
          <w:tcPr>
            <w:tcW w:w="297" w:type="pct"/>
            <w:shd w:val="clear" w:color="auto" w:fill="FFFFFF"/>
          </w:tcPr>
          <w:p w14:paraId="596BEBE3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1C4541E1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7FD031F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306D8073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Dotacja Powiat Turecki – „Rozbudowa drogi powiatowej nr 4494P Marcjanów-Kawęczyn-Mikulice – opracowanie dokumentacji projektowej”</w:t>
            </w:r>
          </w:p>
        </w:tc>
        <w:tc>
          <w:tcPr>
            <w:tcW w:w="588" w:type="pct"/>
            <w:shd w:val="clear" w:color="auto" w:fill="FFFFFF"/>
          </w:tcPr>
          <w:p w14:paraId="73E57A7D" w14:textId="2414ED50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120 000,00</w:t>
            </w:r>
          </w:p>
        </w:tc>
        <w:tc>
          <w:tcPr>
            <w:tcW w:w="587" w:type="pct"/>
            <w:shd w:val="clear" w:color="auto" w:fill="FFFFFF"/>
          </w:tcPr>
          <w:p w14:paraId="45990EE3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1BDCEF83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120 000,00</w:t>
            </w:r>
          </w:p>
        </w:tc>
      </w:tr>
      <w:tr w:rsidR="00D14D11" w:rsidRPr="00D14D11" w14:paraId="1AF6D057" w14:textId="77777777" w:rsidTr="00650459">
        <w:tc>
          <w:tcPr>
            <w:tcW w:w="297" w:type="pct"/>
            <w:shd w:val="clear" w:color="auto" w:fill="FFFFFF"/>
          </w:tcPr>
          <w:p w14:paraId="11457B1E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3190E426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60016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1E8D4CC4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2DC6AF34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Drogi publiczne gminne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3A3C39FA" w14:textId="1D4C76F9" w:rsidR="00DC1830" w:rsidRPr="00D14D11" w:rsidRDefault="003F579F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954 536,71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33890EBA" w14:textId="6905518A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2C06C66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954 536,71</w:t>
            </w:r>
          </w:p>
        </w:tc>
      </w:tr>
      <w:tr w:rsidR="00D14D11" w:rsidRPr="00D14D11" w14:paraId="42D319E5" w14:textId="77777777" w:rsidTr="00650459">
        <w:tc>
          <w:tcPr>
            <w:tcW w:w="297" w:type="pct"/>
            <w:shd w:val="clear" w:color="auto" w:fill="FFFFFF"/>
          </w:tcPr>
          <w:p w14:paraId="09A34870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81EB85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D91EE24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5269B870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3CD586F7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932 396,71</w:t>
            </w:r>
          </w:p>
        </w:tc>
        <w:tc>
          <w:tcPr>
            <w:tcW w:w="587" w:type="pct"/>
            <w:shd w:val="clear" w:color="auto" w:fill="FFFFFF"/>
          </w:tcPr>
          <w:p w14:paraId="66A7893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444915B8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932 396,71</w:t>
            </w:r>
          </w:p>
        </w:tc>
      </w:tr>
      <w:tr w:rsidR="00D14D11" w:rsidRPr="00D14D11" w14:paraId="04F02FE7" w14:textId="77777777" w:rsidTr="00650459">
        <w:tc>
          <w:tcPr>
            <w:tcW w:w="297" w:type="pct"/>
            <w:tcBorders>
              <w:bottom w:val="single" w:sz="4" w:space="0" w:color="8F9296"/>
            </w:tcBorders>
            <w:shd w:val="clear" w:color="auto" w:fill="FFFFFF"/>
          </w:tcPr>
          <w:p w14:paraId="37954F2B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tcBorders>
              <w:bottom w:val="single" w:sz="4" w:space="0" w:color="8F9296"/>
            </w:tcBorders>
            <w:shd w:val="clear" w:color="auto" w:fill="FFFFFF"/>
          </w:tcPr>
          <w:p w14:paraId="760AEA74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bottom w:val="single" w:sz="4" w:space="0" w:color="8F9296"/>
            </w:tcBorders>
            <w:shd w:val="clear" w:color="auto" w:fill="FFFFFF"/>
          </w:tcPr>
          <w:p w14:paraId="1BD14912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tcBorders>
              <w:bottom w:val="single" w:sz="4" w:space="0" w:color="8F9296"/>
            </w:tcBorders>
            <w:shd w:val="clear" w:color="auto" w:fill="FFFFFF"/>
          </w:tcPr>
          <w:p w14:paraId="46ED04CA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Przebudowa drogi gminnej położonej w miejscowości Młyny Piekarskie, </w:t>
            </w:r>
            <w:r w:rsidRPr="00D14D11">
              <w:rPr>
                <w:sz w:val="15"/>
                <w:szCs w:val="15"/>
              </w:rPr>
              <w:t>w tym:</w:t>
            </w:r>
          </w:p>
        </w:tc>
        <w:tc>
          <w:tcPr>
            <w:tcW w:w="588" w:type="pct"/>
            <w:tcBorders>
              <w:bottom w:val="single" w:sz="4" w:space="0" w:color="8F9296"/>
            </w:tcBorders>
            <w:shd w:val="clear" w:color="auto" w:fill="FFFFFF"/>
          </w:tcPr>
          <w:p w14:paraId="0DDD9DA4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568 777,95</w:t>
            </w:r>
          </w:p>
        </w:tc>
        <w:tc>
          <w:tcPr>
            <w:tcW w:w="587" w:type="pct"/>
            <w:tcBorders>
              <w:bottom w:val="single" w:sz="4" w:space="0" w:color="8F9296"/>
            </w:tcBorders>
            <w:shd w:val="clear" w:color="auto" w:fill="FFFFFF"/>
          </w:tcPr>
          <w:p w14:paraId="09F55168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tcBorders>
              <w:bottom w:val="single" w:sz="4" w:space="0" w:color="8F9296"/>
            </w:tcBorders>
            <w:shd w:val="clear" w:color="auto" w:fill="FFFFFF"/>
          </w:tcPr>
          <w:p w14:paraId="2340B86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568 777,95</w:t>
            </w:r>
          </w:p>
        </w:tc>
      </w:tr>
      <w:tr w:rsidR="00D14D11" w:rsidRPr="00D14D11" w14:paraId="192D8C90" w14:textId="77777777" w:rsidTr="00650459">
        <w:tc>
          <w:tcPr>
            <w:tcW w:w="297" w:type="pct"/>
            <w:tcBorders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0D6A5F87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tcBorders>
              <w:left w:val="dotted" w:sz="4" w:space="0" w:color="8F9296"/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44DF70C5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left w:val="dotted" w:sz="4" w:space="0" w:color="8F9296"/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4AF60E48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tcBorders>
              <w:left w:val="dotted" w:sz="4" w:space="0" w:color="8F9296"/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5C8EBC64" w14:textId="77777777" w:rsidR="00DC1830" w:rsidRPr="00D14D11" w:rsidRDefault="00DC1830" w:rsidP="00A958AC">
            <w:pPr>
              <w:spacing w:before="17" w:after="17"/>
              <w:ind w:right="113"/>
              <w:jc w:val="lef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 xml:space="preserve">  - fundusz sołecki sołectwa Stawki</w:t>
            </w:r>
          </w:p>
        </w:tc>
        <w:tc>
          <w:tcPr>
            <w:tcW w:w="588" w:type="pct"/>
            <w:tcBorders>
              <w:left w:val="dotted" w:sz="4" w:space="0" w:color="8F9296"/>
              <w:bottom w:val="dotted" w:sz="4" w:space="0" w:color="8F9296"/>
            </w:tcBorders>
            <w:shd w:val="clear" w:color="auto" w:fill="FFFFFF"/>
          </w:tcPr>
          <w:p w14:paraId="6ADE392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17 277,95</w:t>
            </w:r>
          </w:p>
        </w:tc>
        <w:tc>
          <w:tcPr>
            <w:tcW w:w="587" w:type="pct"/>
            <w:tcBorders>
              <w:left w:val="dotted" w:sz="4" w:space="0" w:color="8F9296"/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6A441596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0,00</w:t>
            </w:r>
          </w:p>
        </w:tc>
        <w:tc>
          <w:tcPr>
            <w:tcW w:w="587" w:type="pct"/>
            <w:tcBorders>
              <w:left w:val="dotted" w:sz="4" w:space="0" w:color="8F9296"/>
              <w:bottom w:val="dotted" w:sz="4" w:space="0" w:color="8F9296"/>
            </w:tcBorders>
            <w:shd w:val="clear" w:color="auto" w:fill="FFFFFF"/>
          </w:tcPr>
          <w:p w14:paraId="50FD1C2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17 277,95</w:t>
            </w:r>
          </w:p>
        </w:tc>
      </w:tr>
      <w:tr w:rsidR="00D14D11" w:rsidRPr="00D14D11" w14:paraId="5FB9BF55" w14:textId="77777777" w:rsidTr="00650459">
        <w:tc>
          <w:tcPr>
            <w:tcW w:w="297" w:type="pct"/>
            <w:tcBorders>
              <w:top w:val="dotted" w:sz="4" w:space="0" w:color="8F9296"/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037630FB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dotted" w:sz="4" w:space="0" w:color="8F9296"/>
              <w:left w:val="dotted" w:sz="4" w:space="0" w:color="8F9296"/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6841B74B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dotted" w:sz="4" w:space="0" w:color="8F9296"/>
              <w:left w:val="dotted" w:sz="4" w:space="0" w:color="8F9296"/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3C21953C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tcBorders>
              <w:top w:val="dotted" w:sz="4" w:space="0" w:color="8F9296"/>
              <w:left w:val="dotted" w:sz="4" w:space="0" w:color="8F9296"/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6F66E23B" w14:textId="77777777" w:rsidR="00DC1830" w:rsidRPr="00D14D11" w:rsidRDefault="00DC1830" w:rsidP="00A958AC">
            <w:pPr>
              <w:spacing w:before="17" w:after="17"/>
              <w:ind w:right="113"/>
              <w:jc w:val="lef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 xml:space="preserve">  - dotacja Urzędu marszałkowskiego Województwa Wielkopolskiego</w:t>
            </w:r>
          </w:p>
        </w:tc>
        <w:tc>
          <w:tcPr>
            <w:tcW w:w="588" w:type="pct"/>
            <w:tcBorders>
              <w:top w:val="dotted" w:sz="4" w:space="0" w:color="8F9296"/>
              <w:left w:val="dotted" w:sz="4" w:space="0" w:color="8F9296"/>
              <w:bottom w:val="dotted" w:sz="4" w:space="0" w:color="8F9296"/>
            </w:tcBorders>
            <w:shd w:val="clear" w:color="auto" w:fill="FFFFFF"/>
          </w:tcPr>
          <w:p w14:paraId="5901DD8E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151 500,00</w:t>
            </w:r>
          </w:p>
        </w:tc>
        <w:tc>
          <w:tcPr>
            <w:tcW w:w="587" w:type="pct"/>
            <w:tcBorders>
              <w:top w:val="dotted" w:sz="4" w:space="0" w:color="8F9296"/>
              <w:left w:val="dotted" w:sz="4" w:space="0" w:color="8F9296"/>
              <w:bottom w:val="dotted" w:sz="4" w:space="0" w:color="8F9296"/>
              <w:right w:val="dotted" w:sz="4" w:space="0" w:color="8F9296"/>
            </w:tcBorders>
            <w:shd w:val="clear" w:color="auto" w:fill="FFFFFF"/>
          </w:tcPr>
          <w:p w14:paraId="379D6E9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0,00</w:t>
            </w:r>
          </w:p>
        </w:tc>
        <w:tc>
          <w:tcPr>
            <w:tcW w:w="587" w:type="pct"/>
            <w:tcBorders>
              <w:top w:val="dotted" w:sz="4" w:space="0" w:color="8F9296"/>
              <w:left w:val="dotted" w:sz="4" w:space="0" w:color="8F9296"/>
              <w:bottom w:val="dotted" w:sz="4" w:space="0" w:color="8F9296"/>
            </w:tcBorders>
            <w:shd w:val="clear" w:color="auto" w:fill="FFFFFF"/>
          </w:tcPr>
          <w:p w14:paraId="2DA9A207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151 500,00</w:t>
            </w:r>
          </w:p>
        </w:tc>
      </w:tr>
      <w:tr w:rsidR="00D14D11" w:rsidRPr="00D14D11" w14:paraId="0F933ACD" w14:textId="77777777" w:rsidTr="00650459">
        <w:tc>
          <w:tcPr>
            <w:tcW w:w="297" w:type="pct"/>
            <w:tcBorders>
              <w:top w:val="dotted" w:sz="4" w:space="0" w:color="8F9296"/>
              <w:right w:val="dotted" w:sz="4" w:space="0" w:color="8F9296"/>
            </w:tcBorders>
            <w:shd w:val="clear" w:color="auto" w:fill="FFFFFF"/>
          </w:tcPr>
          <w:p w14:paraId="73EE0315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dotted" w:sz="4" w:space="0" w:color="8F9296"/>
              <w:left w:val="dotted" w:sz="4" w:space="0" w:color="8F9296"/>
              <w:right w:val="dotted" w:sz="4" w:space="0" w:color="8F9296"/>
            </w:tcBorders>
            <w:shd w:val="clear" w:color="auto" w:fill="FFFFFF"/>
          </w:tcPr>
          <w:p w14:paraId="0CF9295A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dotted" w:sz="4" w:space="0" w:color="8F9296"/>
              <w:left w:val="dotted" w:sz="4" w:space="0" w:color="8F9296"/>
              <w:right w:val="dotted" w:sz="4" w:space="0" w:color="8F9296"/>
            </w:tcBorders>
            <w:shd w:val="clear" w:color="auto" w:fill="FFFFFF"/>
          </w:tcPr>
          <w:p w14:paraId="4DB42AC0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tcBorders>
              <w:top w:val="dotted" w:sz="4" w:space="0" w:color="8F9296"/>
              <w:left w:val="dotted" w:sz="4" w:space="0" w:color="8F9296"/>
              <w:right w:val="dotted" w:sz="4" w:space="0" w:color="8F9296"/>
            </w:tcBorders>
            <w:shd w:val="clear" w:color="auto" w:fill="FFFFFF"/>
          </w:tcPr>
          <w:p w14:paraId="13D8E56A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- środki własne</w:t>
            </w:r>
          </w:p>
        </w:tc>
        <w:tc>
          <w:tcPr>
            <w:tcW w:w="588" w:type="pct"/>
            <w:tcBorders>
              <w:top w:val="dotted" w:sz="4" w:space="0" w:color="8F9296"/>
              <w:left w:val="dotted" w:sz="4" w:space="0" w:color="8F9296"/>
            </w:tcBorders>
            <w:shd w:val="clear" w:color="auto" w:fill="FFFFFF"/>
          </w:tcPr>
          <w:p w14:paraId="02E5C8F0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400 000,00</w:t>
            </w:r>
          </w:p>
        </w:tc>
        <w:tc>
          <w:tcPr>
            <w:tcW w:w="587" w:type="pct"/>
            <w:tcBorders>
              <w:top w:val="dotted" w:sz="4" w:space="0" w:color="8F9296"/>
              <w:left w:val="dotted" w:sz="4" w:space="0" w:color="8F9296"/>
              <w:right w:val="dotted" w:sz="4" w:space="0" w:color="8F9296"/>
            </w:tcBorders>
            <w:shd w:val="clear" w:color="auto" w:fill="FFFFFF"/>
          </w:tcPr>
          <w:p w14:paraId="445A3FD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0,00</w:t>
            </w:r>
          </w:p>
        </w:tc>
        <w:tc>
          <w:tcPr>
            <w:tcW w:w="587" w:type="pct"/>
            <w:tcBorders>
              <w:top w:val="dotted" w:sz="4" w:space="0" w:color="8F9296"/>
              <w:left w:val="dotted" w:sz="4" w:space="0" w:color="8F9296"/>
            </w:tcBorders>
            <w:shd w:val="clear" w:color="auto" w:fill="FFFFFF"/>
          </w:tcPr>
          <w:p w14:paraId="555095E4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3"/>
                <w:szCs w:val="13"/>
              </w:rPr>
            </w:pPr>
            <w:r w:rsidRPr="00D14D11">
              <w:rPr>
                <w:sz w:val="13"/>
                <w:szCs w:val="13"/>
              </w:rPr>
              <w:t>400 000,00</w:t>
            </w:r>
          </w:p>
        </w:tc>
      </w:tr>
      <w:tr w:rsidR="00D14D11" w:rsidRPr="00D14D11" w14:paraId="0525DFF5" w14:textId="77777777" w:rsidTr="00650459">
        <w:tc>
          <w:tcPr>
            <w:tcW w:w="297" w:type="pct"/>
            <w:shd w:val="clear" w:color="auto" w:fill="FFFFFF"/>
          </w:tcPr>
          <w:p w14:paraId="1E437E53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1E52044E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B7BE91F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6BAB1A5C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Przebudowa ulicy przy Placu Juliusza Słowackiego w mieście Dobra</w:t>
            </w:r>
          </w:p>
        </w:tc>
        <w:tc>
          <w:tcPr>
            <w:tcW w:w="588" w:type="pct"/>
            <w:shd w:val="clear" w:color="auto" w:fill="FFFFFF"/>
          </w:tcPr>
          <w:p w14:paraId="1E1F1BE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159 802,75</w:t>
            </w:r>
          </w:p>
        </w:tc>
        <w:tc>
          <w:tcPr>
            <w:tcW w:w="587" w:type="pct"/>
            <w:shd w:val="clear" w:color="auto" w:fill="FFFFFF"/>
          </w:tcPr>
          <w:p w14:paraId="2A7F5181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716685B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159 802,75</w:t>
            </w:r>
          </w:p>
        </w:tc>
      </w:tr>
      <w:tr w:rsidR="00D14D11" w:rsidRPr="00D14D11" w14:paraId="45E5E132" w14:textId="77777777" w:rsidTr="00650459">
        <w:tc>
          <w:tcPr>
            <w:tcW w:w="297" w:type="pct"/>
            <w:shd w:val="clear" w:color="auto" w:fill="FFFFFF"/>
          </w:tcPr>
          <w:p w14:paraId="190D7F5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35D9FA94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066EC36E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624C0742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Przebudowa drogi w miejscowościach Dobra – Linne – Czajków</w:t>
            </w:r>
          </w:p>
        </w:tc>
        <w:tc>
          <w:tcPr>
            <w:tcW w:w="588" w:type="pct"/>
            <w:shd w:val="clear" w:color="auto" w:fill="FFFFFF"/>
          </w:tcPr>
          <w:p w14:paraId="19BF66F0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142 000,00</w:t>
            </w:r>
          </w:p>
        </w:tc>
        <w:tc>
          <w:tcPr>
            <w:tcW w:w="587" w:type="pct"/>
            <w:shd w:val="clear" w:color="auto" w:fill="FFFFFF"/>
          </w:tcPr>
          <w:p w14:paraId="5EDCD79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59484E04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142 000,00</w:t>
            </w:r>
          </w:p>
        </w:tc>
      </w:tr>
      <w:tr w:rsidR="00D14D11" w:rsidRPr="00D14D11" w14:paraId="37DBD578" w14:textId="77777777" w:rsidTr="00650459">
        <w:tc>
          <w:tcPr>
            <w:tcW w:w="297" w:type="pct"/>
            <w:shd w:val="clear" w:color="auto" w:fill="FFFFFF"/>
          </w:tcPr>
          <w:p w14:paraId="1EFD0AAA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6C8EEAE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1D5B2BF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3E3730B7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Przebudowa drogi w miejscowościach Piekary – Wola Piekarska</w:t>
            </w:r>
          </w:p>
        </w:tc>
        <w:tc>
          <w:tcPr>
            <w:tcW w:w="588" w:type="pct"/>
            <w:shd w:val="clear" w:color="auto" w:fill="FFFFFF"/>
          </w:tcPr>
          <w:p w14:paraId="6654A276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44 000,00</w:t>
            </w:r>
          </w:p>
        </w:tc>
        <w:tc>
          <w:tcPr>
            <w:tcW w:w="587" w:type="pct"/>
            <w:shd w:val="clear" w:color="auto" w:fill="FFFFFF"/>
          </w:tcPr>
          <w:p w14:paraId="57E97BB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33CA03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44 000,00</w:t>
            </w:r>
          </w:p>
        </w:tc>
      </w:tr>
      <w:tr w:rsidR="00D14D11" w:rsidRPr="00D14D11" w14:paraId="741189E8" w14:textId="77777777" w:rsidTr="00650459">
        <w:tc>
          <w:tcPr>
            <w:tcW w:w="297" w:type="pct"/>
            <w:shd w:val="clear" w:color="auto" w:fill="FFFFFF"/>
          </w:tcPr>
          <w:p w14:paraId="079934DD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1B8DB4B7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65A8D53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7AEC6F82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Przebudowa drogi gminnej położonej na terenie sołectwa Stefanów (działki o nr 57 i 83 obręb Stefanów) </w:t>
            </w:r>
            <w:r w:rsidRPr="00D14D11">
              <w:rPr>
                <w:sz w:val="15"/>
                <w:szCs w:val="15"/>
              </w:rPr>
              <w:t>– fundusz sołecki sołectwa Stefanów</w:t>
            </w:r>
            <w:r w:rsidRPr="00D14D11">
              <w:rPr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88" w:type="pct"/>
            <w:shd w:val="clear" w:color="auto" w:fill="FFFFFF"/>
          </w:tcPr>
          <w:p w14:paraId="5B7EBD92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17 816,01</w:t>
            </w:r>
          </w:p>
        </w:tc>
        <w:tc>
          <w:tcPr>
            <w:tcW w:w="587" w:type="pct"/>
            <w:shd w:val="clear" w:color="auto" w:fill="FFFFFF"/>
          </w:tcPr>
          <w:p w14:paraId="283B60E2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09008596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17 816,01</w:t>
            </w:r>
          </w:p>
        </w:tc>
      </w:tr>
      <w:tr w:rsidR="00D14D11" w:rsidRPr="00D14D11" w14:paraId="44AC3D14" w14:textId="77777777" w:rsidTr="00650459">
        <w:tc>
          <w:tcPr>
            <w:tcW w:w="297" w:type="pct"/>
            <w:shd w:val="clear" w:color="auto" w:fill="FFFFFF"/>
          </w:tcPr>
          <w:p w14:paraId="5FE46EE2" w14:textId="77777777" w:rsidR="003F579F" w:rsidRPr="00D14D11" w:rsidRDefault="003F579F" w:rsidP="003F579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97EB9A1" w14:textId="77777777" w:rsidR="003F579F" w:rsidRPr="00D14D11" w:rsidRDefault="003F579F" w:rsidP="003F579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6DA4340C" w14:textId="77777777" w:rsidR="003F579F" w:rsidRPr="00D14D11" w:rsidRDefault="003F579F" w:rsidP="003F579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6060</w:t>
            </w:r>
          </w:p>
        </w:tc>
        <w:tc>
          <w:tcPr>
            <w:tcW w:w="2106" w:type="pct"/>
            <w:shd w:val="clear" w:color="auto" w:fill="FFFFFF"/>
          </w:tcPr>
          <w:p w14:paraId="4F6D930A" w14:textId="77777777" w:rsidR="003F579F" w:rsidRPr="00D14D11" w:rsidRDefault="003F579F" w:rsidP="003F579F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39AEC904" w14:textId="4A73E16D" w:rsidR="003F579F" w:rsidRPr="00D14D11" w:rsidRDefault="003F579F" w:rsidP="003F579F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22 140,00</w:t>
            </w:r>
          </w:p>
        </w:tc>
        <w:tc>
          <w:tcPr>
            <w:tcW w:w="587" w:type="pct"/>
            <w:shd w:val="clear" w:color="auto" w:fill="FFFFFF"/>
          </w:tcPr>
          <w:p w14:paraId="016264E4" w14:textId="00B34161" w:rsidR="003F579F" w:rsidRPr="00D14D11" w:rsidRDefault="003F579F" w:rsidP="003F579F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6C5286A" w14:textId="77777777" w:rsidR="003F579F" w:rsidRPr="00D14D11" w:rsidRDefault="003F579F" w:rsidP="003F579F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22 140,00</w:t>
            </w:r>
          </w:p>
        </w:tc>
      </w:tr>
      <w:tr w:rsidR="00D14D11" w:rsidRPr="00D14D11" w14:paraId="26756F72" w14:textId="77777777" w:rsidTr="00650459">
        <w:tc>
          <w:tcPr>
            <w:tcW w:w="297" w:type="pct"/>
            <w:shd w:val="clear" w:color="auto" w:fill="FFFFFF"/>
          </w:tcPr>
          <w:p w14:paraId="1EB01404" w14:textId="77777777" w:rsidR="003F579F" w:rsidRPr="00D14D11" w:rsidRDefault="003F579F" w:rsidP="003F579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63FC9892" w14:textId="77777777" w:rsidR="003F579F" w:rsidRPr="00D14D11" w:rsidRDefault="003F579F" w:rsidP="003F579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C75FEF0" w14:textId="77777777" w:rsidR="003F579F" w:rsidRPr="00D14D11" w:rsidRDefault="003F579F" w:rsidP="003F579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05C23E98" w14:textId="77777777" w:rsidR="003F579F" w:rsidRPr="00D14D11" w:rsidRDefault="003F579F" w:rsidP="003F579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rFonts w:eastAsia="Times New Roman"/>
                <w:i/>
                <w:iCs/>
                <w:sz w:val="15"/>
                <w:szCs w:val="15"/>
              </w:rPr>
              <w:t xml:space="preserve">Zakup kosiarki bijakowej </w:t>
            </w:r>
            <w:r w:rsidRPr="00D14D11">
              <w:rPr>
                <w:rFonts w:eastAsia="Times New Roman"/>
                <w:sz w:val="15"/>
                <w:szCs w:val="15"/>
              </w:rPr>
              <w:t>– plan finansowy wydatków Zakładu Gospodarki Komunalnej w Dobrej</w:t>
            </w:r>
          </w:p>
        </w:tc>
        <w:tc>
          <w:tcPr>
            <w:tcW w:w="588" w:type="pct"/>
            <w:shd w:val="clear" w:color="auto" w:fill="FFFFFF"/>
          </w:tcPr>
          <w:p w14:paraId="07E7F502" w14:textId="289F8F52" w:rsidR="003F579F" w:rsidRPr="00D14D11" w:rsidRDefault="003F579F" w:rsidP="003F579F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22 140,00</w:t>
            </w:r>
          </w:p>
        </w:tc>
        <w:tc>
          <w:tcPr>
            <w:tcW w:w="587" w:type="pct"/>
            <w:shd w:val="clear" w:color="auto" w:fill="FFFFFF"/>
          </w:tcPr>
          <w:p w14:paraId="68AF1282" w14:textId="44FA7478" w:rsidR="003F579F" w:rsidRPr="00D14D11" w:rsidRDefault="003F579F" w:rsidP="003F579F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1F65FBB1" w14:textId="77777777" w:rsidR="003F579F" w:rsidRPr="00D14D11" w:rsidRDefault="003F579F" w:rsidP="003F579F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22 140,00</w:t>
            </w:r>
          </w:p>
        </w:tc>
      </w:tr>
      <w:tr w:rsidR="00D14D11" w:rsidRPr="00D14D11" w14:paraId="1FA6BBDE" w14:textId="77777777" w:rsidTr="00650459">
        <w:tc>
          <w:tcPr>
            <w:tcW w:w="297" w:type="pct"/>
            <w:shd w:val="clear" w:color="auto" w:fill="FFFFFF"/>
          </w:tcPr>
          <w:p w14:paraId="02414075" w14:textId="77777777" w:rsidR="00270EBA" w:rsidRPr="00D14D11" w:rsidRDefault="00270EBA" w:rsidP="00270EBA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1C528C64" w14:textId="77777777" w:rsidR="00270EBA" w:rsidRPr="00D14D11" w:rsidRDefault="00270EBA" w:rsidP="00270EBA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60095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25E0A18A" w14:textId="77777777" w:rsidR="00270EBA" w:rsidRPr="00D14D11" w:rsidRDefault="00270EBA" w:rsidP="00270EBA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35A1E102" w14:textId="77777777" w:rsidR="00270EBA" w:rsidRPr="00D14D11" w:rsidRDefault="00270EBA" w:rsidP="00270EBA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1E41D435" w14:textId="380273E3" w:rsidR="00270EBA" w:rsidRPr="00D14D11" w:rsidRDefault="00270EBA" w:rsidP="00270EBA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120 900,00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5E76BDDC" w14:textId="0E2F365B" w:rsidR="00270EBA" w:rsidRPr="00D14D11" w:rsidRDefault="00270EBA" w:rsidP="00270EBA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0C5E7B24" w14:textId="77777777" w:rsidR="00270EBA" w:rsidRPr="00D14D11" w:rsidRDefault="00270EBA" w:rsidP="00270EBA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120 900,00</w:t>
            </w:r>
          </w:p>
        </w:tc>
      </w:tr>
      <w:tr w:rsidR="00D14D11" w:rsidRPr="00D14D11" w14:paraId="48100C44" w14:textId="77777777" w:rsidTr="00650459">
        <w:tc>
          <w:tcPr>
            <w:tcW w:w="297" w:type="pct"/>
            <w:shd w:val="clear" w:color="auto" w:fill="FFFFFF"/>
          </w:tcPr>
          <w:p w14:paraId="5A81F86E" w14:textId="77777777" w:rsidR="00270EBA" w:rsidRPr="00D14D11" w:rsidRDefault="00270EBA" w:rsidP="00270EBA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7248A6C" w14:textId="77777777" w:rsidR="00270EBA" w:rsidRPr="00D14D11" w:rsidRDefault="00270EBA" w:rsidP="00270EBA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5FDF31BE" w14:textId="77777777" w:rsidR="00270EBA" w:rsidRPr="00D14D11" w:rsidRDefault="00270EBA" w:rsidP="00270EBA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10841E11" w14:textId="77777777" w:rsidR="00270EBA" w:rsidRPr="00D14D11" w:rsidRDefault="00270EBA" w:rsidP="00270EBA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37823610" w14:textId="025CFBC0" w:rsidR="00270EBA" w:rsidRPr="00D14D11" w:rsidRDefault="00270EBA" w:rsidP="00270EBA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120 900,00</w:t>
            </w:r>
          </w:p>
        </w:tc>
        <w:tc>
          <w:tcPr>
            <w:tcW w:w="587" w:type="pct"/>
            <w:shd w:val="clear" w:color="auto" w:fill="FFFFFF"/>
          </w:tcPr>
          <w:p w14:paraId="1960CD05" w14:textId="71BE0972" w:rsidR="00270EBA" w:rsidRPr="00D14D11" w:rsidRDefault="00270EBA" w:rsidP="00270EBA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1A5FE0D" w14:textId="77777777" w:rsidR="00270EBA" w:rsidRPr="00D14D11" w:rsidRDefault="00270EBA" w:rsidP="00270EBA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120 900,00</w:t>
            </w:r>
          </w:p>
        </w:tc>
      </w:tr>
      <w:tr w:rsidR="00D14D11" w:rsidRPr="00D14D11" w14:paraId="356489F8" w14:textId="77777777" w:rsidTr="00650459">
        <w:tc>
          <w:tcPr>
            <w:tcW w:w="297" w:type="pct"/>
            <w:shd w:val="clear" w:color="auto" w:fill="FFFFFF"/>
          </w:tcPr>
          <w:p w14:paraId="2AB37AD9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27CB11F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bottom w:val="single" w:sz="4" w:space="0" w:color="8F9296"/>
            </w:tcBorders>
            <w:shd w:val="clear" w:color="auto" w:fill="FFFFFF"/>
          </w:tcPr>
          <w:p w14:paraId="44A3C76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tcBorders>
              <w:bottom w:val="single" w:sz="4" w:space="0" w:color="8F9296"/>
            </w:tcBorders>
            <w:shd w:val="clear" w:color="auto" w:fill="FFFFFF"/>
          </w:tcPr>
          <w:p w14:paraId="5A24BB43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Utwardzenie terenu przy Placu Juliusza Słowackiego w mieście Dobra</w:t>
            </w:r>
          </w:p>
        </w:tc>
        <w:tc>
          <w:tcPr>
            <w:tcW w:w="588" w:type="pct"/>
            <w:tcBorders>
              <w:bottom w:val="single" w:sz="4" w:space="0" w:color="8F9296"/>
            </w:tcBorders>
            <w:shd w:val="clear" w:color="auto" w:fill="FFFFFF"/>
          </w:tcPr>
          <w:p w14:paraId="4E30F02D" w14:textId="1A797307" w:rsidR="00DC1830" w:rsidRPr="00D14D11" w:rsidRDefault="00270EBA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84</w:t>
            </w:r>
            <w:r w:rsidR="00DC1830" w:rsidRPr="00D14D11">
              <w:rPr>
                <w:i/>
                <w:iCs/>
                <w:sz w:val="15"/>
                <w:szCs w:val="15"/>
              </w:rPr>
              <w:t> 000,00</w:t>
            </w:r>
          </w:p>
        </w:tc>
        <w:tc>
          <w:tcPr>
            <w:tcW w:w="587" w:type="pct"/>
            <w:tcBorders>
              <w:bottom w:val="single" w:sz="4" w:space="0" w:color="8F9296"/>
            </w:tcBorders>
            <w:shd w:val="clear" w:color="auto" w:fill="FFFFFF"/>
          </w:tcPr>
          <w:p w14:paraId="467ACB55" w14:textId="2DBBA8D2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tcBorders>
              <w:bottom w:val="single" w:sz="4" w:space="0" w:color="8F9296"/>
            </w:tcBorders>
            <w:shd w:val="clear" w:color="auto" w:fill="FFFFFF"/>
          </w:tcPr>
          <w:p w14:paraId="6FD765AD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84 000,00</w:t>
            </w:r>
          </w:p>
        </w:tc>
      </w:tr>
      <w:tr w:rsidR="00D14D11" w:rsidRPr="00D14D11" w14:paraId="47CDCF05" w14:textId="77777777" w:rsidTr="00650459">
        <w:tc>
          <w:tcPr>
            <w:tcW w:w="297" w:type="pct"/>
            <w:shd w:val="clear" w:color="auto" w:fill="FFFFFF"/>
          </w:tcPr>
          <w:p w14:paraId="6D0DCD20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583434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7B7ED8D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46212B5D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rFonts w:eastAsia="Times New Roman"/>
                <w:i/>
                <w:iCs/>
                <w:sz w:val="15"/>
                <w:szCs w:val="15"/>
              </w:rPr>
              <w:t>Utwardzenie powierzchni gruntu na działce nr1188 w miejscowości Dobra wraz z budową elementów małej architektury w ramach zadania pod nazwą: „Budowa ciągu komunikacyjnego wraz z infrastrukturą rekreacyjno-turystyczną.</w:t>
            </w:r>
          </w:p>
        </w:tc>
        <w:tc>
          <w:tcPr>
            <w:tcW w:w="58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</w:tcBorders>
            <w:shd w:val="clear" w:color="auto" w:fill="FFFFFF"/>
          </w:tcPr>
          <w:p w14:paraId="0189734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36 900,00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117C170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</w:tcBorders>
            <w:shd w:val="clear" w:color="auto" w:fill="FFFFFF"/>
          </w:tcPr>
          <w:p w14:paraId="57648EF9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36 900,00</w:t>
            </w:r>
          </w:p>
        </w:tc>
      </w:tr>
      <w:tr w:rsidR="00D14D11" w:rsidRPr="00D14D11" w14:paraId="0CE640E8" w14:textId="77777777" w:rsidTr="00650459">
        <w:tc>
          <w:tcPr>
            <w:tcW w:w="297" w:type="pct"/>
            <w:shd w:val="clear" w:color="auto" w:fill="D9D9D9" w:themeFill="background1" w:themeFillShade="D9"/>
          </w:tcPr>
          <w:p w14:paraId="3D8BCBD5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37177C20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8F9296"/>
            </w:tcBorders>
            <w:shd w:val="clear" w:color="auto" w:fill="D9D9D9" w:themeFill="background1" w:themeFillShade="D9"/>
          </w:tcPr>
          <w:p w14:paraId="1B01B7FC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tcBorders>
              <w:top w:val="single" w:sz="4" w:space="0" w:color="8F9296"/>
            </w:tcBorders>
            <w:shd w:val="clear" w:color="auto" w:fill="D9D9D9" w:themeFill="background1" w:themeFillShade="D9"/>
          </w:tcPr>
          <w:p w14:paraId="2BFC08A7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Gospodarka mieszkaniowa</w:t>
            </w:r>
          </w:p>
        </w:tc>
        <w:tc>
          <w:tcPr>
            <w:tcW w:w="588" w:type="pct"/>
            <w:tcBorders>
              <w:top w:val="single" w:sz="4" w:space="0" w:color="8F9296"/>
            </w:tcBorders>
            <w:shd w:val="clear" w:color="auto" w:fill="D9D9D9" w:themeFill="background1" w:themeFillShade="D9"/>
          </w:tcPr>
          <w:p w14:paraId="7EE4BAC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5 083 499,50</w:t>
            </w:r>
          </w:p>
        </w:tc>
        <w:tc>
          <w:tcPr>
            <w:tcW w:w="587" w:type="pct"/>
            <w:tcBorders>
              <w:top w:val="single" w:sz="4" w:space="0" w:color="8F9296"/>
            </w:tcBorders>
            <w:shd w:val="clear" w:color="auto" w:fill="D9D9D9" w:themeFill="background1" w:themeFillShade="D9"/>
          </w:tcPr>
          <w:p w14:paraId="27DEEC91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tcBorders>
              <w:top w:val="single" w:sz="4" w:space="0" w:color="8F9296"/>
            </w:tcBorders>
            <w:shd w:val="clear" w:color="auto" w:fill="D9D9D9" w:themeFill="background1" w:themeFillShade="D9"/>
          </w:tcPr>
          <w:p w14:paraId="2E264307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5 083 499,50</w:t>
            </w:r>
          </w:p>
        </w:tc>
      </w:tr>
      <w:tr w:rsidR="00D14D11" w:rsidRPr="00D14D11" w14:paraId="7CC23F8D" w14:textId="77777777" w:rsidTr="00650459">
        <w:tc>
          <w:tcPr>
            <w:tcW w:w="297" w:type="pct"/>
            <w:shd w:val="clear" w:color="auto" w:fill="auto"/>
          </w:tcPr>
          <w:p w14:paraId="7854C43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66F789AE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70005</w:t>
            </w:r>
          </w:p>
        </w:tc>
        <w:tc>
          <w:tcPr>
            <w:tcW w:w="422" w:type="pct"/>
            <w:shd w:val="clear" w:color="auto" w:fill="FFFFFF"/>
          </w:tcPr>
          <w:p w14:paraId="4169B80B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0FC6640D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Gospodarka gruntami i nieruchomościami</w:t>
            </w:r>
          </w:p>
        </w:tc>
        <w:tc>
          <w:tcPr>
            <w:tcW w:w="588" w:type="pct"/>
            <w:shd w:val="clear" w:color="auto" w:fill="FFFFFF"/>
          </w:tcPr>
          <w:p w14:paraId="48F9095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5 083 499,50</w:t>
            </w:r>
          </w:p>
        </w:tc>
        <w:tc>
          <w:tcPr>
            <w:tcW w:w="587" w:type="pct"/>
            <w:shd w:val="clear" w:color="auto" w:fill="FFFFFF"/>
          </w:tcPr>
          <w:p w14:paraId="14E7EE14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0A533D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5 083 499,50</w:t>
            </w:r>
          </w:p>
        </w:tc>
      </w:tr>
      <w:tr w:rsidR="00D14D11" w:rsidRPr="00D14D11" w14:paraId="01C4FFF8" w14:textId="77777777" w:rsidTr="00650459">
        <w:tc>
          <w:tcPr>
            <w:tcW w:w="297" w:type="pct"/>
            <w:shd w:val="clear" w:color="auto" w:fill="auto"/>
          </w:tcPr>
          <w:p w14:paraId="430D07DF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65F3D565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564E664C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18B74CF3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4B0FC9DD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83 500,00</w:t>
            </w:r>
          </w:p>
        </w:tc>
        <w:tc>
          <w:tcPr>
            <w:tcW w:w="587" w:type="pct"/>
            <w:shd w:val="clear" w:color="auto" w:fill="FFFFFF"/>
          </w:tcPr>
          <w:p w14:paraId="37BFF6F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5A72D0E6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83 500,00</w:t>
            </w:r>
          </w:p>
        </w:tc>
      </w:tr>
      <w:tr w:rsidR="00D14D11" w:rsidRPr="00D14D11" w14:paraId="70C45E61" w14:textId="77777777" w:rsidTr="00650459">
        <w:tc>
          <w:tcPr>
            <w:tcW w:w="297" w:type="pct"/>
            <w:shd w:val="clear" w:color="auto" w:fill="auto"/>
          </w:tcPr>
          <w:p w14:paraId="7D9C7C98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7764D99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72FB744D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000000" w:fill="FFFFFF"/>
          </w:tcPr>
          <w:p w14:paraId="33A9AC14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588" w:type="pct"/>
            <w:shd w:val="clear" w:color="auto" w:fill="auto"/>
          </w:tcPr>
          <w:p w14:paraId="0F3B49B8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49 500,00</w:t>
            </w:r>
          </w:p>
        </w:tc>
        <w:tc>
          <w:tcPr>
            <w:tcW w:w="587" w:type="pct"/>
          </w:tcPr>
          <w:p w14:paraId="7087D223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25956EB2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49 500,00</w:t>
            </w:r>
          </w:p>
        </w:tc>
      </w:tr>
      <w:tr w:rsidR="00D14D11" w:rsidRPr="00D14D11" w14:paraId="48A20ED3" w14:textId="77777777" w:rsidTr="00650459">
        <w:tc>
          <w:tcPr>
            <w:tcW w:w="297" w:type="pct"/>
            <w:shd w:val="clear" w:color="auto" w:fill="auto"/>
          </w:tcPr>
          <w:p w14:paraId="3865A686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2EB2431D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07C5809C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000000" w:fill="FFFFFF"/>
          </w:tcPr>
          <w:p w14:paraId="3EE3A8AE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588" w:type="pct"/>
            <w:shd w:val="clear" w:color="auto" w:fill="auto"/>
          </w:tcPr>
          <w:p w14:paraId="3ECAE40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34 000,00</w:t>
            </w:r>
          </w:p>
        </w:tc>
        <w:tc>
          <w:tcPr>
            <w:tcW w:w="587" w:type="pct"/>
          </w:tcPr>
          <w:p w14:paraId="089B42C1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475CA7E6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34 000,00</w:t>
            </w:r>
          </w:p>
        </w:tc>
      </w:tr>
      <w:tr w:rsidR="00D14D11" w:rsidRPr="00D14D11" w14:paraId="2C418A36" w14:textId="77777777" w:rsidTr="00650459">
        <w:tc>
          <w:tcPr>
            <w:tcW w:w="297" w:type="pct"/>
            <w:shd w:val="clear" w:color="auto" w:fill="auto"/>
          </w:tcPr>
          <w:p w14:paraId="0C1FA08D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345F0A47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3D1A2374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6060</w:t>
            </w:r>
          </w:p>
        </w:tc>
        <w:tc>
          <w:tcPr>
            <w:tcW w:w="2106" w:type="pct"/>
            <w:shd w:val="clear" w:color="auto" w:fill="FFFFFF"/>
          </w:tcPr>
          <w:p w14:paraId="2ECEF4EE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88" w:type="pct"/>
            <w:shd w:val="clear" w:color="auto" w:fill="auto"/>
          </w:tcPr>
          <w:p w14:paraId="5497157E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30 000,00</w:t>
            </w:r>
          </w:p>
        </w:tc>
        <w:tc>
          <w:tcPr>
            <w:tcW w:w="587" w:type="pct"/>
          </w:tcPr>
          <w:p w14:paraId="4320641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4CAD37C6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30 000,00</w:t>
            </w:r>
          </w:p>
        </w:tc>
      </w:tr>
      <w:tr w:rsidR="00D14D11" w:rsidRPr="00D14D11" w14:paraId="251912D9" w14:textId="77777777" w:rsidTr="00650459">
        <w:tc>
          <w:tcPr>
            <w:tcW w:w="297" w:type="pct"/>
            <w:shd w:val="clear" w:color="auto" w:fill="auto"/>
          </w:tcPr>
          <w:p w14:paraId="696006F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23F736C6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5DFD20FF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000000" w:fill="FFFFFF"/>
          </w:tcPr>
          <w:p w14:paraId="52E7B306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Zakup gruntu</w:t>
            </w:r>
          </w:p>
        </w:tc>
        <w:tc>
          <w:tcPr>
            <w:tcW w:w="588" w:type="pct"/>
            <w:shd w:val="clear" w:color="auto" w:fill="auto"/>
          </w:tcPr>
          <w:p w14:paraId="1DCBC599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30 000,00</w:t>
            </w:r>
          </w:p>
        </w:tc>
        <w:tc>
          <w:tcPr>
            <w:tcW w:w="587" w:type="pct"/>
          </w:tcPr>
          <w:p w14:paraId="2D683EF2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1343A4E1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30 000,00</w:t>
            </w:r>
          </w:p>
        </w:tc>
      </w:tr>
      <w:tr w:rsidR="00D14D11" w:rsidRPr="00D14D11" w14:paraId="2C4BDD32" w14:textId="77777777" w:rsidTr="00650459">
        <w:tc>
          <w:tcPr>
            <w:tcW w:w="297" w:type="pct"/>
            <w:shd w:val="clear" w:color="auto" w:fill="auto"/>
          </w:tcPr>
          <w:p w14:paraId="4DF4D0C5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43F9E969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57C44CC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6370</w:t>
            </w:r>
          </w:p>
        </w:tc>
        <w:tc>
          <w:tcPr>
            <w:tcW w:w="2106" w:type="pct"/>
            <w:shd w:val="clear" w:color="auto" w:fill="FFFFFF"/>
          </w:tcPr>
          <w:p w14:paraId="6B683646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88" w:type="pct"/>
            <w:shd w:val="clear" w:color="auto" w:fill="FFFFFF"/>
          </w:tcPr>
          <w:p w14:paraId="17F7186A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4 969 999,50</w:t>
            </w:r>
          </w:p>
        </w:tc>
        <w:tc>
          <w:tcPr>
            <w:tcW w:w="587" w:type="pct"/>
            <w:shd w:val="clear" w:color="auto" w:fill="FFFFFF"/>
          </w:tcPr>
          <w:p w14:paraId="7D704D1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584A0FC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4 969 999,50</w:t>
            </w:r>
          </w:p>
        </w:tc>
      </w:tr>
      <w:tr w:rsidR="00D14D11" w:rsidRPr="00D14D11" w14:paraId="7E115D9F" w14:textId="77777777" w:rsidTr="00650459">
        <w:tc>
          <w:tcPr>
            <w:tcW w:w="297" w:type="pct"/>
            <w:shd w:val="clear" w:color="auto" w:fill="auto"/>
          </w:tcPr>
          <w:p w14:paraId="75719ED4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22E718CA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16AEB4E8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000000" w:fill="FFFFFF"/>
          </w:tcPr>
          <w:p w14:paraId="475EF29C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588" w:type="pct"/>
            <w:shd w:val="clear" w:color="auto" w:fill="auto"/>
          </w:tcPr>
          <w:p w14:paraId="208E2BB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2 449 999,50</w:t>
            </w:r>
          </w:p>
        </w:tc>
        <w:tc>
          <w:tcPr>
            <w:tcW w:w="587" w:type="pct"/>
          </w:tcPr>
          <w:p w14:paraId="092F7ADA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7D88A43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2 449 999,50</w:t>
            </w:r>
          </w:p>
        </w:tc>
      </w:tr>
      <w:tr w:rsidR="00D14D11" w:rsidRPr="00D14D11" w14:paraId="0A1B24CE" w14:textId="77777777" w:rsidTr="00650459">
        <w:tc>
          <w:tcPr>
            <w:tcW w:w="297" w:type="pct"/>
            <w:shd w:val="clear" w:color="auto" w:fill="auto"/>
          </w:tcPr>
          <w:p w14:paraId="7B41961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1E270D6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5B38F7D0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000000" w:fill="FFFFFF"/>
          </w:tcPr>
          <w:p w14:paraId="3387BB88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588" w:type="pct"/>
            <w:shd w:val="clear" w:color="auto" w:fill="auto"/>
          </w:tcPr>
          <w:p w14:paraId="7932297E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2 520 000,00</w:t>
            </w:r>
          </w:p>
        </w:tc>
        <w:tc>
          <w:tcPr>
            <w:tcW w:w="587" w:type="pct"/>
          </w:tcPr>
          <w:p w14:paraId="146EC5D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78A9186E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2 520 000,00</w:t>
            </w:r>
          </w:p>
        </w:tc>
      </w:tr>
      <w:tr w:rsidR="00D14D11" w:rsidRPr="00D14D11" w14:paraId="097F5822" w14:textId="77777777" w:rsidTr="00650459">
        <w:tc>
          <w:tcPr>
            <w:tcW w:w="297" w:type="pct"/>
            <w:shd w:val="clear" w:color="auto" w:fill="D9D9D9" w:themeFill="background1" w:themeFillShade="D9"/>
          </w:tcPr>
          <w:p w14:paraId="4E5FBB97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49AC780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</w:tcPr>
          <w:p w14:paraId="7884AAA2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D9D9D9" w:themeFill="background1" w:themeFillShade="D9"/>
          </w:tcPr>
          <w:p w14:paraId="1492F4C0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64C432CE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455 550,82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55DDE67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3CE071ED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455 550,82</w:t>
            </w:r>
          </w:p>
        </w:tc>
      </w:tr>
      <w:tr w:rsidR="00D14D11" w:rsidRPr="00D14D11" w14:paraId="42D525CF" w14:textId="77777777" w:rsidTr="00650459">
        <w:tc>
          <w:tcPr>
            <w:tcW w:w="297" w:type="pct"/>
            <w:shd w:val="clear" w:color="auto" w:fill="FFFFFF"/>
          </w:tcPr>
          <w:p w14:paraId="7564CB5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36D8E0C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75023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39332F8B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7BB3C2C1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3A436F7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455 550,82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4817B36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504A0601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455 550,82</w:t>
            </w:r>
          </w:p>
        </w:tc>
      </w:tr>
      <w:tr w:rsidR="00D14D11" w:rsidRPr="00D14D11" w14:paraId="088829C7" w14:textId="77777777" w:rsidTr="00650459">
        <w:tc>
          <w:tcPr>
            <w:tcW w:w="297" w:type="pct"/>
            <w:shd w:val="clear" w:color="auto" w:fill="FFFFFF"/>
          </w:tcPr>
          <w:p w14:paraId="0618610D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704FE3F2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3E8ABE8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5017B9D3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3940A5A0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150 000,00</w:t>
            </w:r>
          </w:p>
        </w:tc>
        <w:tc>
          <w:tcPr>
            <w:tcW w:w="587" w:type="pct"/>
            <w:shd w:val="clear" w:color="auto" w:fill="FFFFFF"/>
          </w:tcPr>
          <w:p w14:paraId="001EBA07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5D35C49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150 000,00</w:t>
            </w:r>
          </w:p>
        </w:tc>
      </w:tr>
      <w:tr w:rsidR="00D14D11" w:rsidRPr="00D14D11" w14:paraId="1259777D" w14:textId="77777777" w:rsidTr="00650459">
        <w:tc>
          <w:tcPr>
            <w:tcW w:w="297" w:type="pct"/>
            <w:shd w:val="clear" w:color="auto" w:fill="FFFFFF"/>
          </w:tcPr>
          <w:p w14:paraId="6AB75D34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177F90A6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13DCF458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1E9684C0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Budowa kompleksu usług społecznych oraz zarządzania kryzysowego z niezbędnym wyposażeniem i infrastrukturą na potrzeby Urzędu Miejskiego w Dobrej wraz z zagospodarowaniem terenu</w:t>
            </w:r>
          </w:p>
        </w:tc>
        <w:tc>
          <w:tcPr>
            <w:tcW w:w="588" w:type="pct"/>
            <w:shd w:val="clear" w:color="auto" w:fill="FFFFFF"/>
          </w:tcPr>
          <w:p w14:paraId="0F6F76B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150 000,00</w:t>
            </w:r>
          </w:p>
        </w:tc>
        <w:tc>
          <w:tcPr>
            <w:tcW w:w="587" w:type="pct"/>
            <w:shd w:val="clear" w:color="auto" w:fill="FFFFFF"/>
          </w:tcPr>
          <w:p w14:paraId="422B2B51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0D29A988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150 000,00</w:t>
            </w:r>
          </w:p>
        </w:tc>
      </w:tr>
      <w:tr w:rsidR="00D14D11" w:rsidRPr="00D14D11" w14:paraId="291C6207" w14:textId="77777777" w:rsidTr="00650459">
        <w:tc>
          <w:tcPr>
            <w:tcW w:w="297" w:type="pct"/>
            <w:shd w:val="clear" w:color="auto" w:fill="FFFFFF"/>
          </w:tcPr>
          <w:p w14:paraId="0D49A8EA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DE1DCD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3CE12687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6067</w:t>
            </w:r>
          </w:p>
        </w:tc>
        <w:tc>
          <w:tcPr>
            <w:tcW w:w="2106" w:type="pct"/>
            <w:shd w:val="clear" w:color="auto" w:fill="FFFFFF"/>
          </w:tcPr>
          <w:p w14:paraId="248FD266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3C87663A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250 551,67</w:t>
            </w:r>
          </w:p>
        </w:tc>
        <w:tc>
          <w:tcPr>
            <w:tcW w:w="587" w:type="pct"/>
            <w:shd w:val="clear" w:color="auto" w:fill="FFFFFF"/>
          </w:tcPr>
          <w:p w14:paraId="31698A60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8EE4D68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250 551,67</w:t>
            </w:r>
          </w:p>
        </w:tc>
      </w:tr>
      <w:tr w:rsidR="00D14D11" w:rsidRPr="00D14D11" w14:paraId="0186BA37" w14:textId="77777777" w:rsidTr="00650459">
        <w:tc>
          <w:tcPr>
            <w:tcW w:w="297" w:type="pct"/>
            <w:shd w:val="clear" w:color="auto" w:fill="FFFFFF"/>
          </w:tcPr>
          <w:p w14:paraId="40E978D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7CCAE56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248ECDC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22B3A909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Poprawa cyberbezpieczeństwa w Gminie Dobra</w:t>
            </w:r>
          </w:p>
        </w:tc>
        <w:tc>
          <w:tcPr>
            <w:tcW w:w="588" w:type="pct"/>
            <w:shd w:val="clear" w:color="auto" w:fill="FFFFFF"/>
          </w:tcPr>
          <w:p w14:paraId="6168946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250 551,67</w:t>
            </w:r>
          </w:p>
        </w:tc>
        <w:tc>
          <w:tcPr>
            <w:tcW w:w="587" w:type="pct"/>
            <w:shd w:val="clear" w:color="auto" w:fill="FFFFFF"/>
          </w:tcPr>
          <w:p w14:paraId="0413622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76AA6236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250 551,67</w:t>
            </w:r>
          </w:p>
        </w:tc>
      </w:tr>
      <w:tr w:rsidR="00D14D11" w:rsidRPr="00D14D11" w14:paraId="30C2611E" w14:textId="77777777" w:rsidTr="00650459">
        <w:tc>
          <w:tcPr>
            <w:tcW w:w="297" w:type="pct"/>
            <w:shd w:val="clear" w:color="auto" w:fill="FFFFFF"/>
          </w:tcPr>
          <w:p w14:paraId="28A2888E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7E5D6861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07A50CD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6069</w:t>
            </w:r>
          </w:p>
        </w:tc>
        <w:tc>
          <w:tcPr>
            <w:tcW w:w="2106" w:type="pct"/>
            <w:shd w:val="clear" w:color="auto" w:fill="FFFFFF"/>
          </w:tcPr>
          <w:p w14:paraId="4F7ABEEF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32FBB75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54 999,15</w:t>
            </w:r>
          </w:p>
        </w:tc>
        <w:tc>
          <w:tcPr>
            <w:tcW w:w="587" w:type="pct"/>
            <w:shd w:val="clear" w:color="auto" w:fill="FFFFFF"/>
          </w:tcPr>
          <w:p w14:paraId="7DB50FEB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630949F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54 999,15</w:t>
            </w:r>
          </w:p>
        </w:tc>
      </w:tr>
      <w:tr w:rsidR="00D14D11" w:rsidRPr="00D14D11" w14:paraId="5CE2AAC1" w14:textId="77777777" w:rsidTr="00650459">
        <w:tc>
          <w:tcPr>
            <w:tcW w:w="297" w:type="pct"/>
            <w:shd w:val="clear" w:color="auto" w:fill="FFFFFF"/>
          </w:tcPr>
          <w:p w14:paraId="2C148F12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BC170D8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3712D700" w14:textId="77777777" w:rsidR="00DC1830" w:rsidRPr="00D14D11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68CEEE3E" w14:textId="77777777" w:rsidR="00DC1830" w:rsidRPr="00D14D11" w:rsidRDefault="00DC1830" w:rsidP="00A958AC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Poprawa cyberbezpieczeństwa w Gminie Dobra</w:t>
            </w:r>
          </w:p>
        </w:tc>
        <w:tc>
          <w:tcPr>
            <w:tcW w:w="588" w:type="pct"/>
            <w:shd w:val="clear" w:color="auto" w:fill="FFFFFF"/>
          </w:tcPr>
          <w:p w14:paraId="6596B928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54 999,15</w:t>
            </w:r>
          </w:p>
        </w:tc>
        <w:tc>
          <w:tcPr>
            <w:tcW w:w="587" w:type="pct"/>
            <w:shd w:val="clear" w:color="auto" w:fill="FFFFFF"/>
          </w:tcPr>
          <w:p w14:paraId="624A1E4D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507969F5" w14:textId="77777777" w:rsidR="00DC1830" w:rsidRPr="00D14D11" w:rsidRDefault="00DC1830" w:rsidP="00A958AC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54 999,15</w:t>
            </w:r>
          </w:p>
        </w:tc>
      </w:tr>
      <w:tr w:rsidR="00D14D11" w:rsidRPr="00D14D11" w14:paraId="34D6CA19" w14:textId="77777777" w:rsidTr="00650459">
        <w:tc>
          <w:tcPr>
            <w:tcW w:w="297" w:type="pct"/>
            <w:shd w:val="clear" w:color="auto" w:fill="D9D9D9" w:themeFill="background1" w:themeFillShade="D9"/>
          </w:tcPr>
          <w:p w14:paraId="7EBD8447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754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478893A6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</w:tcPr>
          <w:p w14:paraId="5D952AE2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D9D9D9" w:themeFill="background1" w:themeFillShade="D9"/>
          </w:tcPr>
          <w:p w14:paraId="3E9B094D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5CC0A9B6" w14:textId="10091F5F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77 000,00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663B83AE" w14:textId="43FCEFB6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14379EE1" w14:textId="016D4D39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77 000,00</w:t>
            </w:r>
          </w:p>
        </w:tc>
      </w:tr>
      <w:tr w:rsidR="00D14D11" w:rsidRPr="00D14D11" w14:paraId="44507938" w14:textId="77777777" w:rsidTr="00650459">
        <w:tc>
          <w:tcPr>
            <w:tcW w:w="297" w:type="pct"/>
            <w:shd w:val="clear" w:color="auto" w:fill="auto"/>
          </w:tcPr>
          <w:p w14:paraId="2F13E8F1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29DC2072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75405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7CD58668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2692518C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Komendy powiatowe Policji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64F34CF" w14:textId="680EBF3E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50 000,00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37A9D7F2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09CE243A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50 000,00</w:t>
            </w:r>
          </w:p>
        </w:tc>
      </w:tr>
      <w:tr w:rsidR="00D14D11" w:rsidRPr="00D14D11" w14:paraId="08EDA006" w14:textId="77777777" w:rsidTr="00650459">
        <w:tc>
          <w:tcPr>
            <w:tcW w:w="297" w:type="pct"/>
            <w:shd w:val="clear" w:color="auto" w:fill="auto"/>
          </w:tcPr>
          <w:p w14:paraId="5E47435E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6EF047CF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12FFC82A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6170</w:t>
            </w:r>
          </w:p>
        </w:tc>
        <w:tc>
          <w:tcPr>
            <w:tcW w:w="2106" w:type="pct"/>
            <w:shd w:val="clear" w:color="auto" w:fill="auto"/>
          </w:tcPr>
          <w:p w14:paraId="79AE9F63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588" w:type="pct"/>
            <w:shd w:val="clear" w:color="auto" w:fill="auto"/>
          </w:tcPr>
          <w:p w14:paraId="3B2598A5" w14:textId="573F3C7A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50 000,00</w:t>
            </w:r>
          </w:p>
        </w:tc>
        <w:tc>
          <w:tcPr>
            <w:tcW w:w="587" w:type="pct"/>
            <w:shd w:val="clear" w:color="auto" w:fill="auto"/>
          </w:tcPr>
          <w:p w14:paraId="2C5DB933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2296A967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50 000,00</w:t>
            </w:r>
          </w:p>
        </w:tc>
      </w:tr>
      <w:tr w:rsidR="00D14D11" w:rsidRPr="00D14D11" w14:paraId="17D8CEA0" w14:textId="77777777" w:rsidTr="00650459">
        <w:tc>
          <w:tcPr>
            <w:tcW w:w="297" w:type="pct"/>
            <w:shd w:val="clear" w:color="auto" w:fill="auto"/>
          </w:tcPr>
          <w:p w14:paraId="1F20C439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47148178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78B7AC5C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395C4879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Dofinansowanie zakupu radiowozu oznakowanego typu SUV dla Komisariatu Policji w Dobrej, Komendy Powiatowej Policji w Turku</w:t>
            </w:r>
          </w:p>
        </w:tc>
        <w:tc>
          <w:tcPr>
            <w:tcW w:w="588" w:type="pct"/>
            <w:shd w:val="clear" w:color="auto" w:fill="auto"/>
          </w:tcPr>
          <w:p w14:paraId="245517F6" w14:textId="0926C3A6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50 000,00</w:t>
            </w:r>
          </w:p>
        </w:tc>
        <w:tc>
          <w:tcPr>
            <w:tcW w:w="587" w:type="pct"/>
            <w:shd w:val="clear" w:color="auto" w:fill="auto"/>
          </w:tcPr>
          <w:p w14:paraId="6F84EF36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59D9E952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50 000,00</w:t>
            </w:r>
          </w:p>
        </w:tc>
      </w:tr>
      <w:tr w:rsidR="00D14D11" w:rsidRPr="00D14D11" w14:paraId="362F8E70" w14:textId="77777777" w:rsidTr="00650459">
        <w:tc>
          <w:tcPr>
            <w:tcW w:w="297" w:type="pct"/>
            <w:shd w:val="clear" w:color="auto" w:fill="auto"/>
          </w:tcPr>
          <w:p w14:paraId="0080A394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62102055" w14:textId="279BE72F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75411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1FB5463B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08541336" w14:textId="3CC04465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Komendy powiatowe Państwowej Straży Pożarnej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1C71C6ED" w14:textId="53998864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15 000,00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53E93070" w14:textId="2CD11E51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33F41753" w14:textId="2C169481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15 000,00</w:t>
            </w:r>
          </w:p>
        </w:tc>
      </w:tr>
      <w:tr w:rsidR="00D14D11" w:rsidRPr="00D14D11" w14:paraId="34EC7E64" w14:textId="77777777" w:rsidTr="00650459">
        <w:tc>
          <w:tcPr>
            <w:tcW w:w="297" w:type="pct"/>
            <w:shd w:val="clear" w:color="auto" w:fill="auto"/>
          </w:tcPr>
          <w:p w14:paraId="59783CDF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74C41D36" w14:textId="5BB1DF62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22A19788" w14:textId="37A49025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6170</w:t>
            </w:r>
          </w:p>
        </w:tc>
        <w:tc>
          <w:tcPr>
            <w:tcW w:w="2106" w:type="pct"/>
            <w:shd w:val="clear" w:color="auto" w:fill="auto"/>
          </w:tcPr>
          <w:p w14:paraId="2C3EFA13" w14:textId="3F3AA698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588" w:type="pct"/>
            <w:shd w:val="clear" w:color="auto" w:fill="auto"/>
          </w:tcPr>
          <w:p w14:paraId="070C7130" w14:textId="0C9F9582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15 000,00</w:t>
            </w:r>
          </w:p>
        </w:tc>
        <w:tc>
          <w:tcPr>
            <w:tcW w:w="587" w:type="pct"/>
            <w:shd w:val="clear" w:color="auto" w:fill="auto"/>
          </w:tcPr>
          <w:p w14:paraId="035F0074" w14:textId="3836BDD4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6EA11697" w14:textId="6AB26255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15 000,00</w:t>
            </w:r>
          </w:p>
        </w:tc>
      </w:tr>
      <w:tr w:rsidR="00D14D11" w:rsidRPr="00D14D11" w14:paraId="57EB47BD" w14:textId="77777777" w:rsidTr="00650459">
        <w:tc>
          <w:tcPr>
            <w:tcW w:w="297" w:type="pct"/>
            <w:shd w:val="clear" w:color="auto" w:fill="auto"/>
          </w:tcPr>
          <w:p w14:paraId="6FB98C94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3C530A31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58BAE087" w14:textId="0D91F7D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14447602" w14:textId="00F3A494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Wsparcie finansowe dla KP PSP Turek na zakup specjalnego samochodu rozpoznawczo-ratowniczego (SLRR)</w:t>
            </w:r>
          </w:p>
        </w:tc>
        <w:tc>
          <w:tcPr>
            <w:tcW w:w="588" w:type="pct"/>
            <w:shd w:val="clear" w:color="auto" w:fill="auto"/>
          </w:tcPr>
          <w:p w14:paraId="216FF1D6" w14:textId="2526F9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587" w:type="pct"/>
            <w:shd w:val="clear" w:color="auto" w:fill="auto"/>
          </w:tcPr>
          <w:p w14:paraId="5E9D60AD" w14:textId="3994F991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5692C70E" w14:textId="2A94A506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15 000,00</w:t>
            </w:r>
          </w:p>
        </w:tc>
      </w:tr>
      <w:tr w:rsidR="00D14D11" w:rsidRPr="00D14D11" w14:paraId="7B159C26" w14:textId="77777777" w:rsidTr="00650459">
        <w:tc>
          <w:tcPr>
            <w:tcW w:w="297" w:type="pct"/>
            <w:shd w:val="clear" w:color="auto" w:fill="auto"/>
          </w:tcPr>
          <w:p w14:paraId="737B8FD0" w14:textId="77777777" w:rsidR="008F3571" w:rsidRPr="00D14D11" w:rsidRDefault="008F3571" w:rsidP="008F3571">
            <w:pPr>
              <w:spacing w:before="17" w:after="17"/>
              <w:ind w:right="113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66490789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75412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1AB2FF0B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5FEF0E87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Ochotnicze straże pożarne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710D4075" w14:textId="393F1380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246ECC88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49A932FB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12 000,00</w:t>
            </w:r>
          </w:p>
        </w:tc>
      </w:tr>
      <w:tr w:rsidR="00D14D11" w:rsidRPr="00D14D11" w14:paraId="1716807F" w14:textId="77777777" w:rsidTr="00650459">
        <w:tc>
          <w:tcPr>
            <w:tcW w:w="297" w:type="pct"/>
            <w:shd w:val="clear" w:color="auto" w:fill="auto"/>
          </w:tcPr>
          <w:p w14:paraId="07145D43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334A85C5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CFA9368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43F5E981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auto"/>
          </w:tcPr>
          <w:p w14:paraId="4C0BC2D8" w14:textId="657CE52B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12 000,00</w:t>
            </w:r>
          </w:p>
        </w:tc>
        <w:tc>
          <w:tcPr>
            <w:tcW w:w="587" w:type="pct"/>
            <w:shd w:val="clear" w:color="auto" w:fill="auto"/>
          </w:tcPr>
          <w:p w14:paraId="7A3EAF28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51D297CD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12 000,00</w:t>
            </w:r>
          </w:p>
        </w:tc>
      </w:tr>
      <w:tr w:rsidR="00D14D11" w:rsidRPr="00D14D11" w14:paraId="5EA98A13" w14:textId="77777777" w:rsidTr="00650459">
        <w:tc>
          <w:tcPr>
            <w:tcW w:w="297" w:type="pct"/>
            <w:tcBorders>
              <w:bottom w:val="single" w:sz="4" w:space="0" w:color="8F9296"/>
            </w:tcBorders>
            <w:shd w:val="clear" w:color="auto" w:fill="auto"/>
          </w:tcPr>
          <w:p w14:paraId="554C46A0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tcBorders>
              <w:bottom w:val="single" w:sz="4" w:space="0" w:color="8F9296"/>
            </w:tcBorders>
            <w:shd w:val="clear" w:color="auto" w:fill="auto"/>
          </w:tcPr>
          <w:p w14:paraId="6A3E54B2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tcBorders>
              <w:bottom w:val="single" w:sz="4" w:space="0" w:color="8F9296"/>
            </w:tcBorders>
            <w:shd w:val="clear" w:color="auto" w:fill="auto"/>
          </w:tcPr>
          <w:p w14:paraId="74441211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6" w:type="pct"/>
            <w:tcBorders>
              <w:bottom w:val="single" w:sz="4" w:space="0" w:color="8F9296"/>
            </w:tcBorders>
            <w:shd w:val="clear" w:color="auto" w:fill="auto"/>
          </w:tcPr>
          <w:p w14:paraId="72761B78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Budowa budynku garażowego przy Strażnicy OSP w Piekarach</w:t>
            </w:r>
          </w:p>
        </w:tc>
        <w:tc>
          <w:tcPr>
            <w:tcW w:w="588" w:type="pct"/>
            <w:tcBorders>
              <w:bottom w:val="single" w:sz="4" w:space="0" w:color="8F9296"/>
            </w:tcBorders>
            <w:shd w:val="clear" w:color="auto" w:fill="auto"/>
          </w:tcPr>
          <w:p w14:paraId="3808D031" w14:textId="0D666C6A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12 000,00</w:t>
            </w:r>
          </w:p>
        </w:tc>
        <w:tc>
          <w:tcPr>
            <w:tcW w:w="587" w:type="pct"/>
            <w:tcBorders>
              <w:bottom w:val="single" w:sz="4" w:space="0" w:color="8F9296"/>
            </w:tcBorders>
            <w:shd w:val="clear" w:color="auto" w:fill="auto"/>
          </w:tcPr>
          <w:p w14:paraId="4527BC8B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tcBorders>
              <w:bottom w:val="single" w:sz="4" w:space="0" w:color="8F9296"/>
            </w:tcBorders>
            <w:shd w:val="clear" w:color="auto" w:fill="auto"/>
          </w:tcPr>
          <w:p w14:paraId="20790B0C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12 000,00</w:t>
            </w:r>
          </w:p>
        </w:tc>
      </w:tr>
      <w:tr w:rsidR="00D14D11" w:rsidRPr="00D14D11" w14:paraId="427F9E8E" w14:textId="77777777" w:rsidTr="00650459">
        <w:tc>
          <w:tcPr>
            <w:tcW w:w="297" w:type="pct"/>
            <w:shd w:val="clear" w:color="auto" w:fill="D9D9D9" w:themeFill="background1" w:themeFillShade="D9"/>
          </w:tcPr>
          <w:p w14:paraId="2922D604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758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38792C7F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</w:tcPr>
          <w:p w14:paraId="1BACE433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D9D9D9" w:themeFill="background1" w:themeFillShade="D9"/>
          </w:tcPr>
          <w:p w14:paraId="52BB26C2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Różne rozliczenia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70CABD16" w14:textId="692A2A1B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1 131 584,65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2CC4E250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182AF181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1 131 584,65</w:t>
            </w:r>
          </w:p>
        </w:tc>
      </w:tr>
      <w:tr w:rsidR="00D14D11" w:rsidRPr="00D14D11" w14:paraId="7D70F98C" w14:textId="77777777" w:rsidTr="00650459">
        <w:tc>
          <w:tcPr>
            <w:tcW w:w="297" w:type="pct"/>
            <w:shd w:val="clear" w:color="auto" w:fill="FFFFFF"/>
          </w:tcPr>
          <w:p w14:paraId="34F28C5F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57FFE9BC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75818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0FB6A73E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6D3AB61C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Rezerwy ogólne i celowe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0069400B" w14:textId="7E801926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1 131 584,65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60CAA0D0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58883BF5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1 131 584,65</w:t>
            </w:r>
          </w:p>
        </w:tc>
      </w:tr>
      <w:tr w:rsidR="00D14D11" w:rsidRPr="00D14D11" w14:paraId="0AC4A7B1" w14:textId="77777777" w:rsidTr="00650459">
        <w:tc>
          <w:tcPr>
            <w:tcW w:w="297" w:type="pct"/>
            <w:shd w:val="clear" w:color="auto" w:fill="FFFFFF"/>
          </w:tcPr>
          <w:p w14:paraId="72225E00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B7D26CE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7B466999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6800</w:t>
            </w:r>
          </w:p>
        </w:tc>
        <w:tc>
          <w:tcPr>
            <w:tcW w:w="2106" w:type="pct"/>
            <w:shd w:val="clear" w:color="auto" w:fill="FFFFFF"/>
          </w:tcPr>
          <w:p w14:paraId="574E1EB2" w14:textId="77777777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Rezerwy na inwestycje i zakupy inwestycyjne</w:t>
            </w:r>
          </w:p>
        </w:tc>
        <w:tc>
          <w:tcPr>
            <w:tcW w:w="588" w:type="pct"/>
            <w:shd w:val="clear" w:color="auto" w:fill="FFFFFF"/>
          </w:tcPr>
          <w:p w14:paraId="6AFC8647" w14:textId="44A27A29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1 131 584,65</w:t>
            </w:r>
          </w:p>
        </w:tc>
        <w:tc>
          <w:tcPr>
            <w:tcW w:w="587" w:type="pct"/>
            <w:shd w:val="clear" w:color="auto" w:fill="FFFFFF"/>
          </w:tcPr>
          <w:p w14:paraId="74B8360B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59FE45B2" w14:textId="7777777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1 131 584,65</w:t>
            </w:r>
          </w:p>
        </w:tc>
      </w:tr>
      <w:tr w:rsidR="00D14D11" w:rsidRPr="00D14D11" w14:paraId="0F73718A" w14:textId="77777777" w:rsidTr="00650459">
        <w:tc>
          <w:tcPr>
            <w:tcW w:w="29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A9A9A9"/>
          </w:tcPr>
          <w:p w14:paraId="635D03B9" w14:textId="0252088D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413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A9A9A9"/>
          </w:tcPr>
          <w:p w14:paraId="0264B9A3" w14:textId="001B1C39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A9A9A9"/>
          </w:tcPr>
          <w:p w14:paraId="6D324521" w14:textId="12EF218A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2106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A9A9A9"/>
          </w:tcPr>
          <w:p w14:paraId="3C92F58E" w14:textId="7446A724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58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A9A9A9"/>
          </w:tcPr>
          <w:p w14:paraId="6CE32F03" w14:textId="362C50A8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b/>
                <w:bCs/>
                <w:sz w:val="15"/>
                <w:szCs w:val="15"/>
              </w:rPr>
              <w:t>461 250,00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A9A9A9"/>
          </w:tcPr>
          <w:p w14:paraId="628F6B8A" w14:textId="42D3F4D0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A9A9A9"/>
          </w:tcPr>
          <w:p w14:paraId="331D8B3D" w14:textId="04E276C6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b/>
                <w:bCs/>
                <w:sz w:val="15"/>
                <w:szCs w:val="15"/>
              </w:rPr>
              <w:t>461 250,00</w:t>
            </w:r>
          </w:p>
        </w:tc>
      </w:tr>
      <w:tr w:rsidR="00D14D11" w:rsidRPr="00D14D11" w14:paraId="0337AAC4" w14:textId="77777777" w:rsidTr="00650459">
        <w:tc>
          <w:tcPr>
            <w:tcW w:w="297" w:type="pct"/>
            <w:tcBorders>
              <w:top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auto"/>
          </w:tcPr>
          <w:p w14:paraId="5AD76E75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D3D3D3"/>
          </w:tcPr>
          <w:p w14:paraId="15B5689B" w14:textId="4CBA4AB5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85203</w:t>
            </w:r>
          </w:p>
        </w:tc>
        <w:tc>
          <w:tcPr>
            <w:tcW w:w="422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D3D3D3"/>
          </w:tcPr>
          <w:p w14:paraId="6B7ABD93" w14:textId="21D0CF28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2106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D3D3D3"/>
          </w:tcPr>
          <w:p w14:paraId="5EC7A43D" w14:textId="61AF855E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Ośrodki wsparcia</w:t>
            </w:r>
          </w:p>
        </w:tc>
        <w:tc>
          <w:tcPr>
            <w:tcW w:w="58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D3D3D3"/>
          </w:tcPr>
          <w:p w14:paraId="2BF4B178" w14:textId="0C1C41EE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461 250,00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D3D3D3"/>
          </w:tcPr>
          <w:p w14:paraId="6549255A" w14:textId="21B8D587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D3D3D3"/>
          </w:tcPr>
          <w:p w14:paraId="422AE8F4" w14:textId="54E0AC71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461 250,00</w:t>
            </w:r>
          </w:p>
        </w:tc>
      </w:tr>
      <w:tr w:rsidR="00D14D11" w:rsidRPr="00D14D11" w14:paraId="4E49B3A8" w14:textId="77777777" w:rsidTr="00650459">
        <w:tc>
          <w:tcPr>
            <w:tcW w:w="297" w:type="pct"/>
            <w:tcBorders>
              <w:top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auto"/>
          </w:tcPr>
          <w:p w14:paraId="74D32830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63B9BD3C" w14:textId="402E62C4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679D941D" w14:textId="4E8FCE2C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6060</w:t>
            </w:r>
          </w:p>
        </w:tc>
        <w:tc>
          <w:tcPr>
            <w:tcW w:w="2106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23481D44" w14:textId="7DE54712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8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20976F6E" w14:textId="06C25A9B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461 250,00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6C9A8B80" w14:textId="2BF8DB93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7FE6A4B5" w14:textId="3BDF44CA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461 250,00</w:t>
            </w:r>
          </w:p>
        </w:tc>
      </w:tr>
      <w:tr w:rsidR="00D14D11" w:rsidRPr="00D14D11" w14:paraId="0FD1450E" w14:textId="77777777" w:rsidTr="00650459">
        <w:trPr>
          <w:trHeight w:val="765"/>
        </w:trPr>
        <w:tc>
          <w:tcPr>
            <w:tcW w:w="297" w:type="pct"/>
            <w:tcBorders>
              <w:top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auto"/>
          </w:tcPr>
          <w:p w14:paraId="7C7E1044" w14:textId="7777777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0B42F18C" w14:textId="12016D46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2239509E" w14:textId="5BC9CA47" w:rsidR="008F3571" w:rsidRPr="00D14D11" w:rsidRDefault="008F3571" w:rsidP="008F35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2106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0BD67F30" w14:textId="6761FA4E" w:rsidR="008F3571" w:rsidRPr="00D14D11" w:rsidRDefault="008F3571" w:rsidP="008F3571">
            <w:pPr>
              <w:spacing w:before="17" w:after="17"/>
              <w:ind w:left="113" w:right="113"/>
              <w:jc w:val="left"/>
              <w:rPr>
                <w:b/>
                <w:i/>
                <w:iCs/>
                <w:sz w:val="15"/>
                <w:szCs w:val="15"/>
              </w:rPr>
            </w:pPr>
            <w:r w:rsidRPr="00D14D11">
              <w:rPr>
                <w:rFonts w:eastAsia="Times New Roman"/>
                <w:i/>
                <w:iCs/>
                <w:sz w:val="15"/>
                <w:szCs w:val="15"/>
              </w:rPr>
              <w:t>Zakup autobusu 18 – sto miejscowego, specjalnie przystosowanego do przewozu osób niepełnosprawnych, w tym na wózku inwalidzkim, na potrzeby Środowiskowego Domu Samopomocy w Żeronicach</w:t>
            </w:r>
          </w:p>
        </w:tc>
        <w:tc>
          <w:tcPr>
            <w:tcW w:w="58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3EDA1A59" w14:textId="3C2342B2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i/>
                <w:iCs/>
                <w:sz w:val="15"/>
                <w:szCs w:val="15"/>
              </w:rPr>
            </w:pPr>
            <w:r w:rsidRPr="00D14D11">
              <w:rPr>
                <w:rFonts w:eastAsia="Times New Roman"/>
                <w:i/>
                <w:iCs/>
                <w:sz w:val="15"/>
                <w:szCs w:val="15"/>
              </w:rPr>
              <w:t>461 250,00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50318DDD" w14:textId="281D40AA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i/>
                <w:iCs/>
                <w:sz w:val="15"/>
                <w:szCs w:val="15"/>
              </w:rPr>
            </w:pPr>
            <w:r w:rsidRPr="00D14D11">
              <w:rPr>
                <w:rFonts w:eastAsia="Times New Roman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000000" w:fill="FFFFFF"/>
          </w:tcPr>
          <w:p w14:paraId="181C46B5" w14:textId="72029896" w:rsidR="008F3571" w:rsidRPr="00D14D11" w:rsidRDefault="008F3571" w:rsidP="008F3571">
            <w:pPr>
              <w:spacing w:before="17" w:after="17"/>
              <w:ind w:left="113" w:right="113"/>
              <w:jc w:val="right"/>
              <w:rPr>
                <w:b/>
                <w:i/>
                <w:iCs/>
                <w:sz w:val="15"/>
                <w:szCs w:val="15"/>
              </w:rPr>
            </w:pPr>
            <w:r w:rsidRPr="00D14D11">
              <w:rPr>
                <w:rFonts w:eastAsia="Times New Roman"/>
                <w:i/>
                <w:iCs/>
                <w:sz w:val="15"/>
                <w:szCs w:val="15"/>
              </w:rPr>
              <w:t>461 250,00</w:t>
            </w:r>
          </w:p>
        </w:tc>
      </w:tr>
      <w:tr w:rsidR="00D14D11" w:rsidRPr="00D14D11" w14:paraId="6CBDC8E2" w14:textId="77777777" w:rsidTr="00650459">
        <w:tc>
          <w:tcPr>
            <w:tcW w:w="297" w:type="pct"/>
            <w:shd w:val="clear" w:color="auto" w:fill="D9D9D9" w:themeFill="background1" w:themeFillShade="D9"/>
          </w:tcPr>
          <w:p w14:paraId="3561E59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07B2168C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</w:tcPr>
          <w:p w14:paraId="5617A4EB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D9D9D9" w:themeFill="background1" w:themeFillShade="D9"/>
          </w:tcPr>
          <w:p w14:paraId="641E9DB7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0595673A" w14:textId="2A29DECA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4 748 405,93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4FA5C535" w14:textId="3BE136D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241 719,00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258B5161" w14:textId="02E23C0F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4 990 124,93</w:t>
            </w:r>
          </w:p>
        </w:tc>
      </w:tr>
      <w:tr w:rsidR="00D14D11" w:rsidRPr="00D14D11" w14:paraId="128F2500" w14:textId="77777777" w:rsidTr="00650459">
        <w:tc>
          <w:tcPr>
            <w:tcW w:w="297" w:type="pct"/>
            <w:shd w:val="clear" w:color="auto" w:fill="FFFFFF"/>
          </w:tcPr>
          <w:p w14:paraId="47D06D5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21FFFB3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90001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74559843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12BF4B63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Gospodarka ściekowa i ochrona wód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4FBBD0FB" w14:textId="012F9639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15 000,00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734D19FA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6FEA8221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15 000,00</w:t>
            </w:r>
          </w:p>
        </w:tc>
      </w:tr>
      <w:tr w:rsidR="00D14D11" w:rsidRPr="00D14D11" w14:paraId="5BA167A5" w14:textId="77777777" w:rsidTr="00650459">
        <w:tc>
          <w:tcPr>
            <w:tcW w:w="297" w:type="pct"/>
            <w:shd w:val="clear" w:color="auto" w:fill="FFFFFF"/>
          </w:tcPr>
          <w:p w14:paraId="188B31F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2F0896B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778AB6FB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1F9AA67C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auto"/>
          </w:tcPr>
          <w:p w14:paraId="0AF19AB9" w14:textId="1160EC9A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15 000,00</w:t>
            </w:r>
          </w:p>
        </w:tc>
        <w:tc>
          <w:tcPr>
            <w:tcW w:w="587" w:type="pct"/>
            <w:shd w:val="clear" w:color="auto" w:fill="auto"/>
          </w:tcPr>
          <w:p w14:paraId="71C95D1B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5505D3F6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D14D11">
              <w:rPr>
                <w:bCs/>
                <w:sz w:val="15"/>
                <w:szCs w:val="15"/>
              </w:rPr>
              <w:t>15 000,00</w:t>
            </w:r>
          </w:p>
        </w:tc>
      </w:tr>
      <w:tr w:rsidR="00D14D11" w:rsidRPr="00D14D11" w14:paraId="41F46E6D" w14:textId="77777777" w:rsidTr="00650459">
        <w:tc>
          <w:tcPr>
            <w:tcW w:w="297" w:type="pct"/>
            <w:shd w:val="clear" w:color="auto" w:fill="FFFFFF"/>
          </w:tcPr>
          <w:p w14:paraId="5A1218A1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0347C3B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732BF42E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78438B76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Budowa sieci wodociągowej w mieście Dobra na działce o nr ewid. 1188</w:t>
            </w:r>
          </w:p>
        </w:tc>
        <w:tc>
          <w:tcPr>
            <w:tcW w:w="588" w:type="pct"/>
            <w:shd w:val="clear" w:color="auto" w:fill="auto"/>
          </w:tcPr>
          <w:p w14:paraId="524A1D49" w14:textId="0F93C58C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587" w:type="pct"/>
            <w:shd w:val="clear" w:color="auto" w:fill="auto"/>
          </w:tcPr>
          <w:p w14:paraId="00525742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71EA3B5E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15 000,00</w:t>
            </w:r>
          </w:p>
        </w:tc>
      </w:tr>
      <w:tr w:rsidR="00D14D11" w:rsidRPr="00D14D11" w14:paraId="7A05A231" w14:textId="77777777" w:rsidTr="00650459">
        <w:tc>
          <w:tcPr>
            <w:tcW w:w="297" w:type="pct"/>
            <w:shd w:val="clear" w:color="auto" w:fill="FFFFFF"/>
          </w:tcPr>
          <w:p w14:paraId="593D156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176AE70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90004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7B2E1D35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33236B66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Utrzymanie zieleni w miastach i gminach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70DBE651" w14:textId="4319A981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161 000,00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3F1FAF75" w14:textId="3151CC71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241 719,00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3D9AE310" w14:textId="3F39371A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402 719,00</w:t>
            </w:r>
          </w:p>
        </w:tc>
      </w:tr>
      <w:tr w:rsidR="00D14D11" w:rsidRPr="00D14D11" w14:paraId="36D23CCD" w14:textId="77777777" w:rsidTr="00650459">
        <w:tc>
          <w:tcPr>
            <w:tcW w:w="297" w:type="pct"/>
            <w:shd w:val="clear" w:color="auto" w:fill="FFFFFF"/>
          </w:tcPr>
          <w:p w14:paraId="452C39A5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4CAC54EB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0A429D62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389C5C31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auto"/>
          </w:tcPr>
          <w:p w14:paraId="6189A85A" w14:textId="72470CB3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161 000,00</w:t>
            </w:r>
          </w:p>
        </w:tc>
        <w:tc>
          <w:tcPr>
            <w:tcW w:w="587" w:type="pct"/>
            <w:shd w:val="clear" w:color="auto" w:fill="auto"/>
          </w:tcPr>
          <w:p w14:paraId="790C7BC1" w14:textId="0D4EFEAA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241 719,00</w:t>
            </w:r>
          </w:p>
        </w:tc>
        <w:tc>
          <w:tcPr>
            <w:tcW w:w="587" w:type="pct"/>
            <w:shd w:val="clear" w:color="auto" w:fill="auto"/>
          </w:tcPr>
          <w:p w14:paraId="6EF48D00" w14:textId="3A6D22EF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402 719,00</w:t>
            </w:r>
          </w:p>
        </w:tc>
      </w:tr>
      <w:tr w:rsidR="00D14D11" w:rsidRPr="00D14D11" w14:paraId="5AB438B7" w14:textId="77777777" w:rsidTr="00650459">
        <w:tc>
          <w:tcPr>
            <w:tcW w:w="297" w:type="pct"/>
            <w:shd w:val="clear" w:color="auto" w:fill="FFFFFF"/>
          </w:tcPr>
          <w:p w14:paraId="3A734B6E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74219552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476A6D3D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58EDA024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Montaż nagłośnienia w parku przy ul. Sperczyńskiego w mieście Dobra</w:t>
            </w:r>
          </w:p>
        </w:tc>
        <w:tc>
          <w:tcPr>
            <w:tcW w:w="588" w:type="pct"/>
            <w:shd w:val="clear" w:color="auto" w:fill="auto"/>
          </w:tcPr>
          <w:p w14:paraId="2F255CE5" w14:textId="0430346D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587" w:type="pct"/>
            <w:shd w:val="clear" w:color="auto" w:fill="auto"/>
          </w:tcPr>
          <w:p w14:paraId="47699289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38276757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20 000,00</w:t>
            </w:r>
          </w:p>
        </w:tc>
      </w:tr>
      <w:tr w:rsidR="00D14D11" w:rsidRPr="00D14D11" w14:paraId="7CEB3188" w14:textId="77777777" w:rsidTr="00650459">
        <w:tc>
          <w:tcPr>
            <w:tcW w:w="297" w:type="pct"/>
            <w:shd w:val="clear" w:color="auto" w:fill="FFFFFF"/>
          </w:tcPr>
          <w:p w14:paraId="4EF0A29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009A5A18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3C7EF906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6E243EC2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Zagospodarowanie działki gminnej w miejscowości Potworów na miejsce rekreacji i wypoczynku, w tym:</w:t>
            </w:r>
          </w:p>
        </w:tc>
        <w:tc>
          <w:tcPr>
            <w:tcW w:w="588" w:type="pct"/>
            <w:shd w:val="clear" w:color="auto" w:fill="auto"/>
          </w:tcPr>
          <w:p w14:paraId="7F888D23" w14:textId="6E9975CE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41 000,00</w:t>
            </w:r>
          </w:p>
        </w:tc>
        <w:tc>
          <w:tcPr>
            <w:tcW w:w="587" w:type="pct"/>
            <w:shd w:val="clear" w:color="auto" w:fill="auto"/>
          </w:tcPr>
          <w:p w14:paraId="349B70E0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4A461046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5"/>
                <w:szCs w:val="15"/>
              </w:rPr>
            </w:pPr>
            <w:r w:rsidRPr="00D14D11">
              <w:rPr>
                <w:bCs/>
                <w:i/>
                <w:iCs/>
                <w:sz w:val="15"/>
                <w:szCs w:val="15"/>
              </w:rPr>
              <w:t>41 000,00</w:t>
            </w:r>
          </w:p>
        </w:tc>
      </w:tr>
      <w:tr w:rsidR="00D14D11" w:rsidRPr="00D14D11" w14:paraId="6DD96946" w14:textId="77777777" w:rsidTr="00650459">
        <w:tc>
          <w:tcPr>
            <w:tcW w:w="297" w:type="pct"/>
            <w:shd w:val="clear" w:color="auto" w:fill="FFFFFF"/>
          </w:tcPr>
          <w:p w14:paraId="65D82205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2F9DFE26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5B2BB399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3695CC79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Fundusz sołecki POTWORÓW</w:t>
            </w:r>
          </w:p>
        </w:tc>
        <w:tc>
          <w:tcPr>
            <w:tcW w:w="588" w:type="pct"/>
            <w:shd w:val="clear" w:color="auto" w:fill="auto"/>
          </w:tcPr>
          <w:p w14:paraId="2BD21A45" w14:textId="6ABC8861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19 848,71</w:t>
            </w:r>
          </w:p>
        </w:tc>
        <w:tc>
          <w:tcPr>
            <w:tcW w:w="587" w:type="pct"/>
            <w:shd w:val="clear" w:color="auto" w:fill="auto"/>
          </w:tcPr>
          <w:p w14:paraId="36469A84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4DA27E70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19 848,71</w:t>
            </w:r>
          </w:p>
        </w:tc>
      </w:tr>
      <w:tr w:rsidR="00D14D11" w:rsidRPr="00D14D11" w14:paraId="1AD3B383" w14:textId="77777777" w:rsidTr="00650459">
        <w:tc>
          <w:tcPr>
            <w:tcW w:w="297" w:type="pct"/>
            <w:shd w:val="clear" w:color="auto" w:fill="FFFFFF"/>
          </w:tcPr>
          <w:p w14:paraId="48A8936C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062C6CC8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7155E043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06895F9B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Wkład finansowy gminy (bez FS)</w:t>
            </w:r>
          </w:p>
        </w:tc>
        <w:tc>
          <w:tcPr>
            <w:tcW w:w="588" w:type="pct"/>
            <w:shd w:val="clear" w:color="auto" w:fill="auto"/>
          </w:tcPr>
          <w:p w14:paraId="5F257B1F" w14:textId="7E7389C8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10 151,29</w:t>
            </w:r>
          </w:p>
        </w:tc>
        <w:tc>
          <w:tcPr>
            <w:tcW w:w="587" w:type="pct"/>
            <w:shd w:val="clear" w:color="auto" w:fill="auto"/>
          </w:tcPr>
          <w:p w14:paraId="3BF14ED8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336A949A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10 151,29</w:t>
            </w:r>
          </w:p>
        </w:tc>
      </w:tr>
      <w:tr w:rsidR="00D14D11" w:rsidRPr="00D14D11" w14:paraId="48017197" w14:textId="77777777" w:rsidTr="00650459">
        <w:tc>
          <w:tcPr>
            <w:tcW w:w="297" w:type="pct"/>
            <w:shd w:val="clear" w:color="auto" w:fill="FFFFFF"/>
          </w:tcPr>
          <w:p w14:paraId="469A5AB8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2A970C2D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7FBAF130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41C3AC48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 xml:space="preserve">Dokumentacja projektowo – kosztorysowa zadania </w:t>
            </w:r>
          </w:p>
        </w:tc>
        <w:tc>
          <w:tcPr>
            <w:tcW w:w="588" w:type="pct"/>
            <w:shd w:val="clear" w:color="auto" w:fill="auto"/>
          </w:tcPr>
          <w:p w14:paraId="0AB52B17" w14:textId="282D3ECF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11 000,00</w:t>
            </w:r>
          </w:p>
        </w:tc>
        <w:tc>
          <w:tcPr>
            <w:tcW w:w="587" w:type="pct"/>
            <w:shd w:val="clear" w:color="auto" w:fill="auto"/>
          </w:tcPr>
          <w:p w14:paraId="6342B82B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11A026E9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Cs/>
                <w:sz w:val="12"/>
                <w:szCs w:val="12"/>
              </w:rPr>
            </w:pPr>
            <w:r w:rsidRPr="00D14D11">
              <w:rPr>
                <w:bCs/>
                <w:sz w:val="12"/>
                <w:szCs w:val="12"/>
              </w:rPr>
              <w:t>11 000,00</w:t>
            </w:r>
          </w:p>
        </w:tc>
      </w:tr>
      <w:tr w:rsidR="00D14D11" w:rsidRPr="00D14D11" w14:paraId="453AF8FA" w14:textId="77777777" w:rsidTr="00650459">
        <w:tc>
          <w:tcPr>
            <w:tcW w:w="297" w:type="pct"/>
            <w:shd w:val="clear" w:color="auto" w:fill="FFFFFF"/>
          </w:tcPr>
          <w:p w14:paraId="7A6F897D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23FA863C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5CFC6F28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5B4136AF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bCs/>
                <w:i/>
                <w:iCs/>
                <w:sz w:val="14"/>
                <w:szCs w:val="14"/>
              </w:rPr>
            </w:pPr>
            <w:r w:rsidRPr="00D14D11">
              <w:rPr>
                <w:i/>
                <w:iCs/>
                <w:sz w:val="15"/>
                <w:szCs w:val="15"/>
              </w:rPr>
              <w:t>Adaptacja do zmian klimatu Gminy Dobra poprzez rozwój i wsparcie zielono - niebieskiej infrastruktury</w:t>
            </w:r>
          </w:p>
        </w:tc>
        <w:tc>
          <w:tcPr>
            <w:tcW w:w="588" w:type="pct"/>
            <w:shd w:val="clear" w:color="auto" w:fill="auto"/>
          </w:tcPr>
          <w:p w14:paraId="6FDBB9A7" w14:textId="2FC9E3AC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4"/>
                <w:szCs w:val="14"/>
              </w:rPr>
            </w:pPr>
            <w:r w:rsidRPr="00D14D11">
              <w:rPr>
                <w:bCs/>
                <w:i/>
                <w:iCs/>
                <w:sz w:val="14"/>
                <w:szCs w:val="14"/>
              </w:rPr>
              <w:t>100 000,00</w:t>
            </w:r>
          </w:p>
        </w:tc>
        <w:tc>
          <w:tcPr>
            <w:tcW w:w="587" w:type="pct"/>
            <w:shd w:val="clear" w:color="auto" w:fill="auto"/>
          </w:tcPr>
          <w:p w14:paraId="5B6E32F4" w14:textId="6BDE27E9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4"/>
                <w:szCs w:val="14"/>
              </w:rPr>
            </w:pPr>
            <w:r w:rsidRPr="00D14D11">
              <w:rPr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2DA59B13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4"/>
                <w:szCs w:val="14"/>
              </w:rPr>
            </w:pPr>
            <w:r w:rsidRPr="00D14D11">
              <w:rPr>
                <w:bCs/>
                <w:i/>
                <w:iCs/>
                <w:sz w:val="14"/>
                <w:szCs w:val="14"/>
              </w:rPr>
              <w:t>100 000,00</w:t>
            </w:r>
          </w:p>
        </w:tc>
      </w:tr>
      <w:tr w:rsidR="00D14D11" w:rsidRPr="00D14D11" w14:paraId="3F81AFE4" w14:textId="77777777" w:rsidTr="00650459">
        <w:tc>
          <w:tcPr>
            <w:tcW w:w="297" w:type="pct"/>
            <w:shd w:val="clear" w:color="auto" w:fill="FFFFFF"/>
          </w:tcPr>
          <w:p w14:paraId="0025C410" w14:textId="77777777" w:rsidR="00650459" w:rsidRPr="00D14D11" w:rsidRDefault="0065045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auto"/>
          </w:tcPr>
          <w:p w14:paraId="43DF47BE" w14:textId="77777777" w:rsidR="00650459" w:rsidRPr="00D14D11" w:rsidRDefault="00650459" w:rsidP="00A54E1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auto"/>
          </w:tcPr>
          <w:p w14:paraId="67D02B20" w14:textId="77777777" w:rsidR="00650459" w:rsidRPr="00D14D11" w:rsidRDefault="00650459" w:rsidP="00A54E19">
            <w:pPr>
              <w:spacing w:before="17" w:after="17"/>
              <w:ind w:left="113" w:right="113"/>
              <w:jc w:val="center"/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38135074" w14:textId="75D37A1F" w:rsidR="00650459" w:rsidRPr="00D14D11" w:rsidRDefault="00650459" w:rsidP="00A54E1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Zielona strefa aktywności – zagospodarowanie terenów zieleni na stadionie miejskim w Dobrej</w:t>
            </w:r>
          </w:p>
        </w:tc>
        <w:tc>
          <w:tcPr>
            <w:tcW w:w="588" w:type="pct"/>
            <w:shd w:val="clear" w:color="auto" w:fill="auto"/>
          </w:tcPr>
          <w:p w14:paraId="58024636" w14:textId="0784183F" w:rsidR="00650459" w:rsidRPr="00D14D11" w:rsidRDefault="00650459" w:rsidP="00A54E1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4"/>
                <w:szCs w:val="14"/>
              </w:rPr>
            </w:pPr>
            <w:r w:rsidRPr="00D14D11">
              <w:rPr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6A4C57D0" w14:textId="3C078179" w:rsidR="00650459" w:rsidRPr="00D14D11" w:rsidRDefault="00650459" w:rsidP="00A54E1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4"/>
                <w:szCs w:val="14"/>
              </w:rPr>
            </w:pPr>
            <w:r w:rsidRPr="00D14D11">
              <w:rPr>
                <w:bCs/>
                <w:i/>
                <w:iCs/>
                <w:sz w:val="14"/>
                <w:szCs w:val="14"/>
              </w:rPr>
              <w:t>171 819,00</w:t>
            </w:r>
          </w:p>
        </w:tc>
        <w:tc>
          <w:tcPr>
            <w:tcW w:w="587" w:type="pct"/>
            <w:shd w:val="clear" w:color="auto" w:fill="auto"/>
          </w:tcPr>
          <w:p w14:paraId="0DD1AA5F" w14:textId="4BD2735B" w:rsidR="00650459" w:rsidRPr="00D14D11" w:rsidRDefault="00650459" w:rsidP="00A54E19">
            <w:pPr>
              <w:spacing w:before="17" w:after="17"/>
              <w:ind w:left="113" w:right="113"/>
              <w:jc w:val="right"/>
              <w:rPr>
                <w:bCs/>
                <w:i/>
                <w:iCs/>
                <w:sz w:val="14"/>
                <w:szCs w:val="14"/>
              </w:rPr>
            </w:pPr>
            <w:r w:rsidRPr="00D14D11">
              <w:rPr>
                <w:bCs/>
                <w:i/>
                <w:iCs/>
                <w:sz w:val="14"/>
                <w:szCs w:val="14"/>
              </w:rPr>
              <w:t>171 918,00</w:t>
            </w:r>
          </w:p>
        </w:tc>
      </w:tr>
      <w:tr w:rsidR="00D14D11" w:rsidRPr="00D14D11" w14:paraId="2F1A6CDB" w14:textId="77777777" w:rsidTr="00650459">
        <w:tc>
          <w:tcPr>
            <w:tcW w:w="297" w:type="pct"/>
            <w:shd w:val="clear" w:color="auto" w:fill="FFFFFF"/>
          </w:tcPr>
          <w:p w14:paraId="026E56D5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5E05CBD8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90005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1F6A0C98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4271D5A5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Ochrona powietrza atmosferycznego i klimatu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241DFE26" w14:textId="510E946D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3 574 107,00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2DABBE2A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30AB1A3D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3 574 107,00</w:t>
            </w:r>
          </w:p>
        </w:tc>
      </w:tr>
      <w:tr w:rsidR="00D14D11" w:rsidRPr="00D14D11" w14:paraId="4CED80EA" w14:textId="77777777" w:rsidTr="00650459">
        <w:tc>
          <w:tcPr>
            <w:tcW w:w="297" w:type="pct"/>
            <w:shd w:val="clear" w:color="auto" w:fill="FFFFFF"/>
          </w:tcPr>
          <w:p w14:paraId="23CEC71B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EB91D7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EAC4316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6057</w:t>
            </w:r>
          </w:p>
        </w:tc>
        <w:tc>
          <w:tcPr>
            <w:tcW w:w="2106" w:type="pct"/>
            <w:shd w:val="clear" w:color="auto" w:fill="FFFFFF"/>
          </w:tcPr>
          <w:p w14:paraId="21966934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224EAAF0" w14:textId="1E22B8F5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2 501 874,90</w:t>
            </w:r>
          </w:p>
        </w:tc>
        <w:tc>
          <w:tcPr>
            <w:tcW w:w="587" w:type="pct"/>
            <w:shd w:val="clear" w:color="auto" w:fill="FFFFFF"/>
          </w:tcPr>
          <w:p w14:paraId="3F0071C2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0F18FEA4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2 501 874,90</w:t>
            </w:r>
          </w:p>
        </w:tc>
      </w:tr>
      <w:tr w:rsidR="00D14D11" w:rsidRPr="00D14D11" w14:paraId="0F88DEFC" w14:textId="77777777" w:rsidTr="00650459">
        <w:tc>
          <w:tcPr>
            <w:tcW w:w="297" w:type="pct"/>
            <w:shd w:val="clear" w:color="auto" w:fill="FFFFFF"/>
          </w:tcPr>
          <w:p w14:paraId="4E7778B5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85EA094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1432C0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48FCCF5A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588" w:type="pct"/>
            <w:shd w:val="clear" w:color="auto" w:fill="FFFFFF"/>
          </w:tcPr>
          <w:p w14:paraId="25AB7C20" w14:textId="64F1D9F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2 501 874,90</w:t>
            </w:r>
          </w:p>
        </w:tc>
        <w:tc>
          <w:tcPr>
            <w:tcW w:w="587" w:type="pct"/>
            <w:shd w:val="clear" w:color="auto" w:fill="FFFFFF"/>
          </w:tcPr>
          <w:p w14:paraId="3EC59597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D08A403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2 501 874,90</w:t>
            </w:r>
          </w:p>
        </w:tc>
      </w:tr>
      <w:tr w:rsidR="00D14D11" w:rsidRPr="00D14D11" w14:paraId="3C37B35C" w14:textId="77777777" w:rsidTr="00650459">
        <w:tc>
          <w:tcPr>
            <w:tcW w:w="297" w:type="pct"/>
            <w:shd w:val="clear" w:color="auto" w:fill="FFFFFF"/>
          </w:tcPr>
          <w:p w14:paraId="10DF1F80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AC81C95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9FD6AF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6059</w:t>
            </w:r>
          </w:p>
        </w:tc>
        <w:tc>
          <w:tcPr>
            <w:tcW w:w="2106" w:type="pct"/>
            <w:shd w:val="clear" w:color="auto" w:fill="FFFFFF"/>
          </w:tcPr>
          <w:p w14:paraId="19FDD369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39A42DC6" w14:textId="1CFA909D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1 072 232,10</w:t>
            </w:r>
          </w:p>
        </w:tc>
        <w:tc>
          <w:tcPr>
            <w:tcW w:w="587" w:type="pct"/>
            <w:shd w:val="clear" w:color="auto" w:fill="FFFFFF"/>
          </w:tcPr>
          <w:p w14:paraId="6A7CDB78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52FC82EE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1 072 232,10</w:t>
            </w:r>
          </w:p>
        </w:tc>
      </w:tr>
      <w:tr w:rsidR="00D14D11" w:rsidRPr="00D14D11" w14:paraId="6C745C5D" w14:textId="77777777" w:rsidTr="00650459">
        <w:tc>
          <w:tcPr>
            <w:tcW w:w="297" w:type="pct"/>
            <w:shd w:val="clear" w:color="auto" w:fill="FFFFFF"/>
          </w:tcPr>
          <w:p w14:paraId="3FE8B48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D626C4B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3E15D81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17CCD2B1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588" w:type="pct"/>
            <w:shd w:val="clear" w:color="auto" w:fill="FFFFFF"/>
          </w:tcPr>
          <w:p w14:paraId="27BB85F4" w14:textId="06FE9D99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1 072 232,10</w:t>
            </w:r>
          </w:p>
        </w:tc>
        <w:tc>
          <w:tcPr>
            <w:tcW w:w="587" w:type="pct"/>
            <w:shd w:val="clear" w:color="auto" w:fill="FFFFFF"/>
          </w:tcPr>
          <w:p w14:paraId="600E9736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ACBEDF3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1 072 232,10</w:t>
            </w:r>
          </w:p>
        </w:tc>
      </w:tr>
      <w:tr w:rsidR="00D14D11" w:rsidRPr="00D14D11" w14:paraId="5F97AA50" w14:textId="77777777" w:rsidTr="00650459">
        <w:tc>
          <w:tcPr>
            <w:tcW w:w="297" w:type="pct"/>
            <w:shd w:val="clear" w:color="auto" w:fill="FFFFFF"/>
          </w:tcPr>
          <w:p w14:paraId="47085ADD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2692AC86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90015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63F15B28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3D42FC80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Oświetlenie ulic, placów i dróg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4DDD94B7" w14:textId="5D9E9D43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998 298,93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489EFEA1" w14:textId="290FC532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169B51A3" w14:textId="1F34E43E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998 298,93</w:t>
            </w:r>
          </w:p>
        </w:tc>
      </w:tr>
      <w:tr w:rsidR="00D14D11" w:rsidRPr="00D14D11" w14:paraId="32568685" w14:textId="77777777" w:rsidTr="00650459">
        <w:tc>
          <w:tcPr>
            <w:tcW w:w="297" w:type="pct"/>
            <w:shd w:val="clear" w:color="auto" w:fill="FFFFFF"/>
          </w:tcPr>
          <w:p w14:paraId="586D9F92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008F7C16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1B97F584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2FB29229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709DFFA1" w14:textId="1B7D1809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602 343,82</w:t>
            </w:r>
          </w:p>
        </w:tc>
        <w:tc>
          <w:tcPr>
            <w:tcW w:w="587" w:type="pct"/>
            <w:shd w:val="clear" w:color="auto" w:fill="FFFFFF"/>
          </w:tcPr>
          <w:p w14:paraId="7864A5AE" w14:textId="60A8EF44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4834F2E1" w14:textId="1EB0C89A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602 343,82</w:t>
            </w:r>
          </w:p>
        </w:tc>
      </w:tr>
      <w:tr w:rsidR="00D14D11" w:rsidRPr="00D14D11" w14:paraId="56226AFC" w14:textId="77777777" w:rsidTr="00650459">
        <w:tc>
          <w:tcPr>
            <w:tcW w:w="297" w:type="pct"/>
            <w:shd w:val="clear" w:color="auto" w:fill="FFFFFF"/>
          </w:tcPr>
          <w:p w14:paraId="3C735B8E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308C3C1D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0EEB0319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68E29266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588" w:type="pct"/>
            <w:shd w:val="clear" w:color="auto" w:fill="FFFFFF"/>
          </w:tcPr>
          <w:p w14:paraId="5717355C" w14:textId="717D20D3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105 138,78</w:t>
            </w:r>
          </w:p>
        </w:tc>
        <w:tc>
          <w:tcPr>
            <w:tcW w:w="587" w:type="pct"/>
            <w:shd w:val="clear" w:color="auto" w:fill="FFFFFF"/>
          </w:tcPr>
          <w:p w14:paraId="3066F040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781B9B51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105 138,78</w:t>
            </w:r>
          </w:p>
        </w:tc>
      </w:tr>
      <w:tr w:rsidR="00D14D11" w:rsidRPr="00D14D11" w14:paraId="4A06294F" w14:textId="77777777" w:rsidTr="00650459">
        <w:tc>
          <w:tcPr>
            <w:tcW w:w="297" w:type="pct"/>
            <w:shd w:val="clear" w:color="auto" w:fill="FFFFFF"/>
          </w:tcPr>
          <w:p w14:paraId="016F296E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095194F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12F8B5F5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6A693734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Budowa linii kablowej oraz oświetlenia ulicznego i drogowego w miejscowości Dąbrowica</w:t>
            </w:r>
          </w:p>
        </w:tc>
        <w:tc>
          <w:tcPr>
            <w:tcW w:w="588" w:type="pct"/>
            <w:shd w:val="clear" w:color="auto" w:fill="FFFFFF"/>
          </w:tcPr>
          <w:p w14:paraId="6177BB1D" w14:textId="75A10A22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86 000,00</w:t>
            </w:r>
          </w:p>
        </w:tc>
        <w:tc>
          <w:tcPr>
            <w:tcW w:w="587" w:type="pct"/>
            <w:shd w:val="clear" w:color="auto" w:fill="FFFFFF"/>
          </w:tcPr>
          <w:p w14:paraId="49523B60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72BCA4AB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86 000,00</w:t>
            </w:r>
          </w:p>
        </w:tc>
      </w:tr>
      <w:tr w:rsidR="00D14D11" w:rsidRPr="00D14D11" w14:paraId="789AC057" w14:textId="77777777" w:rsidTr="00650459">
        <w:tc>
          <w:tcPr>
            <w:tcW w:w="297" w:type="pct"/>
            <w:shd w:val="clear" w:color="auto" w:fill="FFFFFF"/>
          </w:tcPr>
          <w:p w14:paraId="696B98D5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FD31B1D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0C40B6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3BF6C038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Budowa linii kablowej oświetlenia ulicznego i drogowego w miejscowości Moczydła (na odcinku od numeru 16A do 22)</w:t>
            </w:r>
          </w:p>
        </w:tc>
        <w:tc>
          <w:tcPr>
            <w:tcW w:w="588" w:type="pct"/>
            <w:shd w:val="clear" w:color="auto" w:fill="FFFFFF"/>
          </w:tcPr>
          <w:p w14:paraId="0438EE9A" w14:textId="54995C9B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23 000,00</w:t>
            </w:r>
          </w:p>
        </w:tc>
        <w:tc>
          <w:tcPr>
            <w:tcW w:w="587" w:type="pct"/>
            <w:shd w:val="clear" w:color="auto" w:fill="FFFFFF"/>
          </w:tcPr>
          <w:p w14:paraId="17263DA6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117C985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23 000,00</w:t>
            </w:r>
          </w:p>
        </w:tc>
      </w:tr>
      <w:tr w:rsidR="00D14D11" w:rsidRPr="00D14D11" w14:paraId="3415F0C6" w14:textId="77777777" w:rsidTr="00650459">
        <w:tc>
          <w:tcPr>
            <w:tcW w:w="297" w:type="pct"/>
            <w:shd w:val="clear" w:color="auto" w:fill="FFFFFF"/>
          </w:tcPr>
          <w:p w14:paraId="4F3DE194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1403BF5D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ED10908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6454653A" w14:textId="5955FE5A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Budowa linii kablowej oświetlenia ulicznego i drogowego w mieście Dobra przy ul. Wiatraki</w:t>
            </w:r>
          </w:p>
        </w:tc>
        <w:tc>
          <w:tcPr>
            <w:tcW w:w="588" w:type="pct"/>
            <w:shd w:val="clear" w:color="auto" w:fill="FFFFFF"/>
          </w:tcPr>
          <w:p w14:paraId="14BC3C83" w14:textId="1F26F930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12 300,00</w:t>
            </w:r>
          </w:p>
        </w:tc>
        <w:tc>
          <w:tcPr>
            <w:tcW w:w="587" w:type="pct"/>
            <w:shd w:val="clear" w:color="auto" w:fill="FFFFFF"/>
          </w:tcPr>
          <w:p w14:paraId="146A2A49" w14:textId="706E3FEC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47E4EAF1" w14:textId="26DE9F30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12 300,00</w:t>
            </w:r>
          </w:p>
        </w:tc>
      </w:tr>
      <w:tr w:rsidR="00D14D11" w:rsidRPr="00D14D11" w14:paraId="4508F872" w14:textId="77777777" w:rsidTr="00650459">
        <w:tc>
          <w:tcPr>
            <w:tcW w:w="297" w:type="pct"/>
            <w:shd w:val="clear" w:color="auto" w:fill="FFFFFF"/>
          </w:tcPr>
          <w:p w14:paraId="18628A43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175EE224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E16429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27056795" w14:textId="19669DCF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Budowa oświetlania drogowego na terenie sołectwa Zagaj od posesji nr 20 do posesji nr 21A oraz os działki o nr 66/3 do dz. o nr 99/11, </w:t>
            </w:r>
            <w:r w:rsidRPr="00D14D11">
              <w:rPr>
                <w:sz w:val="15"/>
                <w:szCs w:val="15"/>
              </w:rPr>
              <w:t>w tym:</w:t>
            </w:r>
          </w:p>
        </w:tc>
        <w:tc>
          <w:tcPr>
            <w:tcW w:w="588" w:type="pct"/>
            <w:shd w:val="clear" w:color="auto" w:fill="FFFFFF"/>
          </w:tcPr>
          <w:p w14:paraId="156398F9" w14:textId="6CA3DEA5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23 002,15</w:t>
            </w:r>
          </w:p>
        </w:tc>
        <w:tc>
          <w:tcPr>
            <w:tcW w:w="587" w:type="pct"/>
            <w:shd w:val="clear" w:color="auto" w:fill="FFFFFF"/>
          </w:tcPr>
          <w:p w14:paraId="28F033C4" w14:textId="2447C523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1FEBF98" w14:textId="0521969D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23 002,15</w:t>
            </w:r>
          </w:p>
        </w:tc>
      </w:tr>
      <w:tr w:rsidR="00D14D11" w:rsidRPr="00D14D11" w14:paraId="6E1AD731" w14:textId="77777777" w:rsidTr="00650459">
        <w:tc>
          <w:tcPr>
            <w:tcW w:w="297" w:type="pct"/>
            <w:shd w:val="clear" w:color="auto" w:fill="FFFFFF"/>
          </w:tcPr>
          <w:p w14:paraId="042FF92C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3F76B299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7AE787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0B5041C1" w14:textId="56FB205F" w:rsidR="00650459" w:rsidRPr="00D14D11" w:rsidRDefault="00650459" w:rsidP="00650459">
            <w:pPr>
              <w:spacing w:before="17" w:after="17"/>
              <w:ind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4"/>
                <w:szCs w:val="14"/>
              </w:rPr>
              <w:t xml:space="preserve">   Fundusz sołecki sołectwa Zagaj</w:t>
            </w:r>
          </w:p>
        </w:tc>
        <w:tc>
          <w:tcPr>
            <w:tcW w:w="588" w:type="pct"/>
            <w:shd w:val="clear" w:color="auto" w:fill="FFFFFF"/>
          </w:tcPr>
          <w:p w14:paraId="20F73865" w14:textId="78BBF6BD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4"/>
                <w:szCs w:val="14"/>
              </w:rPr>
              <w:t>18 892,15</w:t>
            </w:r>
          </w:p>
        </w:tc>
        <w:tc>
          <w:tcPr>
            <w:tcW w:w="587" w:type="pct"/>
            <w:shd w:val="clear" w:color="auto" w:fill="FFFFFF"/>
          </w:tcPr>
          <w:p w14:paraId="473B45C5" w14:textId="606AED25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4"/>
                <w:szCs w:val="14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47F0708E" w14:textId="01187D9C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4"/>
                <w:szCs w:val="14"/>
              </w:rPr>
              <w:t>18 892,15</w:t>
            </w:r>
          </w:p>
        </w:tc>
      </w:tr>
      <w:tr w:rsidR="00D14D11" w:rsidRPr="00D14D11" w14:paraId="1E8750B7" w14:textId="77777777" w:rsidTr="00650459">
        <w:tc>
          <w:tcPr>
            <w:tcW w:w="297" w:type="pct"/>
            <w:shd w:val="clear" w:color="auto" w:fill="FFFFFF"/>
          </w:tcPr>
          <w:p w14:paraId="16BE6A50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2014E1D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71E7A3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574354FD" w14:textId="7847D7C5" w:rsidR="00650459" w:rsidRPr="00D14D11" w:rsidRDefault="00650459" w:rsidP="00650459">
            <w:pPr>
              <w:spacing w:before="17" w:after="17"/>
              <w:ind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4"/>
                <w:szCs w:val="14"/>
              </w:rPr>
              <w:t xml:space="preserve">  Środki własne gminy</w:t>
            </w:r>
          </w:p>
        </w:tc>
        <w:tc>
          <w:tcPr>
            <w:tcW w:w="588" w:type="pct"/>
            <w:shd w:val="clear" w:color="auto" w:fill="FFFFFF"/>
          </w:tcPr>
          <w:p w14:paraId="4D2052EA" w14:textId="32C3204F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4"/>
                <w:szCs w:val="14"/>
              </w:rPr>
              <w:t>4 110,00</w:t>
            </w:r>
          </w:p>
        </w:tc>
        <w:tc>
          <w:tcPr>
            <w:tcW w:w="587" w:type="pct"/>
            <w:shd w:val="clear" w:color="auto" w:fill="FFFFFF"/>
          </w:tcPr>
          <w:p w14:paraId="6C19AF26" w14:textId="6B074A31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4"/>
                <w:szCs w:val="14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0614455" w14:textId="5334094E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4"/>
                <w:szCs w:val="14"/>
              </w:rPr>
              <w:t>4 110,00</w:t>
            </w:r>
          </w:p>
        </w:tc>
      </w:tr>
      <w:tr w:rsidR="00D14D11" w:rsidRPr="00D14D11" w14:paraId="3D0ABA55" w14:textId="77777777" w:rsidTr="00650459">
        <w:tc>
          <w:tcPr>
            <w:tcW w:w="297" w:type="pct"/>
            <w:shd w:val="clear" w:color="auto" w:fill="FFFFFF"/>
          </w:tcPr>
          <w:p w14:paraId="63D1BF51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00A56E0E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57BCA94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59177225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Budowa oświetlenia drogowego na odcinku od nr 46 do nr 55 w Strachocicach etap I</w:t>
            </w:r>
          </w:p>
        </w:tc>
        <w:tc>
          <w:tcPr>
            <w:tcW w:w="588" w:type="pct"/>
            <w:shd w:val="clear" w:color="auto" w:fill="FFFFFF"/>
          </w:tcPr>
          <w:p w14:paraId="7382EDB3" w14:textId="67A02935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117 000,00</w:t>
            </w:r>
          </w:p>
        </w:tc>
        <w:tc>
          <w:tcPr>
            <w:tcW w:w="587" w:type="pct"/>
            <w:shd w:val="clear" w:color="auto" w:fill="FFFFFF"/>
          </w:tcPr>
          <w:p w14:paraId="00E5DA53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0CF56405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117 000,00</w:t>
            </w:r>
          </w:p>
        </w:tc>
      </w:tr>
      <w:tr w:rsidR="00D14D11" w:rsidRPr="00D14D11" w14:paraId="50B5A76A" w14:textId="77777777" w:rsidTr="00650459">
        <w:tc>
          <w:tcPr>
            <w:tcW w:w="297" w:type="pct"/>
            <w:shd w:val="clear" w:color="auto" w:fill="FFFFFF"/>
          </w:tcPr>
          <w:p w14:paraId="5F9B1BCB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C8612DC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1E8E7324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top"/>
          </w:tcPr>
          <w:p w14:paraId="59E3F129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Budowa linii kablowej oświetlenia ulicznego na terenie wsi Januszówka na odcinku od nr 1 do nr 11a – wykonanie dokumentacji </w:t>
            </w:r>
            <w:r w:rsidRPr="00D14D11">
              <w:rPr>
                <w:sz w:val="15"/>
                <w:szCs w:val="15"/>
              </w:rPr>
              <w:t>fundusz sołecki sołectwa Januszówka</w:t>
            </w:r>
          </w:p>
        </w:tc>
        <w:tc>
          <w:tcPr>
            <w:tcW w:w="588" w:type="pct"/>
            <w:shd w:val="clear" w:color="auto" w:fill="FFFFFF"/>
          </w:tcPr>
          <w:p w14:paraId="18A79DDE" w14:textId="3CB3AFA4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12 000,00</w:t>
            </w:r>
          </w:p>
        </w:tc>
        <w:tc>
          <w:tcPr>
            <w:tcW w:w="587" w:type="pct"/>
            <w:shd w:val="clear" w:color="auto" w:fill="FFFFFF"/>
          </w:tcPr>
          <w:p w14:paraId="71601DAB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0F5F2907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12 000,00</w:t>
            </w:r>
          </w:p>
        </w:tc>
      </w:tr>
      <w:tr w:rsidR="00D14D11" w:rsidRPr="00D14D11" w14:paraId="7C2F8E0A" w14:textId="77777777" w:rsidTr="00650459">
        <w:tc>
          <w:tcPr>
            <w:tcW w:w="297" w:type="pct"/>
            <w:shd w:val="clear" w:color="auto" w:fill="FFFFFF"/>
          </w:tcPr>
          <w:p w14:paraId="63E47E59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FD00B4D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7B4E632F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093FF697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Wykonanie oświetlenia placu wiejskiego sołectwa Józefów </w:t>
            </w:r>
            <w:r w:rsidRPr="00D14D11">
              <w:rPr>
                <w:sz w:val="15"/>
                <w:szCs w:val="15"/>
              </w:rPr>
              <w:t>– fundusz sołecki sołectwa Józefów</w:t>
            </w:r>
          </w:p>
        </w:tc>
        <w:tc>
          <w:tcPr>
            <w:tcW w:w="588" w:type="pct"/>
            <w:shd w:val="clear" w:color="auto" w:fill="FFFFFF"/>
          </w:tcPr>
          <w:p w14:paraId="75E3C3B6" w14:textId="66872D6C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8 000,00</w:t>
            </w:r>
          </w:p>
        </w:tc>
        <w:tc>
          <w:tcPr>
            <w:tcW w:w="587" w:type="pct"/>
            <w:shd w:val="clear" w:color="auto" w:fill="FFFFFF"/>
          </w:tcPr>
          <w:p w14:paraId="3DD81A8C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67F4966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8 000,00</w:t>
            </w:r>
          </w:p>
        </w:tc>
      </w:tr>
      <w:tr w:rsidR="00D14D11" w:rsidRPr="00D14D11" w14:paraId="7D2CA358" w14:textId="77777777" w:rsidTr="00650459">
        <w:tc>
          <w:tcPr>
            <w:tcW w:w="297" w:type="pct"/>
            <w:shd w:val="clear" w:color="auto" w:fill="FFFFFF"/>
          </w:tcPr>
          <w:p w14:paraId="47691A7B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629BC79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A3034FE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166DAF3F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Budowa linii kablowej oświetlenia ulicznego i drogowego w miejscowości Moczydła (na odcinku od nr 16A do 22) </w:t>
            </w:r>
            <w:r w:rsidRPr="00D14D11">
              <w:rPr>
                <w:sz w:val="15"/>
                <w:szCs w:val="15"/>
              </w:rPr>
              <w:t>– fundusz sołecki sołectwa Moczydła</w:t>
            </w:r>
          </w:p>
        </w:tc>
        <w:tc>
          <w:tcPr>
            <w:tcW w:w="588" w:type="pct"/>
            <w:shd w:val="clear" w:color="auto" w:fill="FFFFFF"/>
          </w:tcPr>
          <w:p w14:paraId="08E8B57E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15 902,89</w:t>
            </w:r>
          </w:p>
        </w:tc>
        <w:tc>
          <w:tcPr>
            <w:tcW w:w="587" w:type="pct"/>
            <w:shd w:val="clear" w:color="auto" w:fill="FFFFFF"/>
          </w:tcPr>
          <w:p w14:paraId="62875FB0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7E6ED6A0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15 902,89</w:t>
            </w:r>
          </w:p>
        </w:tc>
      </w:tr>
      <w:tr w:rsidR="00D14D11" w:rsidRPr="00D14D11" w14:paraId="446EA6F0" w14:textId="77777777" w:rsidTr="00650459">
        <w:tc>
          <w:tcPr>
            <w:tcW w:w="297" w:type="pct"/>
            <w:shd w:val="clear" w:color="auto" w:fill="FFFFFF"/>
          </w:tcPr>
          <w:p w14:paraId="3483647A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FB25963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81C063A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1627C20E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Wykonanie dokumentacji dotyczącej oświetlenia drogowego na odcinku od nr 34 do 36 w Strachocicach </w:t>
            </w:r>
            <w:r w:rsidRPr="00D14D11">
              <w:rPr>
                <w:sz w:val="15"/>
                <w:szCs w:val="15"/>
              </w:rPr>
              <w:t>– fundusz sołecki sołectwa Strachocice</w:t>
            </w:r>
          </w:p>
        </w:tc>
        <w:tc>
          <w:tcPr>
            <w:tcW w:w="588" w:type="pct"/>
            <w:shd w:val="clear" w:color="auto" w:fill="FFFFFF"/>
          </w:tcPr>
          <w:p w14:paraId="0E4C448B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5 000,00</w:t>
            </w:r>
          </w:p>
        </w:tc>
        <w:tc>
          <w:tcPr>
            <w:tcW w:w="587" w:type="pct"/>
            <w:shd w:val="clear" w:color="auto" w:fill="FFFFFF"/>
          </w:tcPr>
          <w:p w14:paraId="1EEE377A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3D318E4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5 000,00</w:t>
            </w:r>
          </w:p>
        </w:tc>
      </w:tr>
      <w:tr w:rsidR="00D14D11" w:rsidRPr="00D14D11" w14:paraId="4DD627D8" w14:textId="77777777" w:rsidTr="00650459">
        <w:tc>
          <w:tcPr>
            <w:tcW w:w="297" w:type="pct"/>
            <w:shd w:val="clear" w:color="auto" w:fill="FFFFFF"/>
          </w:tcPr>
          <w:p w14:paraId="6E8010B3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20D840F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1B9015FC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01A8128F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Wykonanie dokumentacji projektowej oświetlenia drogowego na odcinku od posesji nr 16 do posesji nr 26 oraz nr 27 </w:t>
            </w:r>
            <w:r w:rsidRPr="00D14D11">
              <w:rPr>
                <w:sz w:val="15"/>
                <w:szCs w:val="15"/>
              </w:rPr>
              <w:t>– fundusz sołecki sołectwa Żeronice</w:t>
            </w:r>
          </w:p>
        </w:tc>
        <w:tc>
          <w:tcPr>
            <w:tcW w:w="588" w:type="pct"/>
            <w:shd w:val="clear" w:color="auto" w:fill="FFFFFF"/>
          </w:tcPr>
          <w:p w14:paraId="27DC994B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13 000,00</w:t>
            </w:r>
          </w:p>
        </w:tc>
        <w:tc>
          <w:tcPr>
            <w:tcW w:w="587" w:type="pct"/>
            <w:shd w:val="clear" w:color="auto" w:fill="FFFFFF"/>
          </w:tcPr>
          <w:p w14:paraId="54F1A591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5569906A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13 000,00</w:t>
            </w:r>
          </w:p>
        </w:tc>
      </w:tr>
      <w:tr w:rsidR="00D14D11" w:rsidRPr="00D14D11" w14:paraId="7B321046" w14:textId="77777777" w:rsidTr="00650459">
        <w:tc>
          <w:tcPr>
            <w:tcW w:w="297" w:type="pct"/>
            <w:shd w:val="clear" w:color="auto" w:fill="FFFFFF"/>
          </w:tcPr>
          <w:p w14:paraId="2BC3748B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045AC1A1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8C2FBC1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5B40F2C7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Wykonanie oświetlenia drogowego na terenie sołectwa Rzymsko BG</w:t>
            </w:r>
          </w:p>
        </w:tc>
        <w:tc>
          <w:tcPr>
            <w:tcW w:w="588" w:type="pct"/>
            <w:shd w:val="clear" w:color="auto" w:fill="FFFFFF"/>
          </w:tcPr>
          <w:p w14:paraId="65AEAA10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92 000,00</w:t>
            </w:r>
          </w:p>
        </w:tc>
        <w:tc>
          <w:tcPr>
            <w:tcW w:w="587" w:type="pct"/>
            <w:shd w:val="clear" w:color="auto" w:fill="FFFFFF"/>
          </w:tcPr>
          <w:p w14:paraId="78BF059F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53478E7C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92 000,00</w:t>
            </w:r>
          </w:p>
        </w:tc>
      </w:tr>
      <w:tr w:rsidR="00D14D11" w:rsidRPr="00D14D11" w14:paraId="2B6F0ADC" w14:textId="77777777" w:rsidTr="00650459">
        <w:tc>
          <w:tcPr>
            <w:tcW w:w="297" w:type="pct"/>
            <w:shd w:val="clear" w:color="auto" w:fill="FFFFFF"/>
          </w:tcPr>
          <w:p w14:paraId="4AA7367B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0BE1D9A3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72670A98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760E54E3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Wykonanie oświetlenia ulicznego na terenie sołectwa Skęczniew (od posesji nr 42 do nr 45 oraz od nr 1 w kierunku Woli Piekarskiej)</w:t>
            </w:r>
          </w:p>
        </w:tc>
        <w:tc>
          <w:tcPr>
            <w:tcW w:w="588" w:type="pct"/>
            <w:shd w:val="clear" w:color="auto" w:fill="FFFFFF"/>
          </w:tcPr>
          <w:p w14:paraId="1EDB896B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90 000,00</w:t>
            </w:r>
          </w:p>
        </w:tc>
        <w:tc>
          <w:tcPr>
            <w:tcW w:w="587" w:type="pct"/>
            <w:shd w:val="clear" w:color="auto" w:fill="FFFFFF"/>
          </w:tcPr>
          <w:p w14:paraId="67339893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41711CEA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90 000,00</w:t>
            </w:r>
          </w:p>
        </w:tc>
      </w:tr>
      <w:tr w:rsidR="00D14D11" w:rsidRPr="00D14D11" w14:paraId="78909B3E" w14:textId="77777777" w:rsidTr="00650459">
        <w:tc>
          <w:tcPr>
            <w:tcW w:w="297" w:type="pct"/>
            <w:shd w:val="clear" w:color="auto" w:fill="FFFFFF"/>
          </w:tcPr>
          <w:p w14:paraId="5E006932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0D083BF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A5B1565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6370</w:t>
            </w:r>
          </w:p>
        </w:tc>
        <w:tc>
          <w:tcPr>
            <w:tcW w:w="2106" w:type="pct"/>
            <w:shd w:val="clear" w:color="auto" w:fill="FFFFFF"/>
          </w:tcPr>
          <w:p w14:paraId="4350A9D2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88" w:type="pct"/>
            <w:shd w:val="clear" w:color="auto" w:fill="FFFFFF"/>
          </w:tcPr>
          <w:p w14:paraId="088FA6DF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395 955,11</w:t>
            </w:r>
          </w:p>
        </w:tc>
        <w:tc>
          <w:tcPr>
            <w:tcW w:w="587" w:type="pct"/>
            <w:shd w:val="clear" w:color="auto" w:fill="FFFFFF"/>
          </w:tcPr>
          <w:p w14:paraId="0A017ABA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75CDF082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395 955,11</w:t>
            </w:r>
          </w:p>
        </w:tc>
      </w:tr>
      <w:tr w:rsidR="00D14D11" w:rsidRPr="00D14D11" w14:paraId="74ABED59" w14:textId="77777777" w:rsidTr="00650459">
        <w:tc>
          <w:tcPr>
            <w:tcW w:w="297" w:type="pct"/>
            <w:shd w:val="clear" w:color="auto" w:fill="FFFFFF"/>
          </w:tcPr>
          <w:p w14:paraId="5EA088A4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FA6E3CE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507E22B6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120687E5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588" w:type="pct"/>
            <w:shd w:val="clear" w:color="auto" w:fill="FFFFFF"/>
          </w:tcPr>
          <w:p w14:paraId="1F9825A0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395 955,11</w:t>
            </w:r>
          </w:p>
        </w:tc>
        <w:tc>
          <w:tcPr>
            <w:tcW w:w="587" w:type="pct"/>
            <w:shd w:val="clear" w:color="auto" w:fill="FFFFFF"/>
          </w:tcPr>
          <w:p w14:paraId="2AE81EE7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5F64B1A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395 955,11</w:t>
            </w:r>
          </w:p>
        </w:tc>
      </w:tr>
      <w:tr w:rsidR="00D14D11" w:rsidRPr="00D14D11" w14:paraId="0A4A1A33" w14:textId="77777777" w:rsidTr="00650459">
        <w:tc>
          <w:tcPr>
            <w:tcW w:w="297" w:type="pct"/>
            <w:shd w:val="clear" w:color="auto" w:fill="D9D9D9" w:themeFill="background1" w:themeFillShade="D9"/>
          </w:tcPr>
          <w:p w14:paraId="02BD656C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921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36E89DE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</w:tcPr>
          <w:p w14:paraId="14FE6D35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D9D9D9" w:themeFill="background1" w:themeFillShade="D9"/>
          </w:tcPr>
          <w:p w14:paraId="7FB03CE7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Kultura i ochrona dziedzictwa narodowego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271D6208" w14:textId="2755803A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1 336 657,24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2D4686FA" w14:textId="4ED6D4F1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70 000,00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05B4F5E6" w14:textId="74B96C72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1 406 657,24</w:t>
            </w:r>
          </w:p>
        </w:tc>
      </w:tr>
      <w:tr w:rsidR="00D14D11" w:rsidRPr="00D14D11" w14:paraId="1C41A894" w14:textId="77777777" w:rsidTr="00650459">
        <w:tc>
          <w:tcPr>
            <w:tcW w:w="297" w:type="pct"/>
            <w:shd w:val="clear" w:color="auto" w:fill="FFFFFF"/>
          </w:tcPr>
          <w:p w14:paraId="57DBDF5B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914952E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92109</w:t>
            </w:r>
          </w:p>
        </w:tc>
        <w:tc>
          <w:tcPr>
            <w:tcW w:w="422" w:type="pct"/>
            <w:shd w:val="clear" w:color="auto" w:fill="FFFFFF"/>
          </w:tcPr>
          <w:p w14:paraId="15ABC780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FFFFF"/>
          </w:tcPr>
          <w:p w14:paraId="7A113F68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Domy i ośrodki kultury, świetlice i kluby</w:t>
            </w:r>
          </w:p>
        </w:tc>
        <w:tc>
          <w:tcPr>
            <w:tcW w:w="588" w:type="pct"/>
            <w:shd w:val="clear" w:color="auto" w:fill="FFFFFF"/>
          </w:tcPr>
          <w:p w14:paraId="02BA64AF" w14:textId="253A68AA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125 153,74</w:t>
            </w:r>
          </w:p>
        </w:tc>
        <w:tc>
          <w:tcPr>
            <w:tcW w:w="587" w:type="pct"/>
            <w:shd w:val="clear" w:color="auto" w:fill="FFFFFF"/>
          </w:tcPr>
          <w:p w14:paraId="43B53044" w14:textId="651A0A14" w:rsidR="00650459" w:rsidRPr="00D14D11" w:rsidRDefault="00D14D11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70 00</w:t>
            </w:r>
            <w:r w:rsidR="00650459"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19097E5E" w14:textId="5DED10ED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</w:t>
            </w:r>
            <w:r w:rsidR="00D14D11" w:rsidRPr="00D14D11">
              <w:rPr>
                <w:b/>
                <w:sz w:val="15"/>
                <w:szCs w:val="15"/>
              </w:rPr>
              <w:t>95 153,74</w:t>
            </w:r>
          </w:p>
        </w:tc>
      </w:tr>
      <w:tr w:rsidR="00D14D11" w:rsidRPr="00D14D11" w14:paraId="72326CC4" w14:textId="77777777" w:rsidTr="00650459">
        <w:tc>
          <w:tcPr>
            <w:tcW w:w="297" w:type="pct"/>
            <w:shd w:val="clear" w:color="auto" w:fill="FFFFFF"/>
          </w:tcPr>
          <w:p w14:paraId="1DECF3BC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264F2F17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6CE5D3F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6050</w:t>
            </w:r>
          </w:p>
        </w:tc>
        <w:tc>
          <w:tcPr>
            <w:tcW w:w="2106" w:type="pct"/>
            <w:shd w:val="clear" w:color="auto" w:fill="FFFFFF"/>
          </w:tcPr>
          <w:p w14:paraId="75DC1632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88" w:type="pct"/>
            <w:shd w:val="clear" w:color="auto" w:fill="FFFFFF"/>
          </w:tcPr>
          <w:p w14:paraId="174C73FA" w14:textId="179E69EF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125 153,74</w:t>
            </w:r>
          </w:p>
        </w:tc>
        <w:tc>
          <w:tcPr>
            <w:tcW w:w="587" w:type="pct"/>
            <w:shd w:val="clear" w:color="auto" w:fill="FFFFFF"/>
          </w:tcPr>
          <w:p w14:paraId="6B0A0261" w14:textId="000947F4" w:rsidR="00650459" w:rsidRPr="00D14D11" w:rsidRDefault="00D14D11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70 00</w:t>
            </w:r>
            <w:r w:rsidR="00650459"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7A0A24CB" w14:textId="234A600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</w:t>
            </w:r>
            <w:r w:rsidR="00D14D11" w:rsidRPr="00D14D11">
              <w:rPr>
                <w:sz w:val="15"/>
                <w:szCs w:val="15"/>
              </w:rPr>
              <w:t>9</w:t>
            </w:r>
            <w:r w:rsidRPr="00D14D11">
              <w:rPr>
                <w:sz w:val="15"/>
                <w:szCs w:val="15"/>
              </w:rPr>
              <w:t>5 153,74</w:t>
            </w:r>
          </w:p>
        </w:tc>
      </w:tr>
      <w:tr w:rsidR="00D14D11" w:rsidRPr="00D14D11" w14:paraId="624E2FF5" w14:textId="77777777" w:rsidTr="00650459">
        <w:tc>
          <w:tcPr>
            <w:tcW w:w="297" w:type="pct"/>
            <w:shd w:val="clear" w:color="auto" w:fill="FFFFFF"/>
          </w:tcPr>
          <w:p w14:paraId="13838022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36D7659B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0061A934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top"/>
          </w:tcPr>
          <w:p w14:paraId="3DA4E4B7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Budowa świetlicy wiejskiej na działce nr 123/6 w Chrapczewie – zakup materiałów </w:t>
            </w:r>
            <w:r w:rsidRPr="00D14D11">
              <w:rPr>
                <w:sz w:val="15"/>
                <w:szCs w:val="15"/>
              </w:rPr>
              <w:t>– fundusz sołecki sołectwa Chrapczew</w:t>
            </w:r>
          </w:p>
        </w:tc>
        <w:tc>
          <w:tcPr>
            <w:tcW w:w="588" w:type="pct"/>
            <w:shd w:val="clear" w:color="auto" w:fill="FFFFFF"/>
          </w:tcPr>
          <w:p w14:paraId="79E71C7E" w14:textId="05134233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11 816,01</w:t>
            </w:r>
          </w:p>
        </w:tc>
        <w:tc>
          <w:tcPr>
            <w:tcW w:w="587" w:type="pct"/>
            <w:shd w:val="clear" w:color="auto" w:fill="FFFFFF"/>
          </w:tcPr>
          <w:p w14:paraId="323CF819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6806A754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11 816,01</w:t>
            </w:r>
          </w:p>
        </w:tc>
      </w:tr>
      <w:tr w:rsidR="00D14D11" w:rsidRPr="00D14D11" w14:paraId="5BAC9B0E" w14:textId="77777777" w:rsidTr="00650459">
        <w:tc>
          <w:tcPr>
            <w:tcW w:w="297" w:type="pct"/>
            <w:shd w:val="clear" w:color="auto" w:fill="FFFFFF"/>
          </w:tcPr>
          <w:p w14:paraId="6C92C02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4E2F641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20E0424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top"/>
          </w:tcPr>
          <w:p w14:paraId="0EC19B78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Budowa świetlicy wiejskiej na działce nr 123/6 w Chrapczewie – usługa – </w:t>
            </w:r>
            <w:r w:rsidRPr="00D14D11">
              <w:rPr>
                <w:sz w:val="15"/>
                <w:szCs w:val="15"/>
              </w:rPr>
              <w:t>fundusz sołecki sołectwa Chrapczew</w:t>
            </w:r>
          </w:p>
        </w:tc>
        <w:tc>
          <w:tcPr>
            <w:tcW w:w="588" w:type="pct"/>
            <w:shd w:val="clear" w:color="auto" w:fill="FFFFFF"/>
          </w:tcPr>
          <w:p w14:paraId="3475FB86" w14:textId="69F1EFAB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6 000,00</w:t>
            </w:r>
          </w:p>
        </w:tc>
        <w:tc>
          <w:tcPr>
            <w:tcW w:w="587" w:type="pct"/>
            <w:shd w:val="clear" w:color="auto" w:fill="FFFFFF"/>
          </w:tcPr>
          <w:p w14:paraId="2D3F0E9C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672042B9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6 000,00</w:t>
            </w:r>
          </w:p>
        </w:tc>
      </w:tr>
      <w:tr w:rsidR="00D14D11" w:rsidRPr="00D14D11" w14:paraId="4CB1F25C" w14:textId="77777777" w:rsidTr="00650459">
        <w:tc>
          <w:tcPr>
            <w:tcW w:w="297" w:type="pct"/>
            <w:shd w:val="clear" w:color="auto" w:fill="FFFFFF"/>
          </w:tcPr>
          <w:p w14:paraId="3ECCC6BD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0F12404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DFF81BF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top"/>
          </w:tcPr>
          <w:p w14:paraId="5E21637D" w14:textId="41EA2175" w:rsidR="00650459" w:rsidRPr="00B0265D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B0265D">
              <w:rPr>
                <w:i/>
                <w:iCs/>
                <w:sz w:val="15"/>
                <w:szCs w:val="15"/>
              </w:rPr>
              <w:t>Wykonanie przyłącza energetycznego wraz z wymagana dokumentacją do działki gminnej o nr 61/1</w:t>
            </w:r>
            <w:r w:rsidRPr="00B0265D">
              <w:rPr>
                <w:i/>
                <w:iCs/>
                <w:strike/>
                <w:sz w:val="15"/>
                <w:szCs w:val="15"/>
              </w:rPr>
              <w:t xml:space="preserve"> </w:t>
            </w:r>
            <w:r w:rsidRPr="00B0265D">
              <w:rPr>
                <w:i/>
                <w:iCs/>
                <w:sz w:val="15"/>
                <w:szCs w:val="15"/>
              </w:rPr>
              <w:t xml:space="preserve">położonej w Łęgu Piekarskim – </w:t>
            </w:r>
            <w:r w:rsidRPr="00B0265D">
              <w:rPr>
                <w:sz w:val="15"/>
                <w:szCs w:val="15"/>
              </w:rPr>
              <w:t>fundusz sołecki Łęg Piekarski</w:t>
            </w:r>
          </w:p>
        </w:tc>
        <w:tc>
          <w:tcPr>
            <w:tcW w:w="588" w:type="pct"/>
            <w:shd w:val="clear" w:color="auto" w:fill="FFFFFF"/>
          </w:tcPr>
          <w:p w14:paraId="41F289DA" w14:textId="08BAC41D" w:rsidR="00650459" w:rsidRPr="00B0265D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B0265D">
              <w:rPr>
                <w:i/>
                <w:iCs/>
                <w:sz w:val="15"/>
                <w:szCs w:val="15"/>
              </w:rPr>
              <w:t>17 337,73</w:t>
            </w:r>
          </w:p>
        </w:tc>
        <w:tc>
          <w:tcPr>
            <w:tcW w:w="587" w:type="pct"/>
            <w:shd w:val="clear" w:color="auto" w:fill="FFFFFF"/>
          </w:tcPr>
          <w:p w14:paraId="109F4910" w14:textId="2FA60A28" w:rsidR="00650459" w:rsidRPr="00B0265D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B0265D">
              <w:rPr>
                <w:i/>
                <w:iCs/>
                <w:sz w:val="15"/>
                <w:szCs w:val="15"/>
              </w:rPr>
              <w:t>17 337,73</w:t>
            </w:r>
          </w:p>
        </w:tc>
        <w:tc>
          <w:tcPr>
            <w:tcW w:w="587" w:type="pct"/>
            <w:shd w:val="clear" w:color="auto" w:fill="FFFFFF"/>
          </w:tcPr>
          <w:p w14:paraId="49C2AE9F" w14:textId="0B876F48" w:rsidR="00650459" w:rsidRPr="00B0265D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B0265D">
              <w:rPr>
                <w:i/>
                <w:iCs/>
                <w:sz w:val="15"/>
                <w:szCs w:val="15"/>
              </w:rPr>
              <w:t>17 337,73</w:t>
            </w:r>
          </w:p>
        </w:tc>
      </w:tr>
      <w:tr w:rsidR="00D14D11" w:rsidRPr="00D14D11" w14:paraId="1A83CC34" w14:textId="77777777" w:rsidTr="00650459">
        <w:tc>
          <w:tcPr>
            <w:tcW w:w="297" w:type="pct"/>
            <w:shd w:val="clear" w:color="auto" w:fill="FFFFFF"/>
          </w:tcPr>
          <w:p w14:paraId="1B30B071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35ED8CFC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75466048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27E8A7F6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 xml:space="preserve">Zakup i montaż klimatyzatorów w świetlicy wiejskiej w Mikulicach – </w:t>
            </w:r>
            <w:r w:rsidRPr="00D14D11">
              <w:rPr>
                <w:sz w:val="15"/>
                <w:szCs w:val="15"/>
              </w:rPr>
              <w:t>fundusz sołecki sołectwa Mikulice</w:t>
            </w:r>
            <w:r w:rsidRPr="00D14D11">
              <w:rPr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88" w:type="pct"/>
            <w:shd w:val="clear" w:color="auto" w:fill="FFFFFF"/>
          </w:tcPr>
          <w:p w14:paraId="2380614F" w14:textId="70D76AD6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587" w:type="pct"/>
            <w:shd w:val="clear" w:color="auto" w:fill="FFFFFF"/>
          </w:tcPr>
          <w:p w14:paraId="0F21DE7B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160D2CD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D14D11" w:rsidRPr="00D14D11" w14:paraId="1CF01DF8" w14:textId="77777777" w:rsidTr="00650459">
        <w:tc>
          <w:tcPr>
            <w:tcW w:w="297" w:type="pct"/>
            <w:shd w:val="clear" w:color="auto" w:fill="FFFFFF"/>
          </w:tcPr>
          <w:p w14:paraId="4D3DB68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390A931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6FB7AD91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748A7BAC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rFonts w:eastAsia="Times New Roman"/>
                <w:i/>
                <w:iCs/>
                <w:sz w:val="15"/>
                <w:szCs w:val="15"/>
              </w:rPr>
              <w:t>Zagospodarowanie placu przy świetlicy wiejskiej w miejscowości Piekary, w tym:</w:t>
            </w:r>
          </w:p>
        </w:tc>
        <w:tc>
          <w:tcPr>
            <w:tcW w:w="588" w:type="pct"/>
            <w:shd w:val="clear" w:color="auto" w:fill="FFFFFF"/>
          </w:tcPr>
          <w:p w14:paraId="7FB77A2E" w14:textId="63B12810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30 000,00</w:t>
            </w:r>
          </w:p>
        </w:tc>
        <w:tc>
          <w:tcPr>
            <w:tcW w:w="587" w:type="pct"/>
            <w:shd w:val="clear" w:color="auto" w:fill="FFFFFF"/>
          </w:tcPr>
          <w:p w14:paraId="3CD72AED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5969573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30 000,00</w:t>
            </w:r>
          </w:p>
        </w:tc>
      </w:tr>
      <w:tr w:rsidR="00D14D11" w:rsidRPr="00D14D11" w14:paraId="1EBD1A4F" w14:textId="77777777" w:rsidTr="00650459">
        <w:tc>
          <w:tcPr>
            <w:tcW w:w="297" w:type="pct"/>
            <w:shd w:val="clear" w:color="auto" w:fill="FFFFFF"/>
          </w:tcPr>
          <w:p w14:paraId="42BA679E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0425FEE8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0B0A9F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5475AF4A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4"/>
                <w:szCs w:val="14"/>
              </w:rPr>
            </w:pPr>
            <w:r w:rsidRPr="00D14D11">
              <w:rPr>
                <w:bCs/>
                <w:sz w:val="14"/>
                <w:szCs w:val="14"/>
              </w:rPr>
              <w:t>Fundusz sołecki PIEKARY</w:t>
            </w:r>
          </w:p>
        </w:tc>
        <w:tc>
          <w:tcPr>
            <w:tcW w:w="588" w:type="pct"/>
            <w:shd w:val="clear" w:color="auto" w:fill="FFFFFF"/>
          </w:tcPr>
          <w:p w14:paraId="41D2910F" w14:textId="1FE012D8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4"/>
                <w:szCs w:val="14"/>
              </w:rPr>
            </w:pPr>
            <w:r w:rsidRPr="00D14D11">
              <w:rPr>
                <w:sz w:val="14"/>
                <w:szCs w:val="14"/>
              </w:rPr>
              <w:t>18 000,00</w:t>
            </w:r>
          </w:p>
        </w:tc>
        <w:tc>
          <w:tcPr>
            <w:tcW w:w="587" w:type="pct"/>
            <w:shd w:val="clear" w:color="auto" w:fill="FFFFFF"/>
          </w:tcPr>
          <w:p w14:paraId="4613CADC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4"/>
                <w:szCs w:val="14"/>
              </w:rPr>
            </w:pPr>
            <w:r w:rsidRPr="00D14D11">
              <w:rPr>
                <w:sz w:val="14"/>
                <w:szCs w:val="14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005A2EAC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4"/>
                <w:szCs w:val="14"/>
              </w:rPr>
            </w:pPr>
            <w:r w:rsidRPr="00D14D11">
              <w:rPr>
                <w:sz w:val="14"/>
                <w:szCs w:val="14"/>
              </w:rPr>
              <w:t>18 000,00</w:t>
            </w:r>
          </w:p>
        </w:tc>
      </w:tr>
      <w:tr w:rsidR="00D14D11" w:rsidRPr="00D14D11" w14:paraId="28B43038" w14:textId="77777777" w:rsidTr="00650459">
        <w:tc>
          <w:tcPr>
            <w:tcW w:w="297" w:type="pct"/>
            <w:shd w:val="clear" w:color="auto" w:fill="FFFFFF"/>
          </w:tcPr>
          <w:p w14:paraId="57A7076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3DD45702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161AB7FA" w14:textId="77777777" w:rsidR="00650459" w:rsidRPr="00D14D11" w:rsidRDefault="00650459" w:rsidP="0065045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1A10B9E7" w14:textId="77777777" w:rsidR="00650459" w:rsidRPr="00D14D11" w:rsidRDefault="00650459" w:rsidP="00650459">
            <w:pPr>
              <w:spacing w:before="17" w:after="17"/>
              <w:ind w:left="113" w:right="113"/>
              <w:jc w:val="left"/>
              <w:rPr>
                <w:sz w:val="14"/>
                <w:szCs w:val="14"/>
              </w:rPr>
            </w:pPr>
            <w:r w:rsidRPr="00D14D11">
              <w:rPr>
                <w:sz w:val="14"/>
                <w:szCs w:val="14"/>
              </w:rPr>
              <w:t>Wkład finansowy gminy (bez FS)</w:t>
            </w:r>
          </w:p>
        </w:tc>
        <w:tc>
          <w:tcPr>
            <w:tcW w:w="588" w:type="pct"/>
            <w:shd w:val="clear" w:color="auto" w:fill="FFFFFF"/>
          </w:tcPr>
          <w:p w14:paraId="0EB8A2B8" w14:textId="115C15E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4"/>
                <w:szCs w:val="14"/>
              </w:rPr>
            </w:pPr>
            <w:r w:rsidRPr="00D14D11">
              <w:rPr>
                <w:sz w:val="14"/>
                <w:szCs w:val="14"/>
              </w:rPr>
              <w:t>12 000,00</w:t>
            </w:r>
          </w:p>
        </w:tc>
        <w:tc>
          <w:tcPr>
            <w:tcW w:w="587" w:type="pct"/>
            <w:shd w:val="clear" w:color="auto" w:fill="FFFFFF"/>
          </w:tcPr>
          <w:p w14:paraId="5C47317A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4"/>
                <w:szCs w:val="14"/>
              </w:rPr>
            </w:pPr>
            <w:r w:rsidRPr="00D14D11">
              <w:rPr>
                <w:sz w:val="14"/>
                <w:szCs w:val="14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3241FDD9" w14:textId="77777777" w:rsidR="00650459" w:rsidRPr="00D14D11" w:rsidRDefault="00650459" w:rsidP="00650459">
            <w:pPr>
              <w:spacing w:before="17" w:after="17"/>
              <w:ind w:left="113" w:right="113"/>
              <w:jc w:val="right"/>
              <w:rPr>
                <w:sz w:val="14"/>
                <w:szCs w:val="14"/>
              </w:rPr>
            </w:pPr>
            <w:r w:rsidRPr="00D14D11">
              <w:rPr>
                <w:sz w:val="14"/>
                <w:szCs w:val="14"/>
              </w:rPr>
              <w:t>12 000,00</w:t>
            </w:r>
          </w:p>
        </w:tc>
      </w:tr>
      <w:tr w:rsidR="00D14D11" w:rsidRPr="00D14D11" w14:paraId="191C00F4" w14:textId="77777777" w:rsidTr="00650459">
        <w:tc>
          <w:tcPr>
            <w:tcW w:w="297" w:type="pct"/>
            <w:shd w:val="clear" w:color="auto" w:fill="FFFFFF"/>
          </w:tcPr>
          <w:p w14:paraId="23AAABA3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65875724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1426F27F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3531B3A0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i/>
                <w:iCs/>
                <w:sz w:val="15"/>
                <w:szCs w:val="15"/>
              </w:rPr>
            </w:pPr>
            <w:r w:rsidRPr="00D14D11">
              <w:rPr>
                <w:rFonts w:eastAsia="Times New Roman"/>
                <w:i/>
                <w:iCs/>
                <w:sz w:val="15"/>
                <w:szCs w:val="15"/>
              </w:rPr>
              <w:t>Zagospodarowanie placu przy świetlicy wiejskiej w miejscowości Skęczniew, w tym:</w:t>
            </w:r>
          </w:p>
        </w:tc>
        <w:tc>
          <w:tcPr>
            <w:tcW w:w="588" w:type="pct"/>
            <w:shd w:val="clear" w:color="auto" w:fill="FFFFFF"/>
          </w:tcPr>
          <w:p w14:paraId="4EC4D186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50 000,00</w:t>
            </w:r>
          </w:p>
        </w:tc>
        <w:tc>
          <w:tcPr>
            <w:tcW w:w="587" w:type="pct"/>
            <w:shd w:val="clear" w:color="auto" w:fill="FFFFFF"/>
          </w:tcPr>
          <w:p w14:paraId="6FA6D7B2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6EADB595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i/>
                <w:iCs/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50 000,00</w:t>
            </w:r>
          </w:p>
        </w:tc>
      </w:tr>
      <w:tr w:rsidR="00D14D11" w:rsidRPr="00D14D11" w14:paraId="08A22A8A" w14:textId="77777777" w:rsidTr="00650459">
        <w:tc>
          <w:tcPr>
            <w:tcW w:w="297" w:type="pct"/>
            <w:shd w:val="clear" w:color="auto" w:fill="FFFFFF"/>
          </w:tcPr>
          <w:p w14:paraId="625D52CD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313E6B39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42A44100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325E67EE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bCs/>
                <w:sz w:val="14"/>
                <w:szCs w:val="14"/>
              </w:rPr>
              <w:t>Fundusz sołecki SKĘCZNIEW</w:t>
            </w:r>
          </w:p>
        </w:tc>
        <w:tc>
          <w:tcPr>
            <w:tcW w:w="588" w:type="pct"/>
            <w:shd w:val="clear" w:color="auto" w:fill="FFFFFF"/>
          </w:tcPr>
          <w:p w14:paraId="6AC5E183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30 000,00</w:t>
            </w:r>
          </w:p>
        </w:tc>
        <w:tc>
          <w:tcPr>
            <w:tcW w:w="587" w:type="pct"/>
            <w:shd w:val="clear" w:color="auto" w:fill="FFFFFF"/>
          </w:tcPr>
          <w:p w14:paraId="44694671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15C02D9A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30 000,00</w:t>
            </w:r>
          </w:p>
        </w:tc>
      </w:tr>
      <w:tr w:rsidR="00D14D11" w:rsidRPr="00D14D11" w14:paraId="59E5770D" w14:textId="77777777" w:rsidTr="00650459">
        <w:tc>
          <w:tcPr>
            <w:tcW w:w="297" w:type="pct"/>
            <w:shd w:val="clear" w:color="auto" w:fill="FFFFFF"/>
          </w:tcPr>
          <w:p w14:paraId="5046AF72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42C594E9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30EE8916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  <w:vAlign w:val="bottom"/>
          </w:tcPr>
          <w:p w14:paraId="4A0DCDAF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4"/>
                <w:szCs w:val="14"/>
              </w:rPr>
              <w:t>Wkład finansowy gminy (bez FS)</w:t>
            </w:r>
          </w:p>
        </w:tc>
        <w:tc>
          <w:tcPr>
            <w:tcW w:w="588" w:type="pct"/>
            <w:shd w:val="clear" w:color="auto" w:fill="FFFFFF"/>
          </w:tcPr>
          <w:p w14:paraId="0E98915D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10 000,00</w:t>
            </w:r>
          </w:p>
        </w:tc>
        <w:tc>
          <w:tcPr>
            <w:tcW w:w="587" w:type="pct"/>
            <w:shd w:val="clear" w:color="auto" w:fill="FFFFFF"/>
          </w:tcPr>
          <w:p w14:paraId="0E0D47A6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E825AE3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10 000,00</w:t>
            </w:r>
          </w:p>
        </w:tc>
      </w:tr>
      <w:tr w:rsidR="00D14D11" w:rsidRPr="00D14D11" w14:paraId="3AA0AAFB" w14:textId="77777777" w:rsidTr="00650459">
        <w:tc>
          <w:tcPr>
            <w:tcW w:w="297" w:type="pct"/>
            <w:shd w:val="clear" w:color="auto" w:fill="FFFFFF"/>
          </w:tcPr>
          <w:p w14:paraId="53151D97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6C1D0AF6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313A68CB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auto"/>
          </w:tcPr>
          <w:p w14:paraId="28D2FD1A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bCs/>
                <w:sz w:val="14"/>
                <w:szCs w:val="14"/>
              </w:rPr>
              <w:t xml:space="preserve">Dokumentacja projektowo – kosztorysowa zadania </w:t>
            </w:r>
          </w:p>
        </w:tc>
        <w:tc>
          <w:tcPr>
            <w:tcW w:w="588" w:type="pct"/>
            <w:shd w:val="clear" w:color="auto" w:fill="FFFFFF"/>
          </w:tcPr>
          <w:p w14:paraId="4144A19E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10 000,00</w:t>
            </w:r>
          </w:p>
        </w:tc>
        <w:tc>
          <w:tcPr>
            <w:tcW w:w="587" w:type="pct"/>
            <w:shd w:val="clear" w:color="auto" w:fill="FFFFFF"/>
          </w:tcPr>
          <w:p w14:paraId="00F8F5B5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69F6C2EB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10 000,00</w:t>
            </w:r>
          </w:p>
        </w:tc>
      </w:tr>
      <w:tr w:rsidR="00D14D11" w:rsidRPr="00D14D11" w14:paraId="6F19AC44" w14:textId="77777777" w:rsidTr="00650459">
        <w:tc>
          <w:tcPr>
            <w:tcW w:w="297" w:type="pct"/>
            <w:shd w:val="clear" w:color="auto" w:fill="FFFFFF"/>
          </w:tcPr>
          <w:p w14:paraId="40CC3CEB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7649E620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92120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0C0E42E7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</w:tcPr>
          <w:p w14:paraId="1A295357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Ochrona zabytków i opieka nad zabytkami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3E6EE5A8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1 211 503,50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3F6D2896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59BAD211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1 211 503,50</w:t>
            </w:r>
          </w:p>
        </w:tc>
      </w:tr>
      <w:tr w:rsidR="00D14D11" w:rsidRPr="00D14D11" w14:paraId="64F4F532" w14:textId="77777777" w:rsidTr="00650459">
        <w:tc>
          <w:tcPr>
            <w:tcW w:w="297" w:type="pct"/>
            <w:shd w:val="clear" w:color="auto" w:fill="FFFFFF"/>
          </w:tcPr>
          <w:p w14:paraId="46F2A197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652E057B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3195218B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6570</w:t>
            </w:r>
          </w:p>
        </w:tc>
        <w:tc>
          <w:tcPr>
            <w:tcW w:w="2106" w:type="pct"/>
            <w:shd w:val="clear" w:color="auto" w:fill="FFFFFF"/>
          </w:tcPr>
          <w:p w14:paraId="41348D84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88" w:type="pct"/>
            <w:shd w:val="clear" w:color="auto" w:fill="FFFFFF"/>
          </w:tcPr>
          <w:p w14:paraId="1825C763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1 211 503,50</w:t>
            </w:r>
          </w:p>
        </w:tc>
        <w:tc>
          <w:tcPr>
            <w:tcW w:w="587" w:type="pct"/>
            <w:shd w:val="clear" w:color="auto" w:fill="FFFFFF"/>
          </w:tcPr>
          <w:p w14:paraId="7C5EF0E9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614D1394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1 211 503,50</w:t>
            </w:r>
          </w:p>
        </w:tc>
      </w:tr>
      <w:tr w:rsidR="00D14D11" w:rsidRPr="00D14D11" w14:paraId="2E399A1D" w14:textId="77777777" w:rsidTr="00650459">
        <w:tc>
          <w:tcPr>
            <w:tcW w:w="297" w:type="pct"/>
            <w:shd w:val="clear" w:color="auto" w:fill="FFFFFF"/>
          </w:tcPr>
          <w:p w14:paraId="246F769A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6325B9F3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395B8E79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000000" w:fill="FFFFFF"/>
          </w:tcPr>
          <w:p w14:paraId="087580B7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588" w:type="pct"/>
            <w:shd w:val="clear" w:color="auto" w:fill="FFFFFF"/>
          </w:tcPr>
          <w:p w14:paraId="1ED7AE45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400 000,00</w:t>
            </w:r>
          </w:p>
        </w:tc>
        <w:tc>
          <w:tcPr>
            <w:tcW w:w="587" w:type="pct"/>
            <w:shd w:val="clear" w:color="auto" w:fill="FFFFFF"/>
          </w:tcPr>
          <w:p w14:paraId="534552F9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258D065B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400 000,00</w:t>
            </w:r>
          </w:p>
        </w:tc>
      </w:tr>
      <w:tr w:rsidR="00D14D11" w:rsidRPr="00D14D11" w14:paraId="63947F57" w14:textId="77777777" w:rsidTr="00650459">
        <w:tc>
          <w:tcPr>
            <w:tcW w:w="297" w:type="pct"/>
            <w:shd w:val="clear" w:color="auto" w:fill="FFFFFF"/>
          </w:tcPr>
          <w:p w14:paraId="72DA2831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3644E1F4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0B9D14C0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000000" w:fill="FFFFFF"/>
          </w:tcPr>
          <w:p w14:paraId="2431CBB0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588" w:type="pct"/>
            <w:shd w:val="clear" w:color="auto" w:fill="FFFFFF"/>
          </w:tcPr>
          <w:p w14:paraId="255FF2C9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403 340,23</w:t>
            </w:r>
          </w:p>
        </w:tc>
        <w:tc>
          <w:tcPr>
            <w:tcW w:w="587" w:type="pct"/>
            <w:shd w:val="clear" w:color="auto" w:fill="FFFFFF"/>
          </w:tcPr>
          <w:p w14:paraId="6CF1C64F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1251B4DF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403 340,23</w:t>
            </w:r>
          </w:p>
        </w:tc>
      </w:tr>
      <w:tr w:rsidR="00D14D11" w:rsidRPr="00D14D11" w14:paraId="5DC19987" w14:textId="77777777" w:rsidTr="00650459">
        <w:tc>
          <w:tcPr>
            <w:tcW w:w="297" w:type="pct"/>
            <w:shd w:val="clear" w:color="auto" w:fill="FFFFFF"/>
          </w:tcPr>
          <w:p w14:paraId="52E60C83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13" w:type="pct"/>
            <w:shd w:val="clear" w:color="auto" w:fill="FFFFFF"/>
          </w:tcPr>
          <w:p w14:paraId="5E7AEA9C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FFFFF"/>
          </w:tcPr>
          <w:p w14:paraId="2C874787" w14:textId="77777777" w:rsidR="00A54E19" w:rsidRPr="00D14D11" w:rsidRDefault="00A54E19" w:rsidP="00A54E1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06" w:type="pct"/>
            <w:shd w:val="clear" w:color="000000" w:fill="FFFFFF"/>
          </w:tcPr>
          <w:p w14:paraId="5CCFCC40" w14:textId="77777777" w:rsidR="00A54E19" w:rsidRPr="00D14D11" w:rsidRDefault="00A54E19" w:rsidP="00A54E1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14D11">
              <w:rPr>
                <w:i/>
                <w:iCs/>
                <w:sz w:val="15"/>
                <w:szCs w:val="15"/>
              </w:rPr>
              <w:t>Remont konserwatorski dzwonnicy przy kościele parafialnym pw. Narodzenia Najświętszej Maryi Panny w Dobrej</w:t>
            </w:r>
          </w:p>
        </w:tc>
        <w:tc>
          <w:tcPr>
            <w:tcW w:w="588" w:type="pct"/>
            <w:shd w:val="clear" w:color="auto" w:fill="FFFFFF"/>
          </w:tcPr>
          <w:p w14:paraId="2ADB94A9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408 163,27</w:t>
            </w:r>
          </w:p>
        </w:tc>
        <w:tc>
          <w:tcPr>
            <w:tcW w:w="587" w:type="pct"/>
            <w:shd w:val="clear" w:color="auto" w:fill="FFFFFF"/>
          </w:tcPr>
          <w:p w14:paraId="44E2CFF7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0,00</w:t>
            </w:r>
          </w:p>
        </w:tc>
        <w:tc>
          <w:tcPr>
            <w:tcW w:w="587" w:type="pct"/>
            <w:shd w:val="clear" w:color="auto" w:fill="FFFFFF"/>
          </w:tcPr>
          <w:p w14:paraId="4C5115E4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14D11">
              <w:rPr>
                <w:sz w:val="15"/>
                <w:szCs w:val="15"/>
              </w:rPr>
              <w:t>408 163,27</w:t>
            </w:r>
          </w:p>
        </w:tc>
      </w:tr>
      <w:tr w:rsidR="00D14D11" w:rsidRPr="00D14D11" w14:paraId="13CF918C" w14:textId="77777777" w:rsidTr="00650459">
        <w:tc>
          <w:tcPr>
            <w:tcW w:w="3238" w:type="pct"/>
            <w:gridSpan w:val="4"/>
            <w:shd w:val="clear" w:color="auto" w:fill="FFFFFF"/>
          </w:tcPr>
          <w:p w14:paraId="672BB7BE" w14:textId="77777777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588" w:type="pct"/>
            <w:shd w:val="clear" w:color="auto" w:fill="FFFFFF"/>
          </w:tcPr>
          <w:p w14:paraId="1334DCDA" w14:textId="33D2BEE5" w:rsidR="00A54E19" w:rsidRPr="00D14D11" w:rsidRDefault="00D14D11" w:rsidP="00A54E1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16 947 397,85</w:t>
            </w:r>
          </w:p>
        </w:tc>
        <w:tc>
          <w:tcPr>
            <w:tcW w:w="587" w:type="pct"/>
            <w:shd w:val="clear" w:color="auto" w:fill="FFFFFF"/>
          </w:tcPr>
          <w:p w14:paraId="6E094F17" w14:textId="5826E837" w:rsidR="00A54E19" w:rsidRPr="00D14D11" w:rsidRDefault="00D14D11" w:rsidP="00A54E1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367 095,00</w:t>
            </w:r>
          </w:p>
        </w:tc>
        <w:tc>
          <w:tcPr>
            <w:tcW w:w="587" w:type="pct"/>
            <w:shd w:val="clear" w:color="auto" w:fill="FFFFFF"/>
          </w:tcPr>
          <w:p w14:paraId="762C1286" w14:textId="4AA68D81" w:rsidR="00A54E19" w:rsidRPr="00D14D11" w:rsidRDefault="00A54E19" w:rsidP="00A54E1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14D11">
              <w:rPr>
                <w:b/>
                <w:sz w:val="15"/>
                <w:szCs w:val="15"/>
              </w:rPr>
              <w:t>1</w:t>
            </w:r>
            <w:r w:rsidR="00D14D11" w:rsidRPr="00D14D11">
              <w:rPr>
                <w:b/>
                <w:sz w:val="15"/>
                <w:szCs w:val="15"/>
              </w:rPr>
              <w:t>7 314 492,85</w:t>
            </w:r>
          </w:p>
        </w:tc>
      </w:tr>
    </w:tbl>
    <w:p w14:paraId="1D0F6CDF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73D065A6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1CD88BD1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3A7883CE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01790ACE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6C822D0B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79F3C658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46B658E9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602D41C6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3A23D496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78CAC08B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40706481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6B3A9F80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5275E1D5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4832629F" w14:textId="77777777" w:rsidR="00183F4A" w:rsidRPr="00EE31E9" w:rsidRDefault="00183F4A" w:rsidP="00DC1830">
      <w:pPr>
        <w:pStyle w:val="TableAttachment"/>
        <w:rPr>
          <w:color w:val="FF0000"/>
        </w:rPr>
      </w:pPr>
    </w:p>
    <w:p w14:paraId="6AAE7DDD" w14:textId="77777777" w:rsidR="00183F4A" w:rsidRDefault="00183F4A" w:rsidP="00DC1830">
      <w:pPr>
        <w:pStyle w:val="TableAttachment"/>
        <w:rPr>
          <w:color w:val="FF0000"/>
        </w:rPr>
      </w:pPr>
    </w:p>
    <w:p w14:paraId="1AF08066" w14:textId="77777777" w:rsidR="001F229B" w:rsidRDefault="001F229B" w:rsidP="00DC1830">
      <w:pPr>
        <w:pStyle w:val="TableAttachment"/>
        <w:rPr>
          <w:color w:val="FF0000"/>
        </w:rPr>
      </w:pPr>
    </w:p>
    <w:p w14:paraId="52C8AAE7" w14:textId="77777777" w:rsidR="001F229B" w:rsidRDefault="001F229B" w:rsidP="00DC1830">
      <w:pPr>
        <w:pStyle w:val="TableAttachment"/>
        <w:rPr>
          <w:color w:val="FF0000"/>
        </w:rPr>
      </w:pPr>
    </w:p>
    <w:p w14:paraId="0374C9E4" w14:textId="77777777" w:rsidR="001F229B" w:rsidRDefault="001F229B" w:rsidP="00DC1830">
      <w:pPr>
        <w:pStyle w:val="TableAttachment"/>
        <w:rPr>
          <w:color w:val="FF0000"/>
        </w:rPr>
      </w:pPr>
    </w:p>
    <w:p w14:paraId="57F5E451" w14:textId="77777777" w:rsidR="001F229B" w:rsidRDefault="001F229B" w:rsidP="00DC1830">
      <w:pPr>
        <w:pStyle w:val="TableAttachment"/>
        <w:rPr>
          <w:color w:val="FF0000"/>
        </w:rPr>
      </w:pPr>
    </w:p>
    <w:p w14:paraId="25D2981B" w14:textId="069EBD91" w:rsidR="008D0DFC" w:rsidRPr="008D0DFC" w:rsidRDefault="008D0DFC" w:rsidP="008D0DFC">
      <w:pPr>
        <w:jc w:val="right"/>
        <w:rPr>
          <w:b/>
          <w:color w:val="548DD4" w:themeColor="text2" w:themeTint="99"/>
          <w:sz w:val="18"/>
          <w:szCs w:val="18"/>
        </w:rPr>
      </w:pPr>
      <w:r w:rsidRPr="008D0DFC">
        <w:rPr>
          <w:b/>
          <w:color w:val="548DD4" w:themeColor="text2" w:themeTint="99"/>
          <w:sz w:val="18"/>
          <w:szCs w:val="18"/>
        </w:rPr>
        <w:lastRenderedPageBreak/>
        <w:t>Załącznik Nr 4</w:t>
      </w:r>
      <w:r w:rsidRPr="008D0DFC">
        <w:rPr>
          <w:b/>
          <w:color w:val="548DD4" w:themeColor="text2" w:themeTint="99"/>
          <w:sz w:val="18"/>
          <w:szCs w:val="18"/>
        </w:rPr>
        <w:br/>
        <w:t>do Uchwały Nr XXI/…/2025</w:t>
      </w:r>
      <w:r w:rsidRPr="008D0DFC">
        <w:rPr>
          <w:b/>
          <w:color w:val="548DD4" w:themeColor="text2" w:themeTint="99"/>
          <w:sz w:val="18"/>
          <w:szCs w:val="18"/>
        </w:rPr>
        <w:br/>
        <w:t>Rady Miejskiej w Dobrej</w:t>
      </w:r>
      <w:r w:rsidRPr="008D0DFC">
        <w:rPr>
          <w:b/>
          <w:color w:val="548DD4" w:themeColor="text2" w:themeTint="99"/>
          <w:sz w:val="18"/>
          <w:szCs w:val="18"/>
        </w:rPr>
        <w:br/>
        <w:t>z dnia .. lipca 2025 roku</w:t>
      </w:r>
    </w:p>
    <w:p w14:paraId="2E634A44" w14:textId="77777777" w:rsidR="008D0DFC" w:rsidRPr="008D0DFC" w:rsidRDefault="008D0DFC" w:rsidP="008D0DFC">
      <w:pPr>
        <w:pStyle w:val="Tytu"/>
        <w:tabs>
          <w:tab w:val="left" w:pos="4088"/>
        </w:tabs>
        <w:rPr>
          <w:color w:val="548DD4" w:themeColor="text2" w:themeTint="99"/>
        </w:rPr>
      </w:pPr>
      <w:r w:rsidRPr="008D0DFC">
        <w:rPr>
          <w:color w:val="548DD4" w:themeColor="text2" w:themeTint="99"/>
        </w:rPr>
        <w:t>Plan dochodów i wydatków na programy finansowane z udziałem środków, o których mowa w art. 5 ust. 1 pkt 2 i 3 Gminy Dobra w 2025 roku</w:t>
      </w:r>
    </w:p>
    <w:p w14:paraId="3224CC53" w14:textId="77777777" w:rsidR="008D0DFC" w:rsidRPr="008D0DFC" w:rsidRDefault="008D0DFC" w:rsidP="008D0DFC">
      <w:pPr>
        <w:keepNext/>
        <w:tabs>
          <w:tab w:val="left" w:pos="4088"/>
        </w:tabs>
        <w:spacing w:before="160" w:after="320"/>
        <w:jc w:val="center"/>
        <w:rPr>
          <w:bCs/>
          <w:i/>
          <w:iCs/>
          <w:color w:val="548DD4" w:themeColor="text2" w:themeTint="99"/>
          <w:sz w:val="18"/>
          <w:szCs w:val="18"/>
        </w:rPr>
      </w:pPr>
      <w:r w:rsidRPr="008D0DFC">
        <w:rPr>
          <w:bCs/>
          <w:color w:val="548DD4" w:themeColor="text2" w:themeTint="99"/>
          <w:sz w:val="18"/>
          <w:szCs w:val="18"/>
        </w:rPr>
        <w:t xml:space="preserve">    (</w:t>
      </w:r>
      <w:r w:rsidRPr="008D0DFC">
        <w:rPr>
          <w:bCs/>
          <w:i/>
          <w:iCs/>
          <w:color w:val="548DD4" w:themeColor="text2" w:themeTint="99"/>
          <w:sz w:val="18"/>
          <w:szCs w:val="18"/>
        </w:rPr>
        <w:t>Załącznik Nr 4 do Uchwały Nr XII/63/2024 Rady Miejskiej w Dobrej z dnia 30 grudnia 2024 roku w sprawie budżetu Gminy Dobra na 2025 rok)</w:t>
      </w:r>
    </w:p>
    <w:p w14:paraId="48BF59C7" w14:textId="77777777" w:rsidR="008D0DFC" w:rsidRPr="008D0DFC" w:rsidRDefault="008D0DFC" w:rsidP="008D0DFC">
      <w:pPr>
        <w:pStyle w:val="DoubleTableTitle"/>
        <w:tabs>
          <w:tab w:val="left" w:pos="4088"/>
        </w:tabs>
        <w:rPr>
          <w:color w:val="548DD4" w:themeColor="text2" w:themeTint="99"/>
        </w:rPr>
      </w:pPr>
      <w:r w:rsidRPr="008D0DFC">
        <w:rPr>
          <w:color w:val="548DD4" w:themeColor="text2" w:themeTint="99"/>
        </w:rPr>
        <w:t>Dochody</w:t>
      </w:r>
    </w:p>
    <w:tbl>
      <w:tblPr>
        <w:tblStyle w:val="EcoTablePublink"/>
        <w:tblW w:w="5000" w:type="pct"/>
        <w:tblInd w:w="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6712"/>
        <w:gridCol w:w="1024"/>
      </w:tblGrid>
      <w:tr w:rsidR="008D0DFC" w:rsidRPr="008D0DFC" w14:paraId="56BAA547" w14:textId="77777777" w:rsidTr="00D60BAE">
        <w:trPr>
          <w:tblHeader/>
        </w:trPr>
        <w:tc>
          <w:tcPr>
            <w:tcW w:w="288" w:type="pct"/>
            <w:shd w:val="clear" w:color="auto" w:fill="FFFFFF"/>
          </w:tcPr>
          <w:p w14:paraId="6FE40806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Dział</w:t>
            </w:r>
          </w:p>
        </w:tc>
        <w:tc>
          <w:tcPr>
            <w:tcW w:w="401" w:type="pct"/>
            <w:shd w:val="clear" w:color="auto" w:fill="FFFFFF"/>
          </w:tcPr>
          <w:p w14:paraId="1A14BB21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Rozdział</w:t>
            </w:r>
          </w:p>
        </w:tc>
        <w:tc>
          <w:tcPr>
            <w:tcW w:w="409" w:type="pct"/>
            <w:shd w:val="clear" w:color="auto" w:fill="FFFFFF"/>
          </w:tcPr>
          <w:p w14:paraId="285B98A9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Paragraf</w:t>
            </w:r>
          </w:p>
        </w:tc>
        <w:tc>
          <w:tcPr>
            <w:tcW w:w="3386" w:type="pct"/>
            <w:shd w:val="clear" w:color="auto" w:fill="FFFFFF"/>
          </w:tcPr>
          <w:p w14:paraId="5CFC63A9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Wyszczególnienie</w:t>
            </w:r>
          </w:p>
        </w:tc>
        <w:tc>
          <w:tcPr>
            <w:tcW w:w="516" w:type="pct"/>
            <w:shd w:val="clear" w:color="auto" w:fill="FFFFFF"/>
          </w:tcPr>
          <w:p w14:paraId="5988232F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Wartość</w:t>
            </w:r>
          </w:p>
        </w:tc>
      </w:tr>
      <w:tr w:rsidR="008D0DFC" w:rsidRPr="008D0DFC" w14:paraId="716C6DEE" w14:textId="77777777" w:rsidTr="00D60BAE">
        <w:tc>
          <w:tcPr>
            <w:tcW w:w="5000" w:type="pct"/>
            <w:gridSpan w:val="5"/>
            <w:shd w:val="clear" w:color="auto" w:fill="FFFFFF"/>
          </w:tcPr>
          <w:p w14:paraId="51638183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 w:val="0"/>
                <w:bCs/>
                <w:i/>
                <w:iCs/>
                <w:color w:val="548DD4" w:themeColor="text2" w:themeTint="99"/>
              </w:rPr>
              <w:t>Plan finansowy dochodów zadań własnych Urzędu Miejskiego w Dobrej</w:t>
            </w:r>
          </w:p>
        </w:tc>
      </w:tr>
      <w:tr w:rsidR="008D0DFC" w:rsidRPr="008D0DFC" w14:paraId="2231E7F0" w14:textId="77777777" w:rsidTr="00D60BAE">
        <w:tc>
          <w:tcPr>
            <w:tcW w:w="5000" w:type="pct"/>
            <w:gridSpan w:val="5"/>
            <w:shd w:val="clear" w:color="auto" w:fill="FFFFFF"/>
          </w:tcPr>
          <w:p w14:paraId="67C24084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  <w:sz w:val="20"/>
                <w:szCs w:val="20"/>
                <w:u w:val="single"/>
              </w:rPr>
              <w:t>Poprawa cyberbezpieczeństwa w Gminie Dobra</w:t>
            </w:r>
          </w:p>
        </w:tc>
      </w:tr>
      <w:tr w:rsidR="008D0DFC" w:rsidRPr="008D0DFC" w14:paraId="0C8FE1F1" w14:textId="77777777" w:rsidTr="00D60BAE">
        <w:tc>
          <w:tcPr>
            <w:tcW w:w="288" w:type="pct"/>
            <w:shd w:val="clear" w:color="auto" w:fill="D9D9D9" w:themeFill="background1" w:themeFillShade="D9"/>
          </w:tcPr>
          <w:p w14:paraId="6F9BAFD0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750</w:t>
            </w:r>
          </w:p>
        </w:tc>
        <w:tc>
          <w:tcPr>
            <w:tcW w:w="401" w:type="pct"/>
            <w:shd w:val="clear" w:color="auto" w:fill="D9D9D9" w:themeFill="background1" w:themeFillShade="D9"/>
          </w:tcPr>
          <w:p w14:paraId="42B49F4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shd w:val="clear" w:color="auto" w:fill="D9D9D9" w:themeFill="background1" w:themeFillShade="D9"/>
          </w:tcPr>
          <w:p w14:paraId="264FED4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386" w:type="pct"/>
            <w:shd w:val="clear" w:color="auto" w:fill="D9D9D9" w:themeFill="background1" w:themeFillShade="D9"/>
          </w:tcPr>
          <w:p w14:paraId="634E2E8E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Administracja publiczna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495CEA28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336 907,90</w:t>
            </w:r>
          </w:p>
        </w:tc>
      </w:tr>
      <w:tr w:rsidR="008D0DFC" w:rsidRPr="008D0DFC" w14:paraId="7DD75B1F" w14:textId="77777777" w:rsidTr="00D60BAE">
        <w:tc>
          <w:tcPr>
            <w:tcW w:w="288" w:type="pct"/>
            <w:shd w:val="clear" w:color="auto" w:fill="FFFFFF"/>
          </w:tcPr>
          <w:p w14:paraId="06DB932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</w:tcPr>
          <w:p w14:paraId="30A7EB6C" w14:textId="77777777" w:rsidR="008D0DFC" w:rsidRPr="008D0DFC" w:rsidRDefault="008D0DFC" w:rsidP="00D60BAE">
            <w:pPr>
              <w:pStyle w:val="EcoUniversalLevel3ChapterRowKey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75023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34FF5BF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386" w:type="pct"/>
            <w:shd w:val="clear" w:color="auto" w:fill="F2F2F2" w:themeFill="background1" w:themeFillShade="F2"/>
          </w:tcPr>
          <w:p w14:paraId="4376C786" w14:textId="77777777" w:rsidR="008D0DFC" w:rsidRPr="008D0DFC" w:rsidRDefault="008D0DFC" w:rsidP="00D60BAE">
            <w:pPr>
              <w:pStyle w:val="EcoUniversalLevel3Chapter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Urzędy gmin (miast i miast na prawach powiatu)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3ED14881" w14:textId="77777777" w:rsidR="008D0DFC" w:rsidRPr="008D0DFC" w:rsidRDefault="008D0DFC" w:rsidP="00D60BAE">
            <w:pPr>
              <w:pStyle w:val="EcoUniversalLevel3Chapter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336 907,90</w:t>
            </w:r>
          </w:p>
        </w:tc>
      </w:tr>
      <w:tr w:rsidR="008D0DFC" w:rsidRPr="008D0DFC" w14:paraId="4C39E04E" w14:textId="77777777" w:rsidTr="00D60BAE">
        <w:tc>
          <w:tcPr>
            <w:tcW w:w="288" w:type="pct"/>
            <w:shd w:val="clear" w:color="auto" w:fill="FFFFFF"/>
          </w:tcPr>
          <w:p w14:paraId="49CFA16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shd w:val="clear" w:color="auto" w:fill="FFFFFF"/>
          </w:tcPr>
          <w:p w14:paraId="3D70EBD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shd w:val="clear" w:color="auto" w:fill="FFFFFF"/>
          </w:tcPr>
          <w:p w14:paraId="3013E8F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2007</w:t>
            </w:r>
          </w:p>
        </w:tc>
        <w:tc>
          <w:tcPr>
            <w:tcW w:w="3386" w:type="pct"/>
            <w:shd w:val="clear" w:color="auto" w:fill="FFFFFF"/>
          </w:tcPr>
          <w:p w14:paraId="06DC9051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516" w:type="pct"/>
            <w:shd w:val="clear" w:color="auto" w:fill="FFFFFF"/>
          </w:tcPr>
          <w:p w14:paraId="56992554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276 264,60</w:t>
            </w:r>
          </w:p>
        </w:tc>
      </w:tr>
      <w:tr w:rsidR="008D0DFC" w:rsidRPr="008D0DFC" w14:paraId="01B877F9" w14:textId="77777777" w:rsidTr="00D60BAE">
        <w:tc>
          <w:tcPr>
            <w:tcW w:w="288" w:type="pct"/>
            <w:shd w:val="clear" w:color="auto" w:fill="FFFFFF"/>
          </w:tcPr>
          <w:p w14:paraId="635EF38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shd w:val="clear" w:color="auto" w:fill="FFFFFF"/>
          </w:tcPr>
          <w:p w14:paraId="4CB1E1D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shd w:val="clear" w:color="auto" w:fill="FFFFFF"/>
          </w:tcPr>
          <w:p w14:paraId="5F32578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2009</w:t>
            </w:r>
          </w:p>
        </w:tc>
        <w:tc>
          <w:tcPr>
            <w:tcW w:w="3386" w:type="pct"/>
            <w:shd w:val="clear" w:color="auto" w:fill="FFFFFF"/>
          </w:tcPr>
          <w:p w14:paraId="29551FD4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516" w:type="pct"/>
            <w:shd w:val="clear" w:color="auto" w:fill="FFFFFF"/>
          </w:tcPr>
          <w:p w14:paraId="41B2C190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60 643,30</w:t>
            </w:r>
          </w:p>
        </w:tc>
      </w:tr>
      <w:tr w:rsidR="008D0DFC" w:rsidRPr="008D0DFC" w14:paraId="3D24B57D" w14:textId="77777777" w:rsidTr="00D60BAE">
        <w:tc>
          <w:tcPr>
            <w:tcW w:w="5000" w:type="pct"/>
            <w:gridSpan w:val="5"/>
            <w:shd w:val="clear" w:color="auto" w:fill="FFFFFF"/>
          </w:tcPr>
          <w:p w14:paraId="1CDF49F3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Cs/>
                <w:i/>
                <w:iCs/>
                <w:color w:val="548DD4" w:themeColor="text2" w:themeTint="99"/>
              </w:rPr>
              <w:t>Plan finansowy dochodów zadań własnych Urzędu Miejskiego w Dobrej</w:t>
            </w:r>
          </w:p>
        </w:tc>
      </w:tr>
      <w:tr w:rsidR="008D0DFC" w:rsidRPr="008D0DFC" w14:paraId="4AF5B45F" w14:textId="77777777" w:rsidTr="00D60BAE"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44534E75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jc w:val="left"/>
              <w:rPr>
                <w:b/>
                <w:bCs/>
                <w:color w:val="548DD4" w:themeColor="text2" w:themeTint="99"/>
                <w:sz w:val="20"/>
                <w:szCs w:val="20"/>
                <w:u w:val="single"/>
              </w:rPr>
            </w:pPr>
            <w:r w:rsidRPr="008D0DFC">
              <w:rPr>
                <w:b/>
                <w:bCs/>
                <w:color w:val="548DD4" w:themeColor="text2" w:themeTint="99"/>
                <w:sz w:val="20"/>
                <w:szCs w:val="20"/>
                <w:u w:val="single"/>
              </w:rPr>
              <w:t>Wspieranie edukacji włączającej w Gminie Dobra i Gminie Przykona</w:t>
            </w:r>
          </w:p>
        </w:tc>
      </w:tr>
      <w:tr w:rsidR="008D0DFC" w:rsidRPr="008D0DFC" w14:paraId="0E05C0A8" w14:textId="77777777" w:rsidTr="00D60BAE">
        <w:trPr>
          <w:trHeight w:val="50"/>
        </w:trPr>
        <w:tc>
          <w:tcPr>
            <w:tcW w:w="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F15807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801</w:t>
            </w: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EF55C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6B9FA9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33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7CE9FFC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b/>
                <w:bCs/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Oświata i wychowanie</w:t>
            </w: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DC646E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b/>
                <w:bCs/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429 000,00</w:t>
            </w:r>
          </w:p>
        </w:tc>
      </w:tr>
      <w:tr w:rsidR="008D0DFC" w:rsidRPr="008D0DFC" w14:paraId="5B911C60" w14:textId="77777777" w:rsidTr="00D60BAE">
        <w:tc>
          <w:tcPr>
            <w:tcW w:w="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DBCA7B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97A607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80101</w:t>
            </w:r>
          </w:p>
        </w:tc>
        <w:tc>
          <w:tcPr>
            <w:tcW w:w="4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6D4427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3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806019C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Szkoły podstawowe</w:t>
            </w: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9786A41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298 170,00</w:t>
            </w:r>
          </w:p>
        </w:tc>
      </w:tr>
      <w:tr w:rsidR="008D0DFC" w:rsidRPr="008D0DFC" w14:paraId="6B1A0A98" w14:textId="77777777" w:rsidTr="00D60BAE">
        <w:tc>
          <w:tcPr>
            <w:tcW w:w="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68FA63C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68D24EB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</w:tcPr>
          <w:p w14:paraId="672192C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2057</w:t>
            </w:r>
          </w:p>
        </w:tc>
        <w:tc>
          <w:tcPr>
            <w:tcW w:w="33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</w:tcPr>
          <w:p w14:paraId="0E0891CC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79CDE6BE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239 549,78</w:t>
            </w:r>
          </w:p>
        </w:tc>
      </w:tr>
      <w:tr w:rsidR="008D0DFC" w:rsidRPr="008D0DFC" w14:paraId="69A57B3A" w14:textId="77777777" w:rsidTr="00D60BAE">
        <w:tc>
          <w:tcPr>
            <w:tcW w:w="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611567E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D40A89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</w:tcPr>
          <w:p w14:paraId="048FA8B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2059</w:t>
            </w:r>
          </w:p>
        </w:tc>
        <w:tc>
          <w:tcPr>
            <w:tcW w:w="33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</w:tcPr>
          <w:p w14:paraId="1648D08C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7ADD3BC9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strike/>
                <w:color w:val="548DD4" w:themeColor="text2" w:themeTint="99"/>
              </w:rPr>
            </w:pPr>
            <w:r w:rsidRPr="008D0DFC">
              <w:rPr>
                <w:strike/>
                <w:color w:val="548DD4" w:themeColor="text2" w:themeTint="99"/>
              </w:rPr>
              <w:t>28 620,22</w:t>
            </w:r>
          </w:p>
          <w:p w14:paraId="027550B2" w14:textId="15C5F606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58 620,22</w:t>
            </w:r>
          </w:p>
        </w:tc>
      </w:tr>
      <w:tr w:rsidR="008D0DFC" w:rsidRPr="008D0DFC" w14:paraId="75AD98F9" w14:textId="77777777" w:rsidTr="00D60BAE">
        <w:tc>
          <w:tcPr>
            <w:tcW w:w="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C75539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C157BF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80104</w:t>
            </w:r>
          </w:p>
        </w:tc>
        <w:tc>
          <w:tcPr>
            <w:tcW w:w="4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F41629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33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70D721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Przedszkola</w:t>
            </w: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5FA12BC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130 830,00</w:t>
            </w:r>
          </w:p>
        </w:tc>
      </w:tr>
      <w:tr w:rsidR="008D0DFC" w:rsidRPr="008D0DFC" w14:paraId="0D2EF1D3" w14:textId="77777777" w:rsidTr="00D60BAE">
        <w:tc>
          <w:tcPr>
            <w:tcW w:w="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1FD2912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6C165E7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</w:tcPr>
          <w:p w14:paraId="31325C3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2057</w:t>
            </w:r>
          </w:p>
        </w:tc>
        <w:tc>
          <w:tcPr>
            <w:tcW w:w="33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</w:tcPr>
          <w:p w14:paraId="740855F6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7ED6B01B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105 108,83</w:t>
            </w:r>
          </w:p>
        </w:tc>
      </w:tr>
      <w:tr w:rsidR="008D0DFC" w:rsidRPr="008D0DFC" w14:paraId="591B4270" w14:textId="77777777" w:rsidTr="00D60BAE">
        <w:tc>
          <w:tcPr>
            <w:tcW w:w="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5CFFE26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5F9E40F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</w:tcPr>
          <w:p w14:paraId="552F4DF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2059</w:t>
            </w:r>
          </w:p>
        </w:tc>
        <w:tc>
          <w:tcPr>
            <w:tcW w:w="33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</w:tcPr>
          <w:p w14:paraId="12CF282B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3044C3E0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25 721,17</w:t>
            </w:r>
          </w:p>
        </w:tc>
      </w:tr>
      <w:tr w:rsidR="008D0DFC" w:rsidRPr="008D0DFC" w14:paraId="30FA62BB" w14:textId="77777777" w:rsidTr="00D60BAE">
        <w:tc>
          <w:tcPr>
            <w:tcW w:w="500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5D0A945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 w:val="0"/>
                <w:bCs/>
                <w:i/>
                <w:iCs/>
                <w:color w:val="548DD4" w:themeColor="text2" w:themeTint="99"/>
              </w:rPr>
              <w:t>Plan finansowy dochodów zadań własnych Urzędu Miejskiego w Dobrej</w:t>
            </w:r>
          </w:p>
        </w:tc>
      </w:tr>
      <w:tr w:rsidR="008D0DFC" w:rsidRPr="008D0DFC" w14:paraId="757C04B4" w14:textId="77777777" w:rsidTr="00D60BAE">
        <w:tc>
          <w:tcPr>
            <w:tcW w:w="5000" w:type="pct"/>
            <w:gridSpan w:val="5"/>
            <w:tcBorders>
              <w:top w:val="single" w:sz="4" w:space="0" w:color="808080" w:themeColor="background1" w:themeShade="80"/>
            </w:tcBorders>
            <w:shd w:val="clear" w:color="auto" w:fill="FFFFFF"/>
          </w:tcPr>
          <w:p w14:paraId="10AA6F49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8D0DFC">
              <w:rPr>
                <w:color w:val="548DD4" w:themeColor="text2" w:themeTint="99"/>
                <w:sz w:val="20"/>
                <w:szCs w:val="20"/>
                <w:u w:val="single"/>
              </w:rPr>
              <w:t>Wsparcie rozwoju odnawialnych źródeł energii w Gminie Dobra</w:t>
            </w:r>
          </w:p>
        </w:tc>
      </w:tr>
      <w:tr w:rsidR="008D0DFC" w:rsidRPr="008D0DFC" w14:paraId="668E8AC8" w14:textId="77777777" w:rsidTr="00D60BAE">
        <w:tc>
          <w:tcPr>
            <w:tcW w:w="288" w:type="pct"/>
            <w:shd w:val="clear" w:color="auto" w:fill="D9D9D9" w:themeFill="background1" w:themeFillShade="D9"/>
          </w:tcPr>
          <w:p w14:paraId="31CD6EA5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900</w:t>
            </w:r>
          </w:p>
        </w:tc>
        <w:tc>
          <w:tcPr>
            <w:tcW w:w="401" w:type="pct"/>
            <w:shd w:val="clear" w:color="auto" w:fill="D9D9D9" w:themeFill="background1" w:themeFillShade="D9"/>
          </w:tcPr>
          <w:p w14:paraId="311A702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shd w:val="clear" w:color="auto" w:fill="D9D9D9" w:themeFill="background1" w:themeFillShade="D9"/>
          </w:tcPr>
          <w:p w14:paraId="5E4D7B8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386" w:type="pct"/>
            <w:shd w:val="clear" w:color="auto" w:fill="D9D9D9" w:themeFill="background1" w:themeFillShade="D9"/>
          </w:tcPr>
          <w:p w14:paraId="5D89EC4C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Gospodarka komunalna i ochrona środowiska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0F3B072A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2 647 364,17</w:t>
            </w:r>
          </w:p>
        </w:tc>
      </w:tr>
      <w:tr w:rsidR="008D0DFC" w:rsidRPr="008D0DFC" w14:paraId="1975BDC5" w14:textId="77777777" w:rsidTr="00D60BAE">
        <w:tc>
          <w:tcPr>
            <w:tcW w:w="288" w:type="pct"/>
            <w:shd w:val="clear" w:color="auto" w:fill="FFFFFF"/>
          </w:tcPr>
          <w:p w14:paraId="056F012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</w:tcPr>
          <w:p w14:paraId="0E8C47F5" w14:textId="77777777" w:rsidR="008D0DFC" w:rsidRPr="008D0DFC" w:rsidRDefault="008D0DFC" w:rsidP="00D60BAE">
            <w:pPr>
              <w:pStyle w:val="EcoUniversalLevel3ChapterRowKey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90005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36B12F1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386" w:type="pct"/>
            <w:shd w:val="clear" w:color="auto" w:fill="F2F2F2" w:themeFill="background1" w:themeFillShade="F2"/>
          </w:tcPr>
          <w:p w14:paraId="46692C59" w14:textId="77777777" w:rsidR="008D0DFC" w:rsidRPr="008D0DFC" w:rsidRDefault="008D0DFC" w:rsidP="00D60BAE">
            <w:pPr>
              <w:pStyle w:val="EcoUniversalLevel3Chapter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Ochrona powietrza atmosferycznego i klimatu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4BD730BE" w14:textId="77777777" w:rsidR="008D0DFC" w:rsidRPr="008D0DFC" w:rsidRDefault="008D0DFC" w:rsidP="00D60BAE">
            <w:pPr>
              <w:pStyle w:val="EcoUniversalLevel3Chapter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2 647 364,17</w:t>
            </w:r>
          </w:p>
        </w:tc>
      </w:tr>
      <w:tr w:rsidR="008D0DFC" w:rsidRPr="008D0DFC" w14:paraId="7DF77531" w14:textId="77777777" w:rsidTr="00D60BAE">
        <w:tc>
          <w:tcPr>
            <w:tcW w:w="288" w:type="pct"/>
            <w:shd w:val="clear" w:color="auto" w:fill="FFFFFF"/>
          </w:tcPr>
          <w:p w14:paraId="54FDF2C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shd w:val="clear" w:color="auto" w:fill="FFFFFF"/>
          </w:tcPr>
          <w:p w14:paraId="2D5694D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shd w:val="clear" w:color="auto" w:fill="FFFFFF"/>
          </w:tcPr>
          <w:p w14:paraId="6D98642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2057</w:t>
            </w:r>
          </w:p>
        </w:tc>
        <w:tc>
          <w:tcPr>
            <w:tcW w:w="3386" w:type="pct"/>
            <w:shd w:val="clear" w:color="auto" w:fill="FFFFFF"/>
          </w:tcPr>
          <w:p w14:paraId="0A461B09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16" w:type="pct"/>
            <w:shd w:val="clear" w:color="auto" w:fill="FFFFFF"/>
          </w:tcPr>
          <w:p w14:paraId="3E87E20A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145 489,27</w:t>
            </w:r>
          </w:p>
        </w:tc>
      </w:tr>
      <w:tr w:rsidR="008D0DFC" w:rsidRPr="008D0DFC" w14:paraId="062AB9FD" w14:textId="77777777" w:rsidTr="00D60BAE">
        <w:tc>
          <w:tcPr>
            <w:tcW w:w="288" w:type="pct"/>
            <w:shd w:val="clear" w:color="auto" w:fill="FFFFFF"/>
          </w:tcPr>
          <w:p w14:paraId="1957D7A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1" w:type="pct"/>
            <w:shd w:val="clear" w:color="auto" w:fill="FFFFFF"/>
          </w:tcPr>
          <w:p w14:paraId="59F90F7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09" w:type="pct"/>
            <w:shd w:val="clear" w:color="auto" w:fill="FFFFFF"/>
          </w:tcPr>
          <w:p w14:paraId="42D2197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6257</w:t>
            </w:r>
          </w:p>
        </w:tc>
        <w:tc>
          <w:tcPr>
            <w:tcW w:w="3386" w:type="pct"/>
            <w:shd w:val="clear" w:color="auto" w:fill="FFFFFF"/>
          </w:tcPr>
          <w:p w14:paraId="112906DD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16" w:type="pct"/>
            <w:shd w:val="clear" w:color="auto" w:fill="FFFFFF"/>
          </w:tcPr>
          <w:p w14:paraId="6DF90B13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2 501 874,90</w:t>
            </w:r>
          </w:p>
        </w:tc>
      </w:tr>
      <w:tr w:rsidR="008D0DFC" w:rsidRPr="008D0DFC" w14:paraId="108A0482" w14:textId="77777777" w:rsidTr="00D60BAE">
        <w:tc>
          <w:tcPr>
            <w:tcW w:w="4484" w:type="pct"/>
            <w:gridSpan w:val="4"/>
            <w:shd w:val="clear" w:color="auto" w:fill="FFFFFF"/>
          </w:tcPr>
          <w:p w14:paraId="302DC98C" w14:textId="77777777" w:rsidR="008D0DFC" w:rsidRPr="008D0DFC" w:rsidRDefault="008D0DFC" w:rsidP="00D60BAE">
            <w:pPr>
              <w:pStyle w:val="EcoFooterCa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Razem</w:t>
            </w:r>
          </w:p>
        </w:tc>
        <w:tc>
          <w:tcPr>
            <w:tcW w:w="516" w:type="pct"/>
            <w:shd w:val="clear" w:color="auto" w:fill="FFFFFF"/>
          </w:tcPr>
          <w:p w14:paraId="6799C0E5" w14:textId="77777777" w:rsidR="008D0DFC" w:rsidRPr="008D0DFC" w:rsidRDefault="008D0DFC" w:rsidP="00D60BAE">
            <w:pPr>
              <w:pStyle w:val="EcoFooter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3 413 272,07</w:t>
            </w:r>
          </w:p>
        </w:tc>
      </w:tr>
    </w:tbl>
    <w:p w14:paraId="19DBB79C" w14:textId="77777777" w:rsidR="008D0DFC" w:rsidRPr="008D0DFC" w:rsidRDefault="008D0DFC" w:rsidP="008D0DFC">
      <w:pPr>
        <w:pStyle w:val="DoubleTableTitle"/>
        <w:tabs>
          <w:tab w:val="left" w:pos="4088"/>
        </w:tabs>
        <w:rPr>
          <w:color w:val="548DD4" w:themeColor="text2" w:themeTint="99"/>
        </w:rPr>
      </w:pPr>
    </w:p>
    <w:p w14:paraId="1D1FA0FC" w14:textId="77777777" w:rsidR="008D0DFC" w:rsidRPr="008D0DFC" w:rsidRDefault="008D0DFC" w:rsidP="008D0DFC">
      <w:pPr>
        <w:tabs>
          <w:tab w:val="left" w:pos="4088"/>
        </w:tabs>
        <w:rPr>
          <w:color w:val="548DD4" w:themeColor="text2" w:themeTint="99"/>
        </w:rPr>
      </w:pPr>
    </w:p>
    <w:p w14:paraId="616F97B2" w14:textId="77777777" w:rsidR="008D0DFC" w:rsidRPr="008D0DFC" w:rsidRDefault="008D0DFC" w:rsidP="008D0DFC">
      <w:pPr>
        <w:tabs>
          <w:tab w:val="left" w:pos="4088"/>
        </w:tabs>
        <w:rPr>
          <w:color w:val="548DD4" w:themeColor="text2" w:themeTint="99"/>
        </w:rPr>
      </w:pPr>
    </w:p>
    <w:p w14:paraId="111B71B1" w14:textId="77777777" w:rsidR="008D0DFC" w:rsidRPr="008D0DFC" w:rsidRDefault="008D0DFC" w:rsidP="008D0DFC">
      <w:pPr>
        <w:tabs>
          <w:tab w:val="left" w:pos="4088"/>
        </w:tabs>
        <w:rPr>
          <w:color w:val="548DD4" w:themeColor="text2" w:themeTint="99"/>
        </w:rPr>
      </w:pPr>
    </w:p>
    <w:p w14:paraId="64E54799" w14:textId="77777777" w:rsidR="008D0DFC" w:rsidRPr="008D0DFC" w:rsidRDefault="008D0DFC" w:rsidP="008D0DFC">
      <w:pPr>
        <w:pStyle w:val="DoubleTableTitle"/>
        <w:tabs>
          <w:tab w:val="left" w:pos="4088"/>
        </w:tabs>
        <w:rPr>
          <w:color w:val="548DD4" w:themeColor="text2" w:themeTint="99"/>
        </w:rPr>
      </w:pPr>
      <w:r w:rsidRPr="008D0DFC">
        <w:rPr>
          <w:color w:val="548DD4" w:themeColor="text2" w:themeTint="99"/>
        </w:rPr>
        <w:lastRenderedPageBreak/>
        <w:t>Wydatki</w:t>
      </w:r>
    </w:p>
    <w:tbl>
      <w:tblPr>
        <w:tblStyle w:val="EcoTablePublink"/>
        <w:tblW w:w="5000" w:type="pct"/>
        <w:tblInd w:w="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ook w:val="04A0" w:firstRow="1" w:lastRow="0" w:firstColumn="1" w:lastColumn="0" w:noHBand="0" w:noVBand="1"/>
      </w:tblPr>
      <w:tblGrid>
        <w:gridCol w:w="655"/>
        <w:gridCol w:w="964"/>
        <w:gridCol w:w="965"/>
        <w:gridCol w:w="6304"/>
        <w:gridCol w:w="1024"/>
      </w:tblGrid>
      <w:tr w:rsidR="008D0DFC" w:rsidRPr="008D0DFC" w14:paraId="72FFE373" w14:textId="77777777" w:rsidTr="00D60BAE">
        <w:trPr>
          <w:tblHeader/>
        </w:trPr>
        <w:tc>
          <w:tcPr>
            <w:tcW w:w="331" w:type="pct"/>
            <w:shd w:val="clear" w:color="auto" w:fill="FFFFFF"/>
          </w:tcPr>
          <w:p w14:paraId="4AF8B08B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Dział</w:t>
            </w:r>
          </w:p>
        </w:tc>
        <w:tc>
          <w:tcPr>
            <w:tcW w:w="487" w:type="pct"/>
            <w:shd w:val="clear" w:color="auto" w:fill="FFFFFF"/>
          </w:tcPr>
          <w:p w14:paraId="419996EB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Rozdział</w:t>
            </w:r>
          </w:p>
        </w:tc>
        <w:tc>
          <w:tcPr>
            <w:tcW w:w="487" w:type="pct"/>
            <w:shd w:val="clear" w:color="auto" w:fill="FFFFFF"/>
          </w:tcPr>
          <w:p w14:paraId="3C3F87B8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Paragraf</w:t>
            </w:r>
          </w:p>
        </w:tc>
        <w:tc>
          <w:tcPr>
            <w:tcW w:w="3180" w:type="pct"/>
            <w:shd w:val="clear" w:color="auto" w:fill="FFFFFF"/>
          </w:tcPr>
          <w:p w14:paraId="6C466938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Wyszczególnienie</w:t>
            </w:r>
          </w:p>
        </w:tc>
        <w:tc>
          <w:tcPr>
            <w:tcW w:w="516" w:type="pct"/>
            <w:shd w:val="clear" w:color="auto" w:fill="FFFFFF"/>
          </w:tcPr>
          <w:p w14:paraId="643F7F34" w14:textId="77777777" w:rsidR="008D0DFC" w:rsidRPr="008D0DFC" w:rsidRDefault="008D0DFC" w:rsidP="00D60BAE">
            <w:pPr>
              <w:pStyle w:val="EcoHeading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Wartość</w:t>
            </w:r>
          </w:p>
        </w:tc>
      </w:tr>
      <w:tr w:rsidR="008D0DFC" w:rsidRPr="008D0DFC" w14:paraId="0467793F" w14:textId="77777777" w:rsidTr="00D60BAE">
        <w:tc>
          <w:tcPr>
            <w:tcW w:w="5000" w:type="pct"/>
            <w:gridSpan w:val="5"/>
            <w:shd w:val="clear" w:color="auto" w:fill="FFFFFF"/>
          </w:tcPr>
          <w:p w14:paraId="5DC5B2C1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 w:val="0"/>
                <w:bCs/>
                <w:i/>
                <w:iCs/>
                <w:color w:val="548DD4" w:themeColor="text2" w:themeTint="99"/>
              </w:rPr>
              <w:t>Plan finansowy wydatków zadań własnych Urzędu Miejskiego w Dobrej</w:t>
            </w:r>
          </w:p>
        </w:tc>
      </w:tr>
      <w:tr w:rsidR="008D0DFC" w:rsidRPr="008D0DFC" w14:paraId="5DD9E1E5" w14:textId="77777777" w:rsidTr="00D60BAE">
        <w:tc>
          <w:tcPr>
            <w:tcW w:w="5000" w:type="pct"/>
            <w:gridSpan w:val="5"/>
            <w:shd w:val="clear" w:color="auto" w:fill="FFFFFF"/>
          </w:tcPr>
          <w:p w14:paraId="10A32547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  <w:sz w:val="20"/>
                <w:szCs w:val="20"/>
                <w:u w:val="single"/>
              </w:rPr>
              <w:t>Poprawa cyberbezpieczeństwa w Gminie Dobra</w:t>
            </w:r>
          </w:p>
        </w:tc>
      </w:tr>
      <w:tr w:rsidR="008D0DFC" w:rsidRPr="008D0DFC" w14:paraId="3E615BCF" w14:textId="77777777" w:rsidTr="00D60BAE">
        <w:tc>
          <w:tcPr>
            <w:tcW w:w="331" w:type="pct"/>
            <w:shd w:val="clear" w:color="auto" w:fill="D9D9D9" w:themeFill="background1" w:themeFillShade="D9"/>
          </w:tcPr>
          <w:p w14:paraId="0ABBE483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750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653A32A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</w:tcPr>
          <w:p w14:paraId="04B6324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180" w:type="pct"/>
            <w:shd w:val="clear" w:color="auto" w:fill="D9D9D9" w:themeFill="background1" w:themeFillShade="D9"/>
          </w:tcPr>
          <w:p w14:paraId="5CB44A3A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Administracja publiczna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0B906AE4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359 570,82</w:t>
            </w:r>
          </w:p>
        </w:tc>
      </w:tr>
      <w:tr w:rsidR="008D0DFC" w:rsidRPr="008D0DFC" w14:paraId="393DC699" w14:textId="77777777" w:rsidTr="00D60BAE">
        <w:tc>
          <w:tcPr>
            <w:tcW w:w="331" w:type="pct"/>
            <w:shd w:val="clear" w:color="auto" w:fill="FFFFFF"/>
          </w:tcPr>
          <w:p w14:paraId="380BE9C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3C13EEAD" w14:textId="77777777" w:rsidR="008D0DFC" w:rsidRPr="008D0DFC" w:rsidRDefault="008D0DFC" w:rsidP="00D60BAE">
            <w:pPr>
              <w:pStyle w:val="EcoUniversalLevel3ChapterRowKey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75023</w:t>
            </w:r>
          </w:p>
        </w:tc>
        <w:tc>
          <w:tcPr>
            <w:tcW w:w="487" w:type="pct"/>
            <w:shd w:val="clear" w:color="auto" w:fill="F2F2F2" w:themeFill="background1" w:themeFillShade="F2"/>
          </w:tcPr>
          <w:p w14:paraId="63B840F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180" w:type="pct"/>
            <w:shd w:val="clear" w:color="auto" w:fill="F2F2F2" w:themeFill="background1" w:themeFillShade="F2"/>
          </w:tcPr>
          <w:p w14:paraId="2EA0D63D" w14:textId="77777777" w:rsidR="008D0DFC" w:rsidRPr="008D0DFC" w:rsidRDefault="008D0DFC" w:rsidP="00D60BAE">
            <w:pPr>
              <w:pStyle w:val="EcoUniversalLevel3Chapter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Urzędy gmin (miast i miast na prawach powiatu)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6B47B6D4" w14:textId="77777777" w:rsidR="008D0DFC" w:rsidRPr="008D0DFC" w:rsidRDefault="008D0DFC" w:rsidP="00D60BAE">
            <w:pPr>
              <w:pStyle w:val="EcoUniversalLevel3Chapter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359 570,82</w:t>
            </w:r>
          </w:p>
        </w:tc>
      </w:tr>
      <w:tr w:rsidR="008D0DFC" w:rsidRPr="008D0DFC" w14:paraId="5703409E" w14:textId="77777777" w:rsidTr="00D60BAE">
        <w:tc>
          <w:tcPr>
            <w:tcW w:w="331" w:type="pct"/>
            <w:shd w:val="clear" w:color="auto" w:fill="FFFFFF"/>
          </w:tcPr>
          <w:p w14:paraId="11F89E7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09E5297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3775282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4307</w:t>
            </w:r>
          </w:p>
        </w:tc>
        <w:tc>
          <w:tcPr>
            <w:tcW w:w="3180" w:type="pct"/>
            <w:shd w:val="clear" w:color="auto" w:fill="FFFFFF"/>
          </w:tcPr>
          <w:p w14:paraId="249148AA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Zakup usług pozostałych</w:t>
            </w:r>
          </w:p>
        </w:tc>
        <w:tc>
          <w:tcPr>
            <w:tcW w:w="516" w:type="pct"/>
            <w:shd w:val="clear" w:color="auto" w:fill="FFFFFF"/>
          </w:tcPr>
          <w:p w14:paraId="749D70F4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44 296,40</w:t>
            </w:r>
          </w:p>
        </w:tc>
      </w:tr>
      <w:tr w:rsidR="008D0DFC" w:rsidRPr="008D0DFC" w14:paraId="2ECD9CE1" w14:textId="77777777" w:rsidTr="00D60BAE">
        <w:tc>
          <w:tcPr>
            <w:tcW w:w="331" w:type="pct"/>
            <w:shd w:val="clear" w:color="auto" w:fill="FFFFFF"/>
          </w:tcPr>
          <w:p w14:paraId="32D2D08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C96B0C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1C094F3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4309</w:t>
            </w:r>
          </w:p>
        </w:tc>
        <w:tc>
          <w:tcPr>
            <w:tcW w:w="3180" w:type="pct"/>
            <w:shd w:val="clear" w:color="auto" w:fill="FFFFFF"/>
          </w:tcPr>
          <w:p w14:paraId="2C30A0F0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Zakup usług pozostałych</w:t>
            </w:r>
          </w:p>
        </w:tc>
        <w:tc>
          <w:tcPr>
            <w:tcW w:w="516" w:type="pct"/>
            <w:shd w:val="clear" w:color="auto" w:fill="FFFFFF"/>
          </w:tcPr>
          <w:p w14:paraId="609AD441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9 723,60</w:t>
            </w:r>
          </w:p>
        </w:tc>
      </w:tr>
      <w:tr w:rsidR="008D0DFC" w:rsidRPr="008D0DFC" w14:paraId="2203B983" w14:textId="77777777" w:rsidTr="00D60BAE">
        <w:tc>
          <w:tcPr>
            <w:tcW w:w="331" w:type="pct"/>
            <w:shd w:val="clear" w:color="auto" w:fill="FFFFFF"/>
          </w:tcPr>
          <w:p w14:paraId="2108205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4FCE1AE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30E9D8B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6067</w:t>
            </w:r>
          </w:p>
        </w:tc>
        <w:tc>
          <w:tcPr>
            <w:tcW w:w="3180" w:type="pct"/>
            <w:shd w:val="clear" w:color="auto" w:fill="FFFFFF"/>
          </w:tcPr>
          <w:p w14:paraId="162BE06A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Wydatki na zakupy inwestycyjne jednostek budżetowych</w:t>
            </w:r>
          </w:p>
        </w:tc>
        <w:tc>
          <w:tcPr>
            <w:tcW w:w="516" w:type="pct"/>
            <w:shd w:val="clear" w:color="auto" w:fill="FFFFFF"/>
          </w:tcPr>
          <w:p w14:paraId="2C4D069F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250 551,67</w:t>
            </w:r>
          </w:p>
        </w:tc>
      </w:tr>
      <w:tr w:rsidR="008D0DFC" w:rsidRPr="008D0DFC" w14:paraId="2DC11402" w14:textId="77777777" w:rsidTr="00D60BAE">
        <w:tc>
          <w:tcPr>
            <w:tcW w:w="331" w:type="pct"/>
            <w:shd w:val="clear" w:color="auto" w:fill="FFFFFF"/>
          </w:tcPr>
          <w:p w14:paraId="03F08F7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3EBC768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F1C495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6069</w:t>
            </w:r>
          </w:p>
        </w:tc>
        <w:tc>
          <w:tcPr>
            <w:tcW w:w="3180" w:type="pct"/>
            <w:shd w:val="clear" w:color="auto" w:fill="FFFFFF"/>
          </w:tcPr>
          <w:p w14:paraId="5B36C488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Wydatki na zakupy inwestycyjne jednostek budżetowych</w:t>
            </w:r>
          </w:p>
        </w:tc>
        <w:tc>
          <w:tcPr>
            <w:tcW w:w="516" w:type="pct"/>
            <w:shd w:val="clear" w:color="auto" w:fill="FFFFFF"/>
          </w:tcPr>
          <w:p w14:paraId="5F1E7025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54 999,15</w:t>
            </w:r>
          </w:p>
        </w:tc>
      </w:tr>
      <w:tr w:rsidR="008D0DFC" w:rsidRPr="008D0DFC" w14:paraId="452F6244" w14:textId="77777777" w:rsidTr="00D60BAE">
        <w:tc>
          <w:tcPr>
            <w:tcW w:w="5000" w:type="pct"/>
            <w:gridSpan w:val="5"/>
            <w:shd w:val="clear" w:color="auto" w:fill="FFFFFF"/>
          </w:tcPr>
          <w:p w14:paraId="63295F06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Cs/>
                <w:i/>
                <w:iCs/>
                <w:color w:val="548DD4" w:themeColor="text2" w:themeTint="99"/>
              </w:rPr>
              <w:t>Plan finansowy dochodów zadań własnych Zespołu Szkolno – Przedszkolnego w Dobrej</w:t>
            </w:r>
          </w:p>
        </w:tc>
      </w:tr>
      <w:tr w:rsidR="008D0DFC" w:rsidRPr="008D0DFC" w14:paraId="46D85935" w14:textId="77777777" w:rsidTr="00D60BAE"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45D9928F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  <w:sz w:val="20"/>
                <w:szCs w:val="20"/>
                <w:u w:val="single"/>
              </w:rPr>
              <w:t>Wspieranie edukacji włączającej w Gminie Dobra i Gminie Przykona</w:t>
            </w:r>
          </w:p>
        </w:tc>
      </w:tr>
      <w:tr w:rsidR="008D0DFC" w:rsidRPr="008D0DFC" w14:paraId="685F7443" w14:textId="77777777" w:rsidTr="00D60BA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3174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Dział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FD9A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Rozdział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DA89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Paragraf</w:t>
            </w:r>
          </w:p>
        </w:tc>
        <w:tc>
          <w:tcPr>
            <w:tcW w:w="3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AA425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Treść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7E4C0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Wartość</w:t>
            </w:r>
          </w:p>
        </w:tc>
      </w:tr>
      <w:tr w:rsidR="008D0DFC" w:rsidRPr="008D0DFC" w14:paraId="203DC362" w14:textId="77777777" w:rsidTr="00D60BA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30FC185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801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523F827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697C475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3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5FCB004B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Oświata i wychowanie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09D735F6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381 660,00</w:t>
            </w:r>
          </w:p>
        </w:tc>
      </w:tr>
      <w:tr w:rsidR="008D0DFC" w:rsidRPr="008D0DFC" w14:paraId="5535926B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14:paraId="7C7D561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6F5CF29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80101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5BD29DA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39F829E7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Szkoły podstawowe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006C48E8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250 830,00</w:t>
            </w:r>
          </w:p>
        </w:tc>
      </w:tr>
      <w:tr w:rsidR="008D0DFC" w:rsidRPr="008D0DFC" w14:paraId="47CB5A96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033EFE2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A9A11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6F28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4017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26AAD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33595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47 024,61</w:t>
            </w:r>
          </w:p>
        </w:tc>
      </w:tr>
      <w:tr w:rsidR="008D0DFC" w:rsidRPr="008D0DFC" w14:paraId="79A63473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F5F14F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3435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AEF4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4019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ADACD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8BA0C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11 507,39</w:t>
            </w:r>
          </w:p>
        </w:tc>
      </w:tr>
      <w:tr w:rsidR="008D0DFC" w:rsidRPr="008D0DFC" w14:paraId="58BC27BF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83714A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0A56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5828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4117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D84D4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ubezpieczenia społeczne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DA8A8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28 955,34</w:t>
            </w:r>
          </w:p>
        </w:tc>
      </w:tr>
      <w:tr w:rsidR="008D0DFC" w:rsidRPr="008D0DFC" w14:paraId="77702235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454DA7D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C108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32B2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4119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BCA78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ubezpieczenia społeczne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319C3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7 085,66</w:t>
            </w:r>
          </w:p>
        </w:tc>
      </w:tr>
      <w:tr w:rsidR="008D0DFC" w:rsidRPr="008D0DFC" w14:paraId="29205455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3DD395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CF88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7F31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4127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4B5B4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Fundusz Pracy oraz Fundusz Solidarnościowy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BBB51F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4 127,87</w:t>
            </w:r>
          </w:p>
        </w:tc>
      </w:tr>
      <w:tr w:rsidR="008D0DFC" w:rsidRPr="008D0DFC" w14:paraId="3973147D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850143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3C1C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CD62D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4129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63F8E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Fundusz Pracy oraz Fundusz Solidarnościowy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0F5D1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1 010,13</w:t>
            </w:r>
          </w:p>
        </w:tc>
      </w:tr>
      <w:tr w:rsidR="008D0DFC" w:rsidRPr="008D0DFC" w14:paraId="08027559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0EE5D6C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D623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5CB9B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4797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E2328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nauczycieli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7A8C6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121 409,00</w:t>
            </w:r>
          </w:p>
        </w:tc>
      </w:tr>
      <w:tr w:rsidR="008D0DFC" w:rsidRPr="008D0DFC" w14:paraId="6E2F3E21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15C7A6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0753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CC65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4799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20D3D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nauczycieli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2ACE2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29 710,00</w:t>
            </w:r>
          </w:p>
        </w:tc>
      </w:tr>
      <w:tr w:rsidR="008D0DFC" w:rsidRPr="008D0DFC" w14:paraId="411FAE86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14:paraId="256F64A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3D74836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80104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39E0E2A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0362EB6C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Przedszkola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04EE32CE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130 830,00</w:t>
            </w:r>
          </w:p>
        </w:tc>
      </w:tr>
      <w:tr w:rsidR="008D0DFC" w:rsidRPr="008D0DFC" w14:paraId="72DF9FEA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777328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DA5BC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0C3E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4017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94FFB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2E5E2D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47 024,61</w:t>
            </w:r>
          </w:p>
        </w:tc>
      </w:tr>
      <w:tr w:rsidR="008D0DFC" w:rsidRPr="008D0DFC" w14:paraId="0DA60B46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0806BD5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B34E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8A05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4019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CD698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151A5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11 507,39</w:t>
            </w:r>
          </w:p>
        </w:tc>
      </w:tr>
      <w:tr w:rsidR="008D0DFC" w:rsidRPr="008D0DFC" w14:paraId="78ECB18C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360B383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78BA9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B5BE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4117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131A3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ubezpieczenia społeczne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A2510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15 103,12</w:t>
            </w:r>
          </w:p>
        </w:tc>
      </w:tr>
      <w:tr w:rsidR="008D0DFC" w:rsidRPr="008D0DFC" w14:paraId="7775A924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B6446C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C81D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DA90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4119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AA43F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ubezpieczenia społeczne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BE6E6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3 695,88</w:t>
            </w:r>
          </w:p>
        </w:tc>
      </w:tr>
      <w:tr w:rsidR="008D0DFC" w:rsidRPr="008D0DFC" w14:paraId="0F75E21E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7E6D4F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60B7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36D9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4127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FEFBB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Fundusz Pracy oraz Fundusz Solidarnościowy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CA36A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2 153,92</w:t>
            </w:r>
          </w:p>
        </w:tc>
      </w:tr>
      <w:tr w:rsidR="008D0DFC" w:rsidRPr="008D0DFC" w14:paraId="48A87869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38704CC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D2FE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375B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4129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74A7E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Fundusz Pracy oraz Fundusz Solidarnościowy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17DEB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527,08</w:t>
            </w:r>
          </w:p>
        </w:tc>
      </w:tr>
      <w:tr w:rsidR="008D0DFC" w:rsidRPr="008D0DFC" w14:paraId="621FD03E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02203E6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671E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C49C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4797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7B4EF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nauczycieli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4F38A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40 827,18</w:t>
            </w:r>
          </w:p>
        </w:tc>
      </w:tr>
      <w:tr w:rsidR="008D0DFC" w:rsidRPr="008D0DFC" w14:paraId="2DB55B7C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984D5E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0FEB8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B221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4799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68413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nauczycieli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59296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9 990,82</w:t>
            </w:r>
          </w:p>
        </w:tc>
      </w:tr>
      <w:tr w:rsidR="008D0DFC" w:rsidRPr="008D0DFC" w14:paraId="4BD7A6C4" w14:textId="77777777" w:rsidTr="00D60BAE">
        <w:tc>
          <w:tcPr>
            <w:tcW w:w="5000" w:type="pct"/>
            <w:gridSpan w:val="5"/>
            <w:shd w:val="clear" w:color="auto" w:fill="FFFFFF"/>
          </w:tcPr>
          <w:p w14:paraId="21837978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Cs/>
                <w:i/>
                <w:iCs/>
                <w:color w:val="548DD4" w:themeColor="text2" w:themeTint="99"/>
              </w:rPr>
              <w:t>Plan finansowy dochodów zadań własnych Zespołu Szkolno – Przedszkolnego w Piekarach</w:t>
            </w:r>
          </w:p>
        </w:tc>
      </w:tr>
      <w:tr w:rsidR="008D0DFC" w:rsidRPr="008D0DFC" w14:paraId="5B9A8D12" w14:textId="77777777" w:rsidTr="00D60BAE"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2B25938F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  <w:sz w:val="20"/>
                <w:szCs w:val="20"/>
                <w:u w:val="single"/>
              </w:rPr>
              <w:t>Wspieranie edukacji włączającej w Gminie Dobra i Gminie Przykona</w:t>
            </w:r>
          </w:p>
        </w:tc>
      </w:tr>
      <w:tr w:rsidR="008D0DFC" w:rsidRPr="008D0DFC" w14:paraId="14F74840" w14:textId="77777777" w:rsidTr="00D60BA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2C74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Dział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2C8A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Rozdział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97A4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Paragraf</w:t>
            </w:r>
          </w:p>
        </w:tc>
        <w:tc>
          <w:tcPr>
            <w:tcW w:w="3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5B3B7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Treść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C41DC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Wartość</w:t>
            </w:r>
          </w:p>
        </w:tc>
      </w:tr>
      <w:tr w:rsidR="008D0DFC" w:rsidRPr="008D0DFC" w14:paraId="185F4266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6D9B82F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801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01FCDF2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5D0AB54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7ED8A51A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5842DE84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b/>
                <w:bCs/>
                <w:color w:val="548DD4" w:themeColor="text2" w:themeTint="99"/>
              </w:rPr>
              <w:t>47 340,00</w:t>
            </w:r>
          </w:p>
        </w:tc>
      </w:tr>
      <w:tr w:rsidR="008D0DFC" w:rsidRPr="008D0DFC" w14:paraId="6A1706F3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14:paraId="198311B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544C022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80101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02FAABF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65A405DC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Szkoły podstawowe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6081AEAD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47 340,00</w:t>
            </w:r>
          </w:p>
        </w:tc>
      </w:tr>
      <w:tr w:rsidR="008D0DFC" w:rsidRPr="008D0DFC" w14:paraId="1AEB8AAC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0728BE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D8E1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096D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4017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6ABEF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EF220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1 033,98</w:t>
            </w:r>
          </w:p>
        </w:tc>
      </w:tr>
      <w:tr w:rsidR="008D0DFC" w:rsidRPr="008D0DFC" w14:paraId="4907B0FB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933A22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1934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CF3F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4019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7783D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C7029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253,02</w:t>
            </w:r>
          </w:p>
        </w:tc>
      </w:tr>
      <w:tr w:rsidR="008D0DFC" w:rsidRPr="008D0DFC" w14:paraId="0FA93D30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471D701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1F33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BEB5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4117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40D740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ubezpieczenia społeczne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EA053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5 418,13</w:t>
            </w:r>
          </w:p>
        </w:tc>
      </w:tr>
      <w:tr w:rsidR="008D0DFC" w:rsidRPr="008D0DFC" w14:paraId="4FF9E5AF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A9D144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FF0B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1644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4119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1F268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ubezpieczenia społeczne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D531A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1 325,87</w:t>
            </w:r>
          </w:p>
        </w:tc>
      </w:tr>
      <w:tr w:rsidR="008D0DFC" w:rsidRPr="008D0DFC" w14:paraId="7D9CD423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40ED513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1F21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0416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4127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9F459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Fundusz Pracy oraz Fundusz Solidarnościowy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FAB56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776,89</w:t>
            </w:r>
          </w:p>
        </w:tc>
      </w:tr>
      <w:tr w:rsidR="008D0DFC" w:rsidRPr="008D0DFC" w14:paraId="7F4705EC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0483310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C01F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E3BA8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4129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741BB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Składki na Fundusz Pracy oraz Fundusz Solidarnościowy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16C5D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190,11</w:t>
            </w:r>
          </w:p>
        </w:tc>
      </w:tr>
      <w:tr w:rsidR="008D0DFC" w:rsidRPr="008D0DFC" w14:paraId="340C2419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2BB1C4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8BF3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C584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4717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37795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Wpłaty na PPK finansowane przez podmiot zatrudniający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F563C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160,68</w:t>
            </w:r>
          </w:p>
        </w:tc>
      </w:tr>
      <w:tr w:rsidR="008D0DFC" w:rsidRPr="008D0DFC" w14:paraId="7EE972F8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0D1A6E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DB5C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276E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4719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8EBFD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Wpłaty na PPK finansowane przez podmiot zatrudniający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221DA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39,32</w:t>
            </w:r>
          </w:p>
        </w:tc>
      </w:tr>
      <w:tr w:rsidR="008D0DFC" w:rsidRPr="008D0DFC" w14:paraId="684B0372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CEC9EE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A26F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6B4E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4797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667C6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nauczycieli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7BB59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30 643,28</w:t>
            </w:r>
          </w:p>
        </w:tc>
      </w:tr>
      <w:tr w:rsidR="008D0DFC" w:rsidRPr="008D0DFC" w14:paraId="1EE7EE2D" w14:textId="77777777" w:rsidTr="00D60BAE">
        <w:tc>
          <w:tcPr>
            <w:tcW w:w="3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0D01C8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276D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74C7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4799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C2F3F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Wynagrodzenia osobowe nauczycieli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D2D19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7 498,72</w:t>
            </w:r>
          </w:p>
        </w:tc>
      </w:tr>
      <w:tr w:rsidR="008D0DFC" w:rsidRPr="008D0DFC" w14:paraId="68E00CA3" w14:textId="77777777" w:rsidTr="00D60BAE">
        <w:tc>
          <w:tcPr>
            <w:tcW w:w="5000" w:type="pct"/>
            <w:gridSpan w:val="5"/>
            <w:shd w:val="clear" w:color="auto" w:fill="FFFFFF"/>
          </w:tcPr>
          <w:p w14:paraId="42A902DF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 w:val="0"/>
                <w:bCs/>
                <w:i/>
                <w:iCs/>
                <w:color w:val="548DD4" w:themeColor="text2" w:themeTint="99"/>
              </w:rPr>
              <w:t>Plan finansowy wydatków zadań własnych Urzędu Miejskiego w Dobrej</w:t>
            </w:r>
          </w:p>
        </w:tc>
      </w:tr>
      <w:tr w:rsidR="008D0DFC" w:rsidRPr="008D0DFC" w14:paraId="361CB3EC" w14:textId="77777777" w:rsidTr="00D60BAE">
        <w:tc>
          <w:tcPr>
            <w:tcW w:w="5000" w:type="pct"/>
            <w:gridSpan w:val="5"/>
            <w:shd w:val="clear" w:color="auto" w:fill="FFFFFF"/>
          </w:tcPr>
          <w:p w14:paraId="7651AB11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  <w:sz w:val="20"/>
                <w:szCs w:val="20"/>
                <w:u w:val="single"/>
              </w:rPr>
              <w:t>LIFE AFTER COAL PL - Wdrożenie strategii na rzecz Neutralności Klimatycznej Wielkopolska Wschodnia 2040</w:t>
            </w:r>
          </w:p>
        </w:tc>
      </w:tr>
      <w:tr w:rsidR="008D0DFC" w:rsidRPr="008D0DFC" w14:paraId="2CED28FA" w14:textId="77777777" w:rsidTr="00D60BAE">
        <w:tc>
          <w:tcPr>
            <w:tcW w:w="331" w:type="pct"/>
            <w:shd w:val="clear" w:color="auto" w:fill="D9D9D9" w:themeFill="background1" w:themeFillShade="D9"/>
          </w:tcPr>
          <w:p w14:paraId="062F2B3F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900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5A9AC070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</w:tcPr>
          <w:p w14:paraId="7DD57D7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180" w:type="pct"/>
            <w:shd w:val="clear" w:color="auto" w:fill="D9D9D9" w:themeFill="background1" w:themeFillShade="D9"/>
          </w:tcPr>
          <w:p w14:paraId="023C7829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Gospodarka komunalna i ochrona środowiska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64DA7CA8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206 667,00</w:t>
            </w:r>
          </w:p>
        </w:tc>
      </w:tr>
      <w:tr w:rsidR="008D0DFC" w:rsidRPr="008D0DFC" w14:paraId="57B899CF" w14:textId="77777777" w:rsidTr="00D60BAE">
        <w:tc>
          <w:tcPr>
            <w:tcW w:w="331" w:type="pct"/>
            <w:shd w:val="clear" w:color="auto" w:fill="FFFFFF"/>
          </w:tcPr>
          <w:p w14:paraId="2149D78A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28DE7F0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/>
                <w:color w:val="548DD4" w:themeColor="text2" w:themeTint="99"/>
              </w:rPr>
            </w:pPr>
            <w:r w:rsidRPr="008D0DFC">
              <w:rPr>
                <w:b/>
                <w:color w:val="548DD4" w:themeColor="text2" w:themeTint="99"/>
              </w:rPr>
              <w:t>90005</w:t>
            </w:r>
          </w:p>
        </w:tc>
        <w:tc>
          <w:tcPr>
            <w:tcW w:w="487" w:type="pct"/>
            <w:shd w:val="clear" w:color="auto" w:fill="F2F2F2" w:themeFill="background1" w:themeFillShade="F2"/>
          </w:tcPr>
          <w:p w14:paraId="7ABB3A3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/>
                <w:color w:val="548DD4" w:themeColor="text2" w:themeTint="99"/>
              </w:rPr>
            </w:pPr>
          </w:p>
        </w:tc>
        <w:tc>
          <w:tcPr>
            <w:tcW w:w="3180" w:type="pct"/>
            <w:shd w:val="clear" w:color="auto" w:fill="F2F2F2" w:themeFill="background1" w:themeFillShade="F2"/>
          </w:tcPr>
          <w:p w14:paraId="7BB4CBDB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Ochrona powietrza atmosferycznego i klimatu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61FD9135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206 667,00</w:t>
            </w:r>
          </w:p>
        </w:tc>
      </w:tr>
      <w:tr w:rsidR="008D0DFC" w:rsidRPr="008D0DFC" w14:paraId="7D5C0817" w14:textId="77777777" w:rsidTr="00D60BAE">
        <w:tc>
          <w:tcPr>
            <w:tcW w:w="331" w:type="pct"/>
            <w:shd w:val="clear" w:color="auto" w:fill="FFFFFF"/>
          </w:tcPr>
          <w:p w14:paraId="5FF18831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002B28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12874F5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  <w:r w:rsidRPr="008D0DFC">
              <w:rPr>
                <w:bCs/>
                <w:color w:val="548DD4" w:themeColor="text2" w:themeTint="99"/>
              </w:rPr>
              <w:t>3021</w:t>
            </w:r>
          </w:p>
        </w:tc>
        <w:tc>
          <w:tcPr>
            <w:tcW w:w="3180" w:type="pct"/>
            <w:shd w:val="clear" w:color="auto" w:fill="FFFFFF"/>
          </w:tcPr>
          <w:p w14:paraId="6BFA9656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Wydatki osobowe niezaliczone do wynagrodzeń</w:t>
            </w:r>
          </w:p>
        </w:tc>
        <w:tc>
          <w:tcPr>
            <w:tcW w:w="516" w:type="pct"/>
            <w:shd w:val="clear" w:color="auto" w:fill="FFFFFF"/>
          </w:tcPr>
          <w:p w14:paraId="07665F20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150,00</w:t>
            </w:r>
          </w:p>
        </w:tc>
      </w:tr>
      <w:tr w:rsidR="008D0DFC" w:rsidRPr="008D0DFC" w14:paraId="7EC417E0" w14:textId="77777777" w:rsidTr="00D60BAE">
        <w:tc>
          <w:tcPr>
            <w:tcW w:w="331" w:type="pct"/>
            <w:shd w:val="clear" w:color="auto" w:fill="FFFFFF"/>
          </w:tcPr>
          <w:p w14:paraId="4EAF66C5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3A067CB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25EA661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  <w:r w:rsidRPr="008D0DFC">
              <w:rPr>
                <w:bCs/>
                <w:color w:val="548DD4" w:themeColor="text2" w:themeTint="99"/>
              </w:rPr>
              <w:t>4011</w:t>
            </w:r>
          </w:p>
        </w:tc>
        <w:tc>
          <w:tcPr>
            <w:tcW w:w="3180" w:type="pct"/>
            <w:shd w:val="clear" w:color="auto" w:fill="FFFFFF"/>
          </w:tcPr>
          <w:p w14:paraId="2C5A9D3A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Wynagrodzenia osobowe pracowników</w:t>
            </w:r>
          </w:p>
        </w:tc>
        <w:tc>
          <w:tcPr>
            <w:tcW w:w="516" w:type="pct"/>
            <w:shd w:val="clear" w:color="auto" w:fill="FFFFFF"/>
          </w:tcPr>
          <w:p w14:paraId="2B4E87FF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104634,60</w:t>
            </w:r>
          </w:p>
        </w:tc>
      </w:tr>
      <w:tr w:rsidR="008D0DFC" w:rsidRPr="008D0DFC" w14:paraId="5B0C7E7B" w14:textId="77777777" w:rsidTr="00D60BAE">
        <w:tc>
          <w:tcPr>
            <w:tcW w:w="331" w:type="pct"/>
            <w:shd w:val="clear" w:color="auto" w:fill="FFFFFF"/>
          </w:tcPr>
          <w:p w14:paraId="43D4EF33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AE9570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44BDCAF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  <w:r w:rsidRPr="008D0DFC">
              <w:rPr>
                <w:bCs/>
                <w:color w:val="548DD4" w:themeColor="text2" w:themeTint="99"/>
              </w:rPr>
              <w:t>4012</w:t>
            </w:r>
          </w:p>
        </w:tc>
        <w:tc>
          <w:tcPr>
            <w:tcW w:w="3180" w:type="pct"/>
            <w:shd w:val="clear" w:color="auto" w:fill="FFFFFF"/>
          </w:tcPr>
          <w:p w14:paraId="4021455F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Wynagrodzenia osobowe pracowników</w:t>
            </w:r>
          </w:p>
        </w:tc>
        <w:tc>
          <w:tcPr>
            <w:tcW w:w="516" w:type="pct"/>
            <w:shd w:val="clear" w:color="auto" w:fill="FFFFFF"/>
          </w:tcPr>
          <w:p w14:paraId="576F11D8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9 072,00</w:t>
            </w:r>
          </w:p>
        </w:tc>
      </w:tr>
      <w:tr w:rsidR="008D0DFC" w:rsidRPr="008D0DFC" w14:paraId="43A050DC" w14:textId="77777777" w:rsidTr="00D60BAE">
        <w:tc>
          <w:tcPr>
            <w:tcW w:w="331" w:type="pct"/>
            <w:shd w:val="clear" w:color="auto" w:fill="FFFFFF"/>
          </w:tcPr>
          <w:p w14:paraId="095D2DEC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6B7662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4D73246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  <w:r w:rsidRPr="008D0DFC">
              <w:rPr>
                <w:bCs/>
                <w:color w:val="548DD4" w:themeColor="text2" w:themeTint="99"/>
              </w:rPr>
              <w:t>4041</w:t>
            </w:r>
          </w:p>
        </w:tc>
        <w:tc>
          <w:tcPr>
            <w:tcW w:w="3180" w:type="pct"/>
            <w:shd w:val="clear" w:color="auto" w:fill="FFFFFF"/>
          </w:tcPr>
          <w:p w14:paraId="5EB0792D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Dodatkowe wynagrodzenie roczne</w:t>
            </w:r>
          </w:p>
        </w:tc>
        <w:tc>
          <w:tcPr>
            <w:tcW w:w="516" w:type="pct"/>
            <w:shd w:val="clear" w:color="auto" w:fill="FFFFFF"/>
          </w:tcPr>
          <w:p w14:paraId="332593B5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7 169,00</w:t>
            </w:r>
          </w:p>
        </w:tc>
      </w:tr>
      <w:tr w:rsidR="008D0DFC" w:rsidRPr="008D0DFC" w14:paraId="703C6698" w14:textId="77777777" w:rsidTr="00D60BAE">
        <w:tc>
          <w:tcPr>
            <w:tcW w:w="331" w:type="pct"/>
            <w:shd w:val="clear" w:color="auto" w:fill="FFFFFF"/>
          </w:tcPr>
          <w:p w14:paraId="784AD40C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69B5BF2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7C74140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  <w:r w:rsidRPr="008D0DFC">
              <w:rPr>
                <w:bCs/>
                <w:color w:val="548DD4" w:themeColor="text2" w:themeTint="99"/>
              </w:rPr>
              <w:t>4042</w:t>
            </w:r>
          </w:p>
        </w:tc>
        <w:tc>
          <w:tcPr>
            <w:tcW w:w="3180" w:type="pct"/>
            <w:shd w:val="clear" w:color="auto" w:fill="FFFFFF"/>
          </w:tcPr>
          <w:p w14:paraId="0C32872D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Dodatkowe wynagrodzenie roczne</w:t>
            </w:r>
          </w:p>
        </w:tc>
        <w:tc>
          <w:tcPr>
            <w:tcW w:w="516" w:type="pct"/>
            <w:shd w:val="clear" w:color="auto" w:fill="FFFFFF"/>
          </w:tcPr>
          <w:p w14:paraId="0978896A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461,00</w:t>
            </w:r>
          </w:p>
        </w:tc>
      </w:tr>
      <w:tr w:rsidR="008D0DFC" w:rsidRPr="008D0DFC" w14:paraId="4CC4BA1C" w14:textId="77777777" w:rsidTr="00D60BAE">
        <w:tc>
          <w:tcPr>
            <w:tcW w:w="331" w:type="pct"/>
            <w:shd w:val="clear" w:color="auto" w:fill="FFFFFF"/>
          </w:tcPr>
          <w:p w14:paraId="5838D32C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170A25D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7B5B51D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  <w:r w:rsidRPr="008D0DFC">
              <w:rPr>
                <w:bCs/>
                <w:color w:val="548DD4" w:themeColor="text2" w:themeTint="99"/>
              </w:rPr>
              <w:t>4111</w:t>
            </w:r>
          </w:p>
        </w:tc>
        <w:tc>
          <w:tcPr>
            <w:tcW w:w="3180" w:type="pct"/>
            <w:shd w:val="clear" w:color="auto" w:fill="FFFFFF"/>
          </w:tcPr>
          <w:p w14:paraId="795ECA84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Składki na ubezpieczenia społeczne</w:t>
            </w:r>
          </w:p>
        </w:tc>
        <w:tc>
          <w:tcPr>
            <w:tcW w:w="516" w:type="pct"/>
            <w:shd w:val="clear" w:color="auto" w:fill="FFFFFF"/>
          </w:tcPr>
          <w:p w14:paraId="448C1314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19 821,00</w:t>
            </w:r>
          </w:p>
        </w:tc>
      </w:tr>
      <w:tr w:rsidR="008D0DFC" w:rsidRPr="008D0DFC" w14:paraId="62AAAEAC" w14:textId="77777777" w:rsidTr="00D60BAE">
        <w:tc>
          <w:tcPr>
            <w:tcW w:w="331" w:type="pct"/>
            <w:shd w:val="clear" w:color="auto" w:fill="FFFFFF"/>
          </w:tcPr>
          <w:p w14:paraId="3224A7D4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434739D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1E8203E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bCs/>
                <w:color w:val="548DD4" w:themeColor="text2" w:themeTint="99"/>
              </w:rPr>
            </w:pPr>
            <w:r w:rsidRPr="008D0DFC">
              <w:rPr>
                <w:bCs/>
                <w:color w:val="548DD4" w:themeColor="text2" w:themeTint="99"/>
              </w:rPr>
              <w:t>4112</w:t>
            </w:r>
          </w:p>
        </w:tc>
        <w:tc>
          <w:tcPr>
            <w:tcW w:w="3180" w:type="pct"/>
            <w:shd w:val="clear" w:color="auto" w:fill="FFFFFF"/>
          </w:tcPr>
          <w:p w14:paraId="7CDCB438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Składki na ubezpieczenia społeczne</w:t>
            </w:r>
          </w:p>
        </w:tc>
        <w:tc>
          <w:tcPr>
            <w:tcW w:w="516" w:type="pct"/>
            <w:shd w:val="clear" w:color="auto" w:fill="FFFFFF"/>
          </w:tcPr>
          <w:p w14:paraId="39FAB97C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bCs/>
                <w:color w:val="548DD4" w:themeColor="text2" w:themeTint="99"/>
              </w:rPr>
            </w:pPr>
            <w:r w:rsidRPr="008D0DFC">
              <w:rPr>
                <w:b w:val="0"/>
                <w:bCs/>
                <w:color w:val="548DD4" w:themeColor="text2" w:themeTint="99"/>
              </w:rPr>
              <w:t>400,00</w:t>
            </w:r>
          </w:p>
        </w:tc>
      </w:tr>
      <w:tr w:rsidR="008D0DFC" w:rsidRPr="008D0DFC" w14:paraId="38408FA8" w14:textId="77777777" w:rsidTr="00D60BAE">
        <w:tc>
          <w:tcPr>
            <w:tcW w:w="331" w:type="pct"/>
            <w:shd w:val="clear" w:color="auto" w:fill="FFFFFF"/>
          </w:tcPr>
          <w:p w14:paraId="48FBFA83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05C6615D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2691E43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4121</w:t>
            </w:r>
          </w:p>
        </w:tc>
        <w:tc>
          <w:tcPr>
            <w:tcW w:w="3180" w:type="pct"/>
            <w:shd w:val="clear" w:color="auto" w:fill="FFFFFF"/>
          </w:tcPr>
          <w:p w14:paraId="45ED9528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Składki na Fundusz Pracy oraz Fundusz Solidarnościowy</w:t>
            </w:r>
          </w:p>
        </w:tc>
        <w:tc>
          <w:tcPr>
            <w:tcW w:w="516" w:type="pct"/>
            <w:shd w:val="clear" w:color="auto" w:fill="FFFFFF"/>
          </w:tcPr>
          <w:p w14:paraId="468004AF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3 297,00</w:t>
            </w:r>
          </w:p>
        </w:tc>
      </w:tr>
      <w:tr w:rsidR="008D0DFC" w:rsidRPr="008D0DFC" w14:paraId="4D22F296" w14:textId="77777777" w:rsidTr="00D60BAE">
        <w:tc>
          <w:tcPr>
            <w:tcW w:w="331" w:type="pct"/>
            <w:shd w:val="clear" w:color="auto" w:fill="FFFFFF"/>
          </w:tcPr>
          <w:p w14:paraId="1FD3F0F5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20CFA11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86326F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4122</w:t>
            </w:r>
          </w:p>
        </w:tc>
        <w:tc>
          <w:tcPr>
            <w:tcW w:w="3180" w:type="pct"/>
            <w:shd w:val="clear" w:color="auto" w:fill="FFFFFF"/>
          </w:tcPr>
          <w:p w14:paraId="6EDB0CD3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Składki na Fundusz Pracy oraz Fundusz Solidarnościowy</w:t>
            </w:r>
          </w:p>
        </w:tc>
        <w:tc>
          <w:tcPr>
            <w:tcW w:w="516" w:type="pct"/>
            <w:shd w:val="clear" w:color="auto" w:fill="FFFFFF"/>
          </w:tcPr>
          <w:p w14:paraId="6487E9D8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250,00</w:t>
            </w:r>
          </w:p>
        </w:tc>
      </w:tr>
      <w:tr w:rsidR="008D0DFC" w:rsidRPr="008D0DFC" w14:paraId="011B00D5" w14:textId="77777777" w:rsidTr="00D60BAE">
        <w:tc>
          <w:tcPr>
            <w:tcW w:w="331" w:type="pct"/>
            <w:shd w:val="clear" w:color="auto" w:fill="FFFFFF"/>
          </w:tcPr>
          <w:p w14:paraId="50C14CA4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22A61BD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9873FB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4211</w:t>
            </w:r>
          </w:p>
        </w:tc>
        <w:tc>
          <w:tcPr>
            <w:tcW w:w="3180" w:type="pct"/>
            <w:shd w:val="clear" w:color="auto" w:fill="FFFFFF"/>
          </w:tcPr>
          <w:p w14:paraId="34A4B1FD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Zakup materiałów i wyposażenia</w:t>
            </w:r>
          </w:p>
        </w:tc>
        <w:tc>
          <w:tcPr>
            <w:tcW w:w="516" w:type="pct"/>
            <w:shd w:val="clear" w:color="auto" w:fill="FFFFFF"/>
          </w:tcPr>
          <w:p w14:paraId="2D4D1492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4 000,00</w:t>
            </w:r>
          </w:p>
        </w:tc>
      </w:tr>
      <w:tr w:rsidR="008D0DFC" w:rsidRPr="008D0DFC" w14:paraId="62109396" w14:textId="77777777" w:rsidTr="00D60BAE">
        <w:tc>
          <w:tcPr>
            <w:tcW w:w="331" w:type="pct"/>
            <w:shd w:val="clear" w:color="auto" w:fill="FFFFFF"/>
          </w:tcPr>
          <w:p w14:paraId="03FB8C0D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643889B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68072EC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4212</w:t>
            </w:r>
          </w:p>
        </w:tc>
        <w:tc>
          <w:tcPr>
            <w:tcW w:w="3180" w:type="pct"/>
            <w:shd w:val="clear" w:color="auto" w:fill="FFFFFF"/>
          </w:tcPr>
          <w:p w14:paraId="7699D929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Zakup materiałów i wyposażenia</w:t>
            </w:r>
          </w:p>
        </w:tc>
        <w:tc>
          <w:tcPr>
            <w:tcW w:w="516" w:type="pct"/>
            <w:shd w:val="clear" w:color="auto" w:fill="FFFFFF"/>
          </w:tcPr>
          <w:p w14:paraId="072CF06F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9 300,00</w:t>
            </w:r>
          </w:p>
        </w:tc>
      </w:tr>
      <w:tr w:rsidR="008D0DFC" w:rsidRPr="008D0DFC" w14:paraId="0294A5A3" w14:textId="77777777" w:rsidTr="00D60BAE">
        <w:tc>
          <w:tcPr>
            <w:tcW w:w="331" w:type="pct"/>
            <w:shd w:val="clear" w:color="auto" w:fill="FFFFFF"/>
          </w:tcPr>
          <w:p w14:paraId="30FAC35A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1F250FB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6BD8A5E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4261</w:t>
            </w:r>
          </w:p>
        </w:tc>
        <w:tc>
          <w:tcPr>
            <w:tcW w:w="3180" w:type="pct"/>
            <w:shd w:val="clear" w:color="auto" w:fill="FFFFFF"/>
          </w:tcPr>
          <w:p w14:paraId="7161D1F4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Zakup energii</w:t>
            </w:r>
          </w:p>
        </w:tc>
        <w:tc>
          <w:tcPr>
            <w:tcW w:w="516" w:type="pct"/>
            <w:shd w:val="clear" w:color="auto" w:fill="FFFFFF"/>
          </w:tcPr>
          <w:p w14:paraId="50C076A6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3 000,00</w:t>
            </w:r>
          </w:p>
        </w:tc>
      </w:tr>
      <w:tr w:rsidR="008D0DFC" w:rsidRPr="008D0DFC" w14:paraId="2E4DFDA7" w14:textId="77777777" w:rsidTr="00D60BAE">
        <w:tc>
          <w:tcPr>
            <w:tcW w:w="331" w:type="pct"/>
            <w:shd w:val="clear" w:color="auto" w:fill="FFFFFF"/>
          </w:tcPr>
          <w:p w14:paraId="1BA2FDD6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6F0C73F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6E1897D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4301</w:t>
            </w:r>
          </w:p>
        </w:tc>
        <w:tc>
          <w:tcPr>
            <w:tcW w:w="3180" w:type="pct"/>
            <w:shd w:val="clear" w:color="auto" w:fill="FFFFFF"/>
          </w:tcPr>
          <w:p w14:paraId="40854E9F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Zakup usług pozostałych</w:t>
            </w:r>
          </w:p>
        </w:tc>
        <w:tc>
          <w:tcPr>
            <w:tcW w:w="516" w:type="pct"/>
            <w:shd w:val="clear" w:color="auto" w:fill="FFFFFF"/>
          </w:tcPr>
          <w:p w14:paraId="55260300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5 953,00</w:t>
            </w:r>
          </w:p>
        </w:tc>
      </w:tr>
      <w:tr w:rsidR="008D0DFC" w:rsidRPr="008D0DFC" w14:paraId="17C5C0CC" w14:textId="77777777" w:rsidTr="00D60BAE">
        <w:tc>
          <w:tcPr>
            <w:tcW w:w="331" w:type="pct"/>
            <w:shd w:val="clear" w:color="auto" w:fill="FFFFFF"/>
          </w:tcPr>
          <w:p w14:paraId="0108C3AB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48471BF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6B097A7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4302</w:t>
            </w:r>
          </w:p>
        </w:tc>
        <w:tc>
          <w:tcPr>
            <w:tcW w:w="3180" w:type="pct"/>
            <w:shd w:val="clear" w:color="auto" w:fill="FFFFFF"/>
          </w:tcPr>
          <w:p w14:paraId="65AC56C9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Zakup usług pozostałych</w:t>
            </w:r>
          </w:p>
        </w:tc>
        <w:tc>
          <w:tcPr>
            <w:tcW w:w="516" w:type="pct"/>
            <w:shd w:val="clear" w:color="auto" w:fill="FFFFFF"/>
          </w:tcPr>
          <w:p w14:paraId="1F8A4D57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4 680,00</w:t>
            </w:r>
          </w:p>
        </w:tc>
      </w:tr>
      <w:tr w:rsidR="008D0DFC" w:rsidRPr="008D0DFC" w14:paraId="37933662" w14:textId="77777777" w:rsidTr="00D60BAE">
        <w:tc>
          <w:tcPr>
            <w:tcW w:w="331" w:type="pct"/>
            <w:shd w:val="clear" w:color="auto" w:fill="FFFFFF"/>
          </w:tcPr>
          <w:p w14:paraId="188222CF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37E2AB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2A39FF0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4411</w:t>
            </w:r>
          </w:p>
        </w:tc>
        <w:tc>
          <w:tcPr>
            <w:tcW w:w="3180" w:type="pct"/>
            <w:shd w:val="clear" w:color="auto" w:fill="FFFFFF"/>
          </w:tcPr>
          <w:p w14:paraId="0DF8B69D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Podróże służbowe krajowe</w:t>
            </w:r>
          </w:p>
        </w:tc>
        <w:tc>
          <w:tcPr>
            <w:tcW w:w="516" w:type="pct"/>
            <w:shd w:val="clear" w:color="auto" w:fill="FFFFFF"/>
          </w:tcPr>
          <w:p w14:paraId="19825212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13 091,00</w:t>
            </w:r>
          </w:p>
        </w:tc>
      </w:tr>
      <w:tr w:rsidR="008D0DFC" w:rsidRPr="008D0DFC" w14:paraId="302DC5C4" w14:textId="77777777" w:rsidTr="00D60BAE">
        <w:tc>
          <w:tcPr>
            <w:tcW w:w="331" w:type="pct"/>
            <w:shd w:val="clear" w:color="auto" w:fill="FFFFFF"/>
          </w:tcPr>
          <w:p w14:paraId="259A3022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27355CB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4532ECE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4421</w:t>
            </w:r>
          </w:p>
        </w:tc>
        <w:tc>
          <w:tcPr>
            <w:tcW w:w="3180" w:type="pct"/>
            <w:shd w:val="clear" w:color="auto" w:fill="FFFFFF"/>
          </w:tcPr>
          <w:p w14:paraId="4DB7A054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Podróże służbowe zagraniczne</w:t>
            </w:r>
          </w:p>
        </w:tc>
        <w:tc>
          <w:tcPr>
            <w:tcW w:w="516" w:type="pct"/>
            <w:shd w:val="clear" w:color="auto" w:fill="FFFFFF"/>
          </w:tcPr>
          <w:p w14:paraId="188E8FC2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2 800,00</w:t>
            </w:r>
          </w:p>
        </w:tc>
      </w:tr>
      <w:tr w:rsidR="008D0DFC" w:rsidRPr="008D0DFC" w14:paraId="4430B27C" w14:textId="77777777" w:rsidTr="00D60BAE">
        <w:tc>
          <w:tcPr>
            <w:tcW w:w="331" w:type="pct"/>
            <w:shd w:val="clear" w:color="auto" w:fill="FFFFFF"/>
          </w:tcPr>
          <w:p w14:paraId="6708C432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65BA3C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14A60B0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4441</w:t>
            </w:r>
          </w:p>
        </w:tc>
        <w:tc>
          <w:tcPr>
            <w:tcW w:w="3180" w:type="pct"/>
            <w:shd w:val="clear" w:color="auto" w:fill="FFFFFF"/>
          </w:tcPr>
          <w:p w14:paraId="41025600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Odpisy na zakładowy fundusz świadczeń socjalnych</w:t>
            </w:r>
          </w:p>
        </w:tc>
        <w:tc>
          <w:tcPr>
            <w:tcW w:w="516" w:type="pct"/>
            <w:shd w:val="clear" w:color="auto" w:fill="FFFFFF"/>
          </w:tcPr>
          <w:p w14:paraId="11AA0FE6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  <w:highlight w:val="yellow"/>
              </w:rPr>
            </w:pPr>
            <w:r w:rsidRPr="008D0DFC">
              <w:rPr>
                <w:b w:val="0"/>
                <w:color w:val="548DD4" w:themeColor="text2" w:themeTint="99"/>
              </w:rPr>
              <w:t>2 723,40</w:t>
            </w:r>
          </w:p>
        </w:tc>
      </w:tr>
      <w:tr w:rsidR="008D0DFC" w:rsidRPr="008D0DFC" w14:paraId="7E884B15" w14:textId="77777777" w:rsidTr="00D60BAE">
        <w:tc>
          <w:tcPr>
            <w:tcW w:w="331" w:type="pct"/>
            <w:shd w:val="clear" w:color="auto" w:fill="FFFFFF"/>
          </w:tcPr>
          <w:p w14:paraId="1B3C2746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6DBB754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4B90191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4701</w:t>
            </w:r>
          </w:p>
        </w:tc>
        <w:tc>
          <w:tcPr>
            <w:tcW w:w="3180" w:type="pct"/>
            <w:shd w:val="clear" w:color="auto" w:fill="FFFFFF"/>
          </w:tcPr>
          <w:p w14:paraId="72203709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 xml:space="preserve">Szkolenia pracowników niebędących członkami korpusu służby cywilnej </w:t>
            </w:r>
          </w:p>
        </w:tc>
        <w:tc>
          <w:tcPr>
            <w:tcW w:w="516" w:type="pct"/>
            <w:shd w:val="clear" w:color="auto" w:fill="FFFFFF"/>
          </w:tcPr>
          <w:p w14:paraId="58EC5BBD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13 000,00</w:t>
            </w:r>
          </w:p>
        </w:tc>
      </w:tr>
      <w:tr w:rsidR="008D0DFC" w:rsidRPr="008D0DFC" w14:paraId="2F19867C" w14:textId="77777777" w:rsidTr="00D60BAE">
        <w:tc>
          <w:tcPr>
            <w:tcW w:w="331" w:type="pct"/>
            <w:shd w:val="clear" w:color="auto" w:fill="FFFFFF"/>
          </w:tcPr>
          <w:p w14:paraId="4DB55446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406ECDC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75D94F0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4711</w:t>
            </w:r>
          </w:p>
        </w:tc>
        <w:tc>
          <w:tcPr>
            <w:tcW w:w="3180" w:type="pct"/>
            <w:shd w:val="clear" w:color="auto" w:fill="FFFFFF"/>
          </w:tcPr>
          <w:p w14:paraId="2CB932BB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Wpłaty na PPK finansowane przez podmiot zatrudniający</w:t>
            </w:r>
          </w:p>
        </w:tc>
        <w:tc>
          <w:tcPr>
            <w:tcW w:w="516" w:type="pct"/>
            <w:shd w:val="clear" w:color="auto" w:fill="FFFFFF"/>
          </w:tcPr>
          <w:p w14:paraId="57DC0786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2 715,00</w:t>
            </w:r>
          </w:p>
        </w:tc>
      </w:tr>
      <w:tr w:rsidR="008D0DFC" w:rsidRPr="008D0DFC" w14:paraId="2B401A3A" w14:textId="77777777" w:rsidTr="00D60BAE">
        <w:tc>
          <w:tcPr>
            <w:tcW w:w="331" w:type="pct"/>
            <w:shd w:val="clear" w:color="auto" w:fill="FFFFFF"/>
          </w:tcPr>
          <w:p w14:paraId="0148FE9E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685CB66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47CDB647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4712</w:t>
            </w:r>
          </w:p>
        </w:tc>
        <w:tc>
          <w:tcPr>
            <w:tcW w:w="3180" w:type="pct"/>
            <w:shd w:val="clear" w:color="auto" w:fill="FFFFFF"/>
          </w:tcPr>
          <w:p w14:paraId="39D69D95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Wpłaty na PPK finansowane przez podmiot zatrudniający</w:t>
            </w:r>
          </w:p>
        </w:tc>
        <w:tc>
          <w:tcPr>
            <w:tcW w:w="516" w:type="pct"/>
            <w:shd w:val="clear" w:color="auto" w:fill="FFFFFF"/>
          </w:tcPr>
          <w:p w14:paraId="79682428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b w:val="0"/>
                <w:color w:val="548DD4" w:themeColor="text2" w:themeTint="99"/>
              </w:rPr>
            </w:pPr>
            <w:r w:rsidRPr="008D0DFC">
              <w:rPr>
                <w:b w:val="0"/>
                <w:color w:val="548DD4" w:themeColor="text2" w:themeTint="99"/>
              </w:rPr>
              <w:t>150,00</w:t>
            </w:r>
          </w:p>
        </w:tc>
      </w:tr>
      <w:tr w:rsidR="008D0DFC" w:rsidRPr="008D0DFC" w14:paraId="52C04B6B" w14:textId="77777777" w:rsidTr="00D60BAE">
        <w:tc>
          <w:tcPr>
            <w:tcW w:w="5000" w:type="pct"/>
            <w:gridSpan w:val="5"/>
            <w:shd w:val="clear" w:color="auto" w:fill="FFFFFF"/>
          </w:tcPr>
          <w:p w14:paraId="553AFB1C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b w:val="0"/>
                <w:bCs/>
                <w:i/>
                <w:iCs/>
                <w:color w:val="548DD4" w:themeColor="text2" w:themeTint="99"/>
              </w:rPr>
              <w:t>Plan finansowy wydatków zadań własnych Urzędu Miejskiego w Dobrej</w:t>
            </w:r>
          </w:p>
        </w:tc>
      </w:tr>
      <w:tr w:rsidR="008D0DFC" w:rsidRPr="008D0DFC" w14:paraId="26CDAF49" w14:textId="77777777" w:rsidTr="00D60BAE">
        <w:tc>
          <w:tcPr>
            <w:tcW w:w="5000" w:type="pct"/>
            <w:gridSpan w:val="5"/>
            <w:shd w:val="clear" w:color="auto" w:fill="FFFFFF"/>
          </w:tcPr>
          <w:p w14:paraId="361A3771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jc w:val="left"/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  <w:sz w:val="20"/>
                <w:szCs w:val="20"/>
                <w:u w:val="single"/>
              </w:rPr>
              <w:t>Wsparcie rozwoju odnawialnych źródeł energii w Gminie Dobra</w:t>
            </w:r>
          </w:p>
        </w:tc>
      </w:tr>
      <w:tr w:rsidR="008D0DFC" w:rsidRPr="008D0DFC" w14:paraId="633DFF09" w14:textId="77777777" w:rsidTr="00D60BAE">
        <w:tc>
          <w:tcPr>
            <w:tcW w:w="331" w:type="pct"/>
            <w:shd w:val="clear" w:color="auto" w:fill="D9D9D9" w:themeFill="background1" w:themeFillShade="D9"/>
          </w:tcPr>
          <w:p w14:paraId="3BCA5711" w14:textId="77777777" w:rsidR="008D0DFC" w:rsidRPr="008D0DFC" w:rsidRDefault="008D0DFC" w:rsidP="00D60BAE">
            <w:pPr>
              <w:pStyle w:val="EcoUniversalLevel3SectionRowKey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900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5C7AEEF5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</w:tcPr>
          <w:p w14:paraId="732E074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180" w:type="pct"/>
            <w:shd w:val="clear" w:color="auto" w:fill="D9D9D9" w:themeFill="background1" w:themeFillShade="D9"/>
          </w:tcPr>
          <w:p w14:paraId="47DA9D5D" w14:textId="77777777" w:rsidR="008D0DFC" w:rsidRPr="008D0DFC" w:rsidRDefault="008D0DFC" w:rsidP="00D60BAE">
            <w:pPr>
              <w:pStyle w:val="EcoUniversalLevel3Section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Gospodarka komunalna i ochrona środowiska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28D3DFD0" w14:textId="77777777" w:rsidR="008D0DFC" w:rsidRPr="008D0DFC" w:rsidRDefault="008D0DFC" w:rsidP="00D60BAE">
            <w:pPr>
              <w:pStyle w:val="EcoUniversalLevel3Section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3 781 948,82</w:t>
            </w:r>
          </w:p>
        </w:tc>
      </w:tr>
      <w:tr w:rsidR="008D0DFC" w:rsidRPr="008D0DFC" w14:paraId="0A5D20E4" w14:textId="77777777" w:rsidTr="00D60BAE">
        <w:tc>
          <w:tcPr>
            <w:tcW w:w="331" w:type="pct"/>
            <w:shd w:val="clear" w:color="auto" w:fill="FFFFFF"/>
          </w:tcPr>
          <w:p w14:paraId="5C6DD94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7D347C69" w14:textId="77777777" w:rsidR="008D0DFC" w:rsidRPr="008D0DFC" w:rsidRDefault="008D0DFC" w:rsidP="00D60BAE">
            <w:pPr>
              <w:pStyle w:val="EcoUniversalLevel3ChapterRowKey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90005</w:t>
            </w:r>
          </w:p>
        </w:tc>
        <w:tc>
          <w:tcPr>
            <w:tcW w:w="487" w:type="pct"/>
            <w:shd w:val="clear" w:color="auto" w:fill="F2F2F2" w:themeFill="background1" w:themeFillShade="F2"/>
          </w:tcPr>
          <w:p w14:paraId="6195B44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3180" w:type="pct"/>
            <w:shd w:val="clear" w:color="auto" w:fill="F2F2F2" w:themeFill="background1" w:themeFillShade="F2"/>
          </w:tcPr>
          <w:p w14:paraId="473172BD" w14:textId="77777777" w:rsidR="008D0DFC" w:rsidRPr="008D0DFC" w:rsidRDefault="008D0DFC" w:rsidP="00D60BAE">
            <w:pPr>
              <w:pStyle w:val="EcoUniversalLevel3ChapterRowDescription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Ochrona powietrza atmosferycznego i klimatu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4F0B94ED" w14:textId="77777777" w:rsidR="008D0DFC" w:rsidRPr="008D0DFC" w:rsidRDefault="008D0DFC" w:rsidP="00D60BAE">
            <w:pPr>
              <w:pStyle w:val="EcoUniversalLevel3ChapterRowValue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3 781 948,82</w:t>
            </w:r>
          </w:p>
        </w:tc>
      </w:tr>
      <w:tr w:rsidR="008D0DFC" w:rsidRPr="008D0DFC" w14:paraId="010BD686" w14:textId="77777777" w:rsidTr="00D60BAE">
        <w:tc>
          <w:tcPr>
            <w:tcW w:w="331" w:type="pct"/>
            <w:shd w:val="clear" w:color="auto" w:fill="FFFFFF"/>
          </w:tcPr>
          <w:p w14:paraId="31C387A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353897D8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7260273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4307</w:t>
            </w:r>
          </w:p>
        </w:tc>
        <w:tc>
          <w:tcPr>
            <w:tcW w:w="3180" w:type="pct"/>
            <w:shd w:val="clear" w:color="auto" w:fill="FFFFFF"/>
          </w:tcPr>
          <w:p w14:paraId="6838CC78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Zakup usług pozostałych</w:t>
            </w:r>
          </w:p>
        </w:tc>
        <w:tc>
          <w:tcPr>
            <w:tcW w:w="516" w:type="pct"/>
            <w:shd w:val="clear" w:color="auto" w:fill="FFFFFF"/>
          </w:tcPr>
          <w:p w14:paraId="6608F780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145 489,27</w:t>
            </w:r>
          </w:p>
        </w:tc>
      </w:tr>
      <w:tr w:rsidR="008D0DFC" w:rsidRPr="008D0DFC" w14:paraId="323EE24F" w14:textId="77777777" w:rsidTr="00D60BAE">
        <w:tc>
          <w:tcPr>
            <w:tcW w:w="331" w:type="pct"/>
            <w:shd w:val="clear" w:color="auto" w:fill="FFFFFF"/>
          </w:tcPr>
          <w:p w14:paraId="3E31912C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0E9B0B3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6D0943AB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4309</w:t>
            </w:r>
          </w:p>
        </w:tc>
        <w:tc>
          <w:tcPr>
            <w:tcW w:w="3180" w:type="pct"/>
            <w:shd w:val="clear" w:color="auto" w:fill="FFFFFF"/>
          </w:tcPr>
          <w:p w14:paraId="1775F467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Zakup usług pozostałych</w:t>
            </w:r>
          </w:p>
        </w:tc>
        <w:tc>
          <w:tcPr>
            <w:tcW w:w="516" w:type="pct"/>
            <w:shd w:val="clear" w:color="auto" w:fill="FFFFFF"/>
          </w:tcPr>
          <w:p w14:paraId="232DE1DF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62 352,55</w:t>
            </w:r>
          </w:p>
        </w:tc>
      </w:tr>
      <w:tr w:rsidR="008D0DFC" w:rsidRPr="008D0DFC" w14:paraId="0A9D5583" w14:textId="77777777" w:rsidTr="00D60BAE">
        <w:tc>
          <w:tcPr>
            <w:tcW w:w="331" w:type="pct"/>
            <w:shd w:val="clear" w:color="auto" w:fill="FFFFFF"/>
          </w:tcPr>
          <w:p w14:paraId="317CB051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1784CF12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5D08AF7E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6057</w:t>
            </w:r>
          </w:p>
        </w:tc>
        <w:tc>
          <w:tcPr>
            <w:tcW w:w="3180" w:type="pct"/>
            <w:shd w:val="clear" w:color="auto" w:fill="FFFFFF"/>
          </w:tcPr>
          <w:p w14:paraId="31415954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Wydatki inwestycyjne jednostek budżetowych</w:t>
            </w:r>
          </w:p>
        </w:tc>
        <w:tc>
          <w:tcPr>
            <w:tcW w:w="516" w:type="pct"/>
            <w:shd w:val="clear" w:color="auto" w:fill="FFFFFF"/>
          </w:tcPr>
          <w:p w14:paraId="330CBC37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2 501 874,90</w:t>
            </w:r>
          </w:p>
        </w:tc>
      </w:tr>
      <w:tr w:rsidR="008D0DFC" w:rsidRPr="008D0DFC" w14:paraId="75EB0A40" w14:textId="77777777" w:rsidTr="00D60BAE">
        <w:tc>
          <w:tcPr>
            <w:tcW w:w="331" w:type="pct"/>
            <w:shd w:val="clear" w:color="auto" w:fill="FFFFFF"/>
          </w:tcPr>
          <w:p w14:paraId="50E639A9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2B3EF5A4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</w:p>
        </w:tc>
        <w:tc>
          <w:tcPr>
            <w:tcW w:w="487" w:type="pct"/>
            <w:shd w:val="clear" w:color="auto" w:fill="FFFFFF"/>
          </w:tcPr>
          <w:p w14:paraId="296267FA" w14:textId="77777777" w:rsidR="008D0DFC" w:rsidRPr="008D0DFC" w:rsidRDefault="008D0DFC" w:rsidP="00D60BAE">
            <w:pPr>
              <w:pStyle w:val="EcoKey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6059</w:t>
            </w:r>
          </w:p>
        </w:tc>
        <w:tc>
          <w:tcPr>
            <w:tcW w:w="3180" w:type="pct"/>
            <w:shd w:val="clear" w:color="auto" w:fill="FFFFFF"/>
          </w:tcPr>
          <w:p w14:paraId="3F3B9BAA" w14:textId="77777777" w:rsidR="008D0DFC" w:rsidRPr="008D0DFC" w:rsidRDefault="008D0DFC" w:rsidP="00D60BAE">
            <w:pPr>
              <w:pStyle w:val="EcoDescri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Wydatki inwestycyjne jednostek budżetowych</w:t>
            </w:r>
          </w:p>
        </w:tc>
        <w:tc>
          <w:tcPr>
            <w:tcW w:w="516" w:type="pct"/>
            <w:shd w:val="clear" w:color="auto" w:fill="FFFFFF"/>
          </w:tcPr>
          <w:p w14:paraId="6CCFAB49" w14:textId="77777777" w:rsidR="008D0DFC" w:rsidRPr="008D0DFC" w:rsidRDefault="008D0DFC" w:rsidP="00D60BAE">
            <w:pPr>
              <w:pStyle w:val="Eco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1 072 232,10</w:t>
            </w:r>
          </w:p>
        </w:tc>
      </w:tr>
      <w:tr w:rsidR="008D0DFC" w:rsidRPr="008D0DFC" w14:paraId="5554E710" w14:textId="77777777" w:rsidTr="00D60BAE">
        <w:tc>
          <w:tcPr>
            <w:tcW w:w="4484" w:type="pct"/>
            <w:gridSpan w:val="4"/>
            <w:shd w:val="clear" w:color="auto" w:fill="FFFFFF"/>
          </w:tcPr>
          <w:p w14:paraId="54F52778" w14:textId="77777777" w:rsidR="008D0DFC" w:rsidRPr="008D0DFC" w:rsidRDefault="008D0DFC" w:rsidP="00D60BAE">
            <w:pPr>
              <w:pStyle w:val="EcoFooterCaption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Razem</w:t>
            </w:r>
          </w:p>
        </w:tc>
        <w:tc>
          <w:tcPr>
            <w:tcW w:w="516" w:type="pct"/>
            <w:shd w:val="clear" w:color="auto" w:fill="FFFFFF"/>
          </w:tcPr>
          <w:p w14:paraId="5BF807ED" w14:textId="77777777" w:rsidR="008D0DFC" w:rsidRPr="008D0DFC" w:rsidRDefault="008D0DFC" w:rsidP="00D60BAE">
            <w:pPr>
              <w:pStyle w:val="EcoFooterValueCell"/>
              <w:tabs>
                <w:tab w:val="left" w:pos="4088"/>
              </w:tabs>
              <w:rPr>
                <w:color w:val="548DD4" w:themeColor="text2" w:themeTint="99"/>
              </w:rPr>
            </w:pPr>
            <w:r w:rsidRPr="008D0DFC">
              <w:rPr>
                <w:color w:val="548DD4" w:themeColor="text2" w:themeTint="99"/>
              </w:rPr>
              <w:t>4 777 186,64</w:t>
            </w:r>
          </w:p>
        </w:tc>
      </w:tr>
    </w:tbl>
    <w:p w14:paraId="35313418" w14:textId="77777777" w:rsidR="008D0DFC" w:rsidRPr="008D0DFC" w:rsidRDefault="008D0DFC" w:rsidP="008D0DFC">
      <w:pPr>
        <w:pStyle w:val="TableAttachment"/>
        <w:tabs>
          <w:tab w:val="left" w:pos="4088"/>
        </w:tabs>
        <w:rPr>
          <w:color w:val="548DD4" w:themeColor="text2" w:themeTint="99"/>
        </w:rPr>
      </w:pPr>
    </w:p>
    <w:p w14:paraId="3BA84A0C" w14:textId="77777777" w:rsidR="008D0DFC" w:rsidRPr="008D0DFC" w:rsidRDefault="008D0DFC" w:rsidP="008D0DFC">
      <w:pPr>
        <w:pStyle w:val="TableAttachment"/>
        <w:tabs>
          <w:tab w:val="left" w:pos="4088"/>
        </w:tabs>
        <w:rPr>
          <w:color w:val="548DD4" w:themeColor="text2" w:themeTint="99"/>
        </w:rPr>
      </w:pPr>
    </w:p>
    <w:p w14:paraId="422D7338" w14:textId="77777777" w:rsidR="008D0DFC" w:rsidRPr="008D0DFC" w:rsidRDefault="008D0DFC" w:rsidP="008D0DFC">
      <w:pPr>
        <w:pStyle w:val="TableAttachment"/>
        <w:tabs>
          <w:tab w:val="left" w:pos="4088"/>
        </w:tabs>
        <w:rPr>
          <w:color w:val="548DD4" w:themeColor="text2" w:themeTint="99"/>
        </w:rPr>
      </w:pPr>
    </w:p>
    <w:p w14:paraId="64AA0269" w14:textId="77777777" w:rsidR="008D0DFC" w:rsidRPr="008D0DFC" w:rsidRDefault="008D0DFC" w:rsidP="008D0DFC">
      <w:pPr>
        <w:pStyle w:val="TableAttachment"/>
        <w:tabs>
          <w:tab w:val="left" w:pos="4088"/>
        </w:tabs>
        <w:rPr>
          <w:color w:val="548DD4" w:themeColor="text2" w:themeTint="99"/>
        </w:rPr>
      </w:pPr>
    </w:p>
    <w:p w14:paraId="692B5287" w14:textId="77777777" w:rsidR="008D0DFC" w:rsidRPr="008D0DFC" w:rsidRDefault="008D0DFC" w:rsidP="008D0DFC">
      <w:pPr>
        <w:pStyle w:val="TableAttachment"/>
        <w:tabs>
          <w:tab w:val="left" w:pos="4088"/>
        </w:tabs>
        <w:rPr>
          <w:color w:val="548DD4" w:themeColor="text2" w:themeTint="99"/>
        </w:rPr>
      </w:pPr>
    </w:p>
    <w:p w14:paraId="3E0A03D2" w14:textId="77777777" w:rsidR="008D0DFC" w:rsidRPr="008D0DFC" w:rsidRDefault="008D0DFC" w:rsidP="008D0DFC">
      <w:pPr>
        <w:pStyle w:val="TableAttachment"/>
        <w:tabs>
          <w:tab w:val="left" w:pos="4088"/>
        </w:tabs>
        <w:rPr>
          <w:color w:val="548DD4" w:themeColor="text2" w:themeTint="99"/>
        </w:rPr>
      </w:pPr>
    </w:p>
    <w:p w14:paraId="21417605" w14:textId="77777777" w:rsidR="008D0DFC" w:rsidRPr="008D0DFC" w:rsidRDefault="008D0DFC" w:rsidP="008D0DFC">
      <w:pPr>
        <w:pStyle w:val="TableAttachment"/>
        <w:tabs>
          <w:tab w:val="left" w:pos="4088"/>
        </w:tabs>
        <w:rPr>
          <w:color w:val="548DD4" w:themeColor="text2" w:themeTint="99"/>
        </w:rPr>
      </w:pPr>
    </w:p>
    <w:p w14:paraId="6759526A" w14:textId="77777777" w:rsidR="008D0DFC" w:rsidRPr="008D0DFC" w:rsidRDefault="008D0DFC" w:rsidP="008D0DFC">
      <w:pPr>
        <w:pStyle w:val="TableAttachment"/>
        <w:tabs>
          <w:tab w:val="left" w:pos="4088"/>
        </w:tabs>
        <w:rPr>
          <w:color w:val="548DD4" w:themeColor="text2" w:themeTint="99"/>
        </w:rPr>
      </w:pPr>
    </w:p>
    <w:p w14:paraId="68BB99FA" w14:textId="77777777" w:rsidR="008D0DFC" w:rsidRPr="00270EBA" w:rsidRDefault="008D0DFC" w:rsidP="008D0DFC">
      <w:pPr>
        <w:pStyle w:val="TableAttachment"/>
        <w:tabs>
          <w:tab w:val="left" w:pos="4088"/>
        </w:tabs>
        <w:rPr>
          <w:color w:val="EE0000"/>
        </w:rPr>
      </w:pPr>
    </w:p>
    <w:p w14:paraId="000EF420" w14:textId="77777777" w:rsidR="008D0DFC" w:rsidRPr="00270EBA" w:rsidRDefault="008D0DFC" w:rsidP="008D0DFC">
      <w:pPr>
        <w:pStyle w:val="TableAttachment"/>
        <w:tabs>
          <w:tab w:val="left" w:pos="4088"/>
        </w:tabs>
        <w:rPr>
          <w:color w:val="EE0000"/>
        </w:rPr>
      </w:pPr>
    </w:p>
    <w:p w14:paraId="58B81D1B" w14:textId="77777777" w:rsidR="008D0DFC" w:rsidRPr="00270EBA" w:rsidRDefault="008D0DFC" w:rsidP="008D0DFC">
      <w:pPr>
        <w:pStyle w:val="TableAttachment"/>
        <w:tabs>
          <w:tab w:val="left" w:pos="4088"/>
        </w:tabs>
        <w:rPr>
          <w:color w:val="EE0000"/>
        </w:rPr>
      </w:pPr>
    </w:p>
    <w:p w14:paraId="2A417877" w14:textId="77777777" w:rsidR="008D0DFC" w:rsidRPr="00270EBA" w:rsidRDefault="008D0DFC" w:rsidP="008D0DFC">
      <w:pPr>
        <w:pStyle w:val="TableAttachment"/>
        <w:tabs>
          <w:tab w:val="left" w:pos="4088"/>
        </w:tabs>
        <w:rPr>
          <w:color w:val="EE0000"/>
        </w:rPr>
      </w:pPr>
    </w:p>
    <w:p w14:paraId="2CB744AC" w14:textId="77777777" w:rsidR="008D0DFC" w:rsidRDefault="008D0DFC" w:rsidP="008D0DFC">
      <w:pPr>
        <w:pStyle w:val="TableAttachment"/>
        <w:rPr>
          <w:color w:val="EE0000"/>
        </w:rPr>
      </w:pPr>
    </w:p>
    <w:p w14:paraId="6E213170" w14:textId="77777777" w:rsidR="00B5160D" w:rsidRDefault="00B5160D" w:rsidP="008D0DFC">
      <w:pPr>
        <w:pStyle w:val="TableAttachment"/>
        <w:rPr>
          <w:color w:val="EE0000"/>
        </w:rPr>
      </w:pPr>
    </w:p>
    <w:p w14:paraId="64C58D6C" w14:textId="77777777" w:rsidR="00B5160D" w:rsidRDefault="00B5160D" w:rsidP="008D0DFC">
      <w:pPr>
        <w:pStyle w:val="TableAttachment"/>
        <w:rPr>
          <w:color w:val="EE0000"/>
        </w:rPr>
      </w:pPr>
    </w:p>
    <w:p w14:paraId="746AC7EB" w14:textId="77777777" w:rsidR="00B5160D" w:rsidRDefault="00B5160D" w:rsidP="008D0DFC">
      <w:pPr>
        <w:pStyle w:val="TableAttachment"/>
        <w:rPr>
          <w:color w:val="EE0000"/>
        </w:rPr>
      </w:pPr>
    </w:p>
    <w:p w14:paraId="57504D38" w14:textId="77777777" w:rsidR="00B5160D" w:rsidRDefault="00B5160D" w:rsidP="008D0DFC">
      <w:pPr>
        <w:pStyle w:val="TableAttachment"/>
        <w:rPr>
          <w:color w:val="EE0000"/>
        </w:rPr>
      </w:pPr>
    </w:p>
    <w:p w14:paraId="62917B7F" w14:textId="77777777" w:rsidR="00B5160D" w:rsidRDefault="00B5160D" w:rsidP="008D0DFC">
      <w:pPr>
        <w:pStyle w:val="TableAttachment"/>
        <w:rPr>
          <w:color w:val="EE0000"/>
        </w:rPr>
      </w:pPr>
    </w:p>
    <w:p w14:paraId="42CDF1A3" w14:textId="77777777" w:rsidR="00B5160D" w:rsidRDefault="00B5160D" w:rsidP="008D0DFC">
      <w:pPr>
        <w:pStyle w:val="TableAttachment"/>
        <w:rPr>
          <w:color w:val="EE0000"/>
        </w:rPr>
      </w:pPr>
    </w:p>
    <w:p w14:paraId="4F75123B" w14:textId="77777777" w:rsidR="00B5160D" w:rsidRPr="00270EBA" w:rsidRDefault="00B5160D" w:rsidP="008D0DFC">
      <w:pPr>
        <w:pStyle w:val="TableAttachment"/>
        <w:rPr>
          <w:color w:val="EE0000"/>
        </w:rPr>
      </w:pPr>
    </w:p>
    <w:p w14:paraId="3746BE41" w14:textId="77777777" w:rsidR="008D0DFC" w:rsidRDefault="008D0DFC" w:rsidP="00DC1830">
      <w:pPr>
        <w:pStyle w:val="TableAttachment"/>
      </w:pPr>
    </w:p>
    <w:p w14:paraId="2C83B224" w14:textId="6C819AEC" w:rsidR="00DC1830" w:rsidRPr="00A5441C" w:rsidRDefault="00DC1830" w:rsidP="00DC1830">
      <w:pPr>
        <w:pStyle w:val="TableAttachment"/>
      </w:pPr>
      <w:r w:rsidRPr="00A5441C">
        <w:lastRenderedPageBreak/>
        <w:t xml:space="preserve">Załącznik Nr </w:t>
      </w:r>
      <w:r w:rsidR="00B5160D">
        <w:t>5</w:t>
      </w:r>
      <w:r w:rsidRPr="00A5441C">
        <w:br/>
        <w:t>do Uchwały Nr XX</w:t>
      </w:r>
      <w:r w:rsidR="00A5441C" w:rsidRPr="00A5441C">
        <w:t>I</w:t>
      </w:r>
      <w:r w:rsidRPr="00A5441C">
        <w:t>/</w:t>
      </w:r>
      <w:r w:rsidR="00A5441C" w:rsidRPr="00A5441C">
        <w:t>…</w:t>
      </w:r>
      <w:r w:rsidRPr="00A5441C">
        <w:t>/2025</w:t>
      </w:r>
      <w:r w:rsidRPr="00A5441C">
        <w:br/>
        <w:t>Rady Miejskiej w Dobrej</w:t>
      </w:r>
      <w:r w:rsidRPr="00A5441C">
        <w:br/>
        <w:t xml:space="preserve">z dnia </w:t>
      </w:r>
      <w:r w:rsidR="00A5441C" w:rsidRPr="00A5441C">
        <w:t>.. lipca</w:t>
      </w:r>
      <w:r w:rsidRPr="00A5441C">
        <w:t xml:space="preserve"> 2025 roku</w:t>
      </w:r>
    </w:p>
    <w:p w14:paraId="5355D5CF" w14:textId="77777777" w:rsidR="00DC1830" w:rsidRPr="00A5441C" w:rsidRDefault="00DC1830" w:rsidP="00DC1830">
      <w:pPr>
        <w:pStyle w:val="Tytu"/>
        <w:spacing w:line="240" w:lineRule="auto"/>
      </w:pPr>
      <w:r w:rsidRPr="00A5441C">
        <w:t>Plan przychodów i rozchodów Gminy Dobra w 2025 roku</w:t>
      </w:r>
    </w:p>
    <w:p w14:paraId="1EF85206" w14:textId="77777777" w:rsidR="00DC1830" w:rsidRPr="00A5441C" w:rsidRDefault="00DC1830" w:rsidP="00DC1830">
      <w:pPr>
        <w:keepNext/>
        <w:spacing w:before="160" w:after="320"/>
        <w:jc w:val="center"/>
        <w:rPr>
          <w:bCs/>
          <w:i/>
          <w:iCs/>
          <w:sz w:val="15"/>
          <w:szCs w:val="15"/>
        </w:rPr>
      </w:pPr>
      <w:r w:rsidRPr="00A5441C">
        <w:rPr>
          <w:bCs/>
          <w:sz w:val="18"/>
          <w:szCs w:val="18"/>
        </w:rPr>
        <w:t xml:space="preserve">    (</w:t>
      </w:r>
      <w:r w:rsidRPr="00A5441C">
        <w:rPr>
          <w:bCs/>
          <w:i/>
          <w:iCs/>
          <w:sz w:val="18"/>
          <w:szCs w:val="18"/>
        </w:rPr>
        <w:t xml:space="preserve">Załącznik Nr 5 do Uchwały Nr XII/63/2024 Rady Miejskiej w Dobrej z dnia 30 grudnia 2024 roku w sprawie budżetu Gminy Dobra na </w:t>
      </w:r>
      <w:r w:rsidRPr="00A5441C">
        <w:rPr>
          <w:bCs/>
          <w:i/>
          <w:iCs/>
          <w:sz w:val="15"/>
          <w:szCs w:val="15"/>
        </w:rPr>
        <w:t>2025 rok)</w:t>
      </w:r>
    </w:p>
    <w:tbl>
      <w:tblPr>
        <w:tblStyle w:val="EcoTablePublink"/>
        <w:tblW w:w="5000" w:type="pct"/>
        <w:tblInd w:w="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ook w:val="04A0" w:firstRow="1" w:lastRow="0" w:firstColumn="1" w:lastColumn="0" w:noHBand="0" w:noVBand="1"/>
      </w:tblPr>
      <w:tblGrid>
        <w:gridCol w:w="964"/>
        <w:gridCol w:w="5093"/>
        <w:gridCol w:w="1285"/>
        <w:gridCol w:w="1285"/>
        <w:gridCol w:w="1285"/>
      </w:tblGrid>
      <w:tr w:rsidR="00A76C85" w:rsidRPr="00A76C85" w14:paraId="06BF8E72" w14:textId="77777777" w:rsidTr="00A958AC">
        <w:trPr>
          <w:tblHeader/>
        </w:trPr>
        <w:tc>
          <w:tcPr>
            <w:tcW w:w="487" w:type="pct"/>
            <w:shd w:val="clear" w:color="auto" w:fill="FFFFFF"/>
          </w:tcPr>
          <w:p w14:paraId="376F7244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Paragraf</w:t>
            </w:r>
          </w:p>
        </w:tc>
        <w:tc>
          <w:tcPr>
            <w:tcW w:w="2569" w:type="pct"/>
            <w:shd w:val="clear" w:color="auto" w:fill="FFFFFF"/>
          </w:tcPr>
          <w:p w14:paraId="497F7C7C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Źródło przychodów</w:t>
            </w:r>
          </w:p>
        </w:tc>
        <w:tc>
          <w:tcPr>
            <w:tcW w:w="648" w:type="pct"/>
            <w:shd w:val="clear" w:color="auto" w:fill="FFFFFF"/>
          </w:tcPr>
          <w:p w14:paraId="3AD77C76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Plan przed zmianą</w:t>
            </w:r>
          </w:p>
        </w:tc>
        <w:tc>
          <w:tcPr>
            <w:tcW w:w="648" w:type="pct"/>
            <w:shd w:val="clear" w:color="auto" w:fill="FFFFFF"/>
          </w:tcPr>
          <w:p w14:paraId="77CE856B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Zmiana</w:t>
            </w:r>
          </w:p>
        </w:tc>
        <w:tc>
          <w:tcPr>
            <w:tcW w:w="648" w:type="pct"/>
            <w:shd w:val="clear" w:color="auto" w:fill="FFFFFF"/>
          </w:tcPr>
          <w:p w14:paraId="48E14FCF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Plan po zmianie</w:t>
            </w:r>
          </w:p>
        </w:tc>
      </w:tr>
      <w:tr w:rsidR="00A76C85" w:rsidRPr="00A76C85" w14:paraId="41CAB403" w14:textId="77777777" w:rsidTr="00A958AC">
        <w:trPr>
          <w:trHeight w:val="515"/>
        </w:trPr>
        <w:tc>
          <w:tcPr>
            <w:tcW w:w="487" w:type="pct"/>
            <w:shd w:val="clear" w:color="auto" w:fill="FFFFFF"/>
          </w:tcPr>
          <w:p w14:paraId="7DC86182" w14:textId="77777777" w:rsidR="00A5441C" w:rsidRPr="00A76C85" w:rsidRDefault="00A5441C" w:rsidP="00A5441C">
            <w:pPr>
              <w:pStyle w:val="DefaultKeyCell"/>
            </w:pPr>
            <w:r w:rsidRPr="00A76C85">
              <w:t>906</w:t>
            </w:r>
          </w:p>
        </w:tc>
        <w:tc>
          <w:tcPr>
            <w:tcW w:w="2569" w:type="pct"/>
            <w:shd w:val="clear" w:color="auto" w:fill="FFFFFF"/>
          </w:tcPr>
          <w:p w14:paraId="0B51BDFA" w14:textId="77777777" w:rsidR="00A5441C" w:rsidRPr="00A76C85" w:rsidRDefault="00A5441C" w:rsidP="00A5441C">
            <w:pPr>
              <w:pStyle w:val="DefaultDescriptionCell"/>
            </w:pPr>
            <w:r w:rsidRPr="00A76C85"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48" w:type="pct"/>
            <w:shd w:val="clear" w:color="auto" w:fill="FFFFFF"/>
          </w:tcPr>
          <w:p w14:paraId="59F1DC23" w14:textId="40326AEB" w:rsidR="00A5441C" w:rsidRPr="00A76C85" w:rsidRDefault="00A5441C" w:rsidP="00A5441C">
            <w:pPr>
              <w:pStyle w:val="DefaultValueCell"/>
            </w:pPr>
            <w:r w:rsidRPr="00A76C85">
              <w:t>82 072,92</w:t>
            </w:r>
          </w:p>
        </w:tc>
        <w:tc>
          <w:tcPr>
            <w:tcW w:w="648" w:type="pct"/>
            <w:shd w:val="clear" w:color="auto" w:fill="FFFFFF"/>
          </w:tcPr>
          <w:p w14:paraId="2E970D06" w14:textId="77777777" w:rsidR="00A5441C" w:rsidRPr="00A76C85" w:rsidRDefault="00A5441C" w:rsidP="00A5441C">
            <w:pPr>
              <w:pStyle w:val="DefaultValueCell"/>
            </w:pPr>
            <w:r w:rsidRPr="00A76C85">
              <w:t>0,00</w:t>
            </w:r>
          </w:p>
        </w:tc>
        <w:tc>
          <w:tcPr>
            <w:tcW w:w="648" w:type="pct"/>
            <w:shd w:val="clear" w:color="auto" w:fill="FFFFFF"/>
          </w:tcPr>
          <w:p w14:paraId="73DB5EA4" w14:textId="77777777" w:rsidR="00A5441C" w:rsidRPr="00A76C85" w:rsidRDefault="00A5441C" w:rsidP="00A5441C">
            <w:pPr>
              <w:pStyle w:val="DefaultValueCell"/>
            </w:pPr>
            <w:r w:rsidRPr="00A76C85">
              <w:t>82 072,92</w:t>
            </w:r>
          </w:p>
        </w:tc>
      </w:tr>
      <w:tr w:rsidR="00A76C85" w:rsidRPr="00A76C85" w14:paraId="437ADEFE" w14:textId="77777777" w:rsidTr="00A958AC">
        <w:tc>
          <w:tcPr>
            <w:tcW w:w="487" w:type="pct"/>
            <w:shd w:val="clear" w:color="auto" w:fill="FFFFFF"/>
          </w:tcPr>
          <w:p w14:paraId="1868A970" w14:textId="77777777" w:rsidR="00A5441C" w:rsidRPr="00A76C85" w:rsidRDefault="00A5441C" w:rsidP="00A5441C">
            <w:pPr>
              <w:pStyle w:val="DefaultKeyCell"/>
            </w:pPr>
          </w:p>
        </w:tc>
        <w:tc>
          <w:tcPr>
            <w:tcW w:w="2569" w:type="pct"/>
            <w:shd w:val="clear" w:color="auto" w:fill="FFFFFF"/>
          </w:tcPr>
          <w:p w14:paraId="0238F912" w14:textId="77777777" w:rsidR="00A5441C" w:rsidRPr="00A76C85" w:rsidRDefault="00A5441C" w:rsidP="00A5441C">
            <w:pPr>
              <w:pStyle w:val="DefaultDescriptionCell"/>
              <w:rPr>
                <w:i/>
                <w:iCs/>
              </w:rPr>
            </w:pPr>
            <w:r w:rsidRPr="00A76C85">
              <w:rPr>
                <w:i/>
                <w:iCs/>
              </w:rPr>
              <w:t>Poprawa cyberbezpieczeństwa w Gminie Dobra</w:t>
            </w:r>
          </w:p>
        </w:tc>
        <w:tc>
          <w:tcPr>
            <w:tcW w:w="648" w:type="pct"/>
            <w:shd w:val="clear" w:color="auto" w:fill="FFFFFF"/>
          </w:tcPr>
          <w:p w14:paraId="5EB7D0AC" w14:textId="538C546D" w:rsidR="00A5441C" w:rsidRPr="00A76C85" w:rsidRDefault="00A5441C" w:rsidP="00A5441C">
            <w:pPr>
              <w:pStyle w:val="DefaultValueCell"/>
              <w:rPr>
                <w:i/>
                <w:iCs/>
              </w:rPr>
            </w:pPr>
            <w:r w:rsidRPr="00A76C85">
              <w:rPr>
                <w:i/>
                <w:iCs/>
              </w:rPr>
              <w:t>82 072,92</w:t>
            </w:r>
          </w:p>
        </w:tc>
        <w:tc>
          <w:tcPr>
            <w:tcW w:w="648" w:type="pct"/>
            <w:shd w:val="clear" w:color="auto" w:fill="FFFFFF"/>
          </w:tcPr>
          <w:p w14:paraId="4CCD4BF9" w14:textId="77777777" w:rsidR="00A5441C" w:rsidRPr="00A76C85" w:rsidRDefault="00A5441C" w:rsidP="00A5441C">
            <w:pPr>
              <w:pStyle w:val="DefaultValueCell"/>
              <w:rPr>
                <w:i/>
                <w:iCs/>
              </w:rPr>
            </w:pPr>
            <w:r w:rsidRPr="00A76C85">
              <w:rPr>
                <w:i/>
                <w:iCs/>
              </w:rPr>
              <w:t>0,00</w:t>
            </w:r>
          </w:p>
        </w:tc>
        <w:tc>
          <w:tcPr>
            <w:tcW w:w="648" w:type="pct"/>
            <w:shd w:val="clear" w:color="auto" w:fill="FFFFFF"/>
          </w:tcPr>
          <w:p w14:paraId="7AE8791A" w14:textId="77777777" w:rsidR="00A5441C" w:rsidRPr="00A76C85" w:rsidRDefault="00A5441C" w:rsidP="00A5441C">
            <w:pPr>
              <w:pStyle w:val="DefaultValueCell"/>
              <w:rPr>
                <w:i/>
                <w:iCs/>
              </w:rPr>
            </w:pPr>
            <w:r w:rsidRPr="00A76C85">
              <w:rPr>
                <w:i/>
                <w:iCs/>
              </w:rPr>
              <w:t>82 072,92</w:t>
            </w:r>
          </w:p>
        </w:tc>
      </w:tr>
      <w:tr w:rsidR="00A76C85" w:rsidRPr="00A76C85" w14:paraId="1FD10E53" w14:textId="77777777" w:rsidTr="00A958AC">
        <w:tc>
          <w:tcPr>
            <w:tcW w:w="487" w:type="pct"/>
            <w:shd w:val="clear" w:color="auto" w:fill="FFFFFF"/>
          </w:tcPr>
          <w:p w14:paraId="5BC99C8D" w14:textId="77777777" w:rsidR="00A5441C" w:rsidRPr="00A76C85" w:rsidRDefault="00A5441C" w:rsidP="00A5441C">
            <w:pPr>
              <w:pStyle w:val="DefaultKeyCell"/>
            </w:pPr>
            <w:r w:rsidRPr="00A76C85">
              <w:t>950</w:t>
            </w:r>
          </w:p>
        </w:tc>
        <w:tc>
          <w:tcPr>
            <w:tcW w:w="2569" w:type="pct"/>
            <w:shd w:val="clear" w:color="auto" w:fill="FFFFFF"/>
          </w:tcPr>
          <w:p w14:paraId="6087A4BD" w14:textId="77777777" w:rsidR="00A5441C" w:rsidRPr="00A76C85" w:rsidRDefault="00A5441C" w:rsidP="00A5441C">
            <w:pPr>
              <w:pStyle w:val="DefaultDescriptionCell"/>
            </w:pPr>
            <w:r w:rsidRPr="00A76C85">
              <w:t>Wolne środki, o których mowa w art. 217 ust.2 pkt 6 ustawy, w tym:</w:t>
            </w:r>
          </w:p>
        </w:tc>
        <w:tc>
          <w:tcPr>
            <w:tcW w:w="648" w:type="pct"/>
            <w:shd w:val="clear" w:color="auto" w:fill="FFFFFF"/>
          </w:tcPr>
          <w:p w14:paraId="4EC7C67E" w14:textId="2B56452B" w:rsidR="00A5441C" w:rsidRPr="00A76C85" w:rsidRDefault="00A5441C" w:rsidP="00A5441C">
            <w:pPr>
              <w:pStyle w:val="DefaultValueCell"/>
            </w:pPr>
            <w:r w:rsidRPr="00A76C85">
              <w:t>791 980,00</w:t>
            </w:r>
          </w:p>
        </w:tc>
        <w:tc>
          <w:tcPr>
            <w:tcW w:w="648" w:type="pct"/>
            <w:shd w:val="clear" w:color="auto" w:fill="FFFFFF"/>
          </w:tcPr>
          <w:p w14:paraId="6116B5D3" w14:textId="77777777" w:rsidR="00A5441C" w:rsidRPr="00A76C85" w:rsidRDefault="00A5441C" w:rsidP="00A5441C">
            <w:pPr>
              <w:pStyle w:val="DefaultValueCell"/>
            </w:pPr>
            <w:r w:rsidRPr="00A76C85">
              <w:t>0,00</w:t>
            </w:r>
          </w:p>
        </w:tc>
        <w:tc>
          <w:tcPr>
            <w:tcW w:w="648" w:type="pct"/>
            <w:shd w:val="clear" w:color="auto" w:fill="FFFFFF"/>
          </w:tcPr>
          <w:p w14:paraId="3F4A48A1" w14:textId="77777777" w:rsidR="00A5441C" w:rsidRPr="00A76C85" w:rsidRDefault="00A5441C" w:rsidP="00A5441C">
            <w:pPr>
              <w:pStyle w:val="DefaultValueCell"/>
            </w:pPr>
            <w:r w:rsidRPr="00A76C85">
              <w:t>791 980,00</w:t>
            </w:r>
          </w:p>
        </w:tc>
      </w:tr>
      <w:tr w:rsidR="00A76C85" w:rsidRPr="00A76C85" w14:paraId="0869A31A" w14:textId="77777777" w:rsidTr="00A958AC">
        <w:tc>
          <w:tcPr>
            <w:tcW w:w="487" w:type="pct"/>
            <w:shd w:val="clear" w:color="auto" w:fill="FFFFFF"/>
          </w:tcPr>
          <w:p w14:paraId="321F44B8" w14:textId="77777777" w:rsidR="00A5441C" w:rsidRPr="00A76C85" w:rsidRDefault="00A5441C" w:rsidP="00A5441C">
            <w:pPr>
              <w:pStyle w:val="DefaultKeyCell"/>
            </w:pPr>
            <w:r w:rsidRPr="00A76C85">
              <w:t>957</w:t>
            </w:r>
          </w:p>
        </w:tc>
        <w:tc>
          <w:tcPr>
            <w:tcW w:w="2569" w:type="pct"/>
            <w:shd w:val="clear" w:color="auto" w:fill="FFFFFF"/>
          </w:tcPr>
          <w:p w14:paraId="749C1404" w14:textId="77777777" w:rsidR="00A5441C" w:rsidRPr="00A76C85" w:rsidRDefault="00A5441C" w:rsidP="00A5441C">
            <w:pPr>
              <w:pStyle w:val="DefaultDescriptionCell"/>
            </w:pPr>
            <w:r w:rsidRPr="00A76C85">
              <w:t>Nadwyżki z lat ubiegłych, w tym:</w:t>
            </w:r>
          </w:p>
        </w:tc>
        <w:tc>
          <w:tcPr>
            <w:tcW w:w="648" w:type="pct"/>
            <w:shd w:val="clear" w:color="auto" w:fill="FFFFFF"/>
          </w:tcPr>
          <w:p w14:paraId="22B8E11B" w14:textId="7E7788FD" w:rsidR="00A5441C" w:rsidRPr="00A76C85" w:rsidRDefault="00A5441C" w:rsidP="00A5441C">
            <w:pPr>
              <w:pStyle w:val="DefaultValueCell"/>
            </w:pPr>
            <w:r w:rsidRPr="00A76C85">
              <w:t>4 817 276,53</w:t>
            </w:r>
          </w:p>
        </w:tc>
        <w:tc>
          <w:tcPr>
            <w:tcW w:w="648" w:type="pct"/>
            <w:shd w:val="clear" w:color="auto" w:fill="FFFFFF"/>
          </w:tcPr>
          <w:p w14:paraId="29A081D5" w14:textId="247351D6" w:rsidR="00A5441C" w:rsidRPr="00A76C85" w:rsidRDefault="00A76C85" w:rsidP="00A5441C">
            <w:pPr>
              <w:pStyle w:val="DefaultValueCell"/>
            </w:pPr>
            <w:r w:rsidRPr="00A76C85">
              <w:t>88 150,00</w:t>
            </w:r>
          </w:p>
        </w:tc>
        <w:tc>
          <w:tcPr>
            <w:tcW w:w="648" w:type="pct"/>
            <w:shd w:val="clear" w:color="auto" w:fill="FFFFFF"/>
          </w:tcPr>
          <w:p w14:paraId="0DA184A0" w14:textId="7017C6E1" w:rsidR="00A5441C" w:rsidRPr="00A76C85" w:rsidRDefault="00A76C85" w:rsidP="00A5441C">
            <w:pPr>
              <w:pStyle w:val="DefaultValueCell"/>
            </w:pPr>
            <w:r w:rsidRPr="00A76C85">
              <w:t>4 905 426,53</w:t>
            </w:r>
          </w:p>
        </w:tc>
      </w:tr>
      <w:tr w:rsidR="00A76C85" w:rsidRPr="00A76C85" w14:paraId="1C11F387" w14:textId="77777777" w:rsidTr="00A958AC">
        <w:tc>
          <w:tcPr>
            <w:tcW w:w="487" w:type="pct"/>
            <w:shd w:val="clear" w:color="auto" w:fill="FFFFFF"/>
          </w:tcPr>
          <w:p w14:paraId="57A2E008" w14:textId="77777777" w:rsidR="00A5441C" w:rsidRPr="00A76C85" w:rsidRDefault="00A5441C" w:rsidP="00A5441C">
            <w:pPr>
              <w:pStyle w:val="DefaultKeyCell"/>
            </w:pPr>
          </w:p>
        </w:tc>
        <w:tc>
          <w:tcPr>
            <w:tcW w:w="2569" w:type="pct"/>
            <w:shd w:val="clear" w:color="auto" w:fill="FFFFFF"/>
          </w:tcPr>
          <w:p w14:paraId="1E79669B" w14:textId="77777777" w:rsidR="00A5441C" w:rsidRPr="00A76C85" w:rsidRDefault="00A5441C" w:rsidP="00A5441C">
            <w:pPr>
              <w:pStyle w:val="DefaultDescriptionCell"/>
            </w:pPr>
            <w:r w:rsidRPr="00A76C85">
              <w:rPr>
                <w:i/>
                <w:iCs/>
              </w:rPr>
              <w:t>Uzupełnienie subwencji - kanalizacja</w:t>
            </w:r>
          </w:p>
        </w:tc>
        <w:tc>
          <w:tcPr>
            <w:tcW w:w="648" w:type="pct"/>
            <w:shd w:val="clear" w:color="auto" w:fill="FFFFFF"/>
          </w:tcPr>
          <w:p w14:paraId="3261F7AA" w14:textId="0C604D60" w:rsidR="00A5441C" w:rsidRPr="00A76C85" w:rsidRDefault="00A5441C" w:rsidP="00A5441C">
            <w:pPr>
              <w:pStyle w:val="DefaultValueCell"/>
              <w:rPr>
                <w:i/>
                <w:iCs/>
              </w:rPr>
            </w:pPr>
            <w:r w:rsidRPr="00A76C85">
              <w:rPr>
                <w:i/>
                <w:iCs/>
              </w:rPr>
              <w:t>2 359 453,00</w:t>
            </w:r>
          </w:p>
        </w:tc>
        <w:tc>
          <w:tcPr>
            <w:tcW w:w="648" w:type="pct"/>
            <w:shd w:val="clear" w:color="auto" w:fill="FFFFFF"/>
          </w:tcPr>
          <w:p w14:paraId="736706CD" w14:textId="77777777" w:rsidR="00A5441C" w:rsidRPr="00A76C85" w:rsidRDefault="00A5441C" w:rsidP="00A5441C">
            <w:pPr>
              <w:pStyle w:val="DefaultValueCell"/>
              <w:rPr>
                <w:i/>
                <w:iCs/>
              </w:rPr>
            </w:pPr>
            <w:r w:rsidRPr="00A76C85">
              <w:rPr>
                <w:i/>
                <w:iCs/>
              </w:rPr>
              <w:t>0,00</w:t>
            </w:r>
          </w:p>
        </w:tc>
        <w:tc>
          <w:tcPr>
            <w:tcW w:w="648" w:type="pct"/>
            <w:shd w:val="clear" w:color="auto" w:fill="FFFFFF"/>
          </w:tcPr>
          <w:p w14:paraId="527CE2B4" w14:textId="77777777" w:rsidR="00A5441C" w:rsidRPr="00A76C85" w:rsidRDefault="00A5441C" w:rsidP="00A5441C">
            <w:pPr>
              <w:pStyle w:val="DefaultValueCell"/>
              <w:rPr>
                <w:i/>
                <w:iCs/>
              </w:rPr>
            </w:pPr>
            <w:r w:rsidRPr="00A76C85">
              <w:rPr>
                <w:i/>
                <w:iCs/>
              </w:rPr>
              <w:t>2 359 453,00</w:t>
            </w:r>
          </w:p>
        </w:tc>
      </w:tr>
      <w:tr w:rsidR="00A76C85" w:rsidRPr="00A76C85" w14:paraId="6D1D2687" w14:textId="77777777" w:rsidTr="00A958AC">
        <w:tc>
          <w:tcPr>
            <w:tcW w:w="3056" w:type="pct"/>
            <w:gridSpan w:val="2"/>
            <w:shd w:val="clear" w:color="auto" w:fill="FFFFFF"/>
          </w:tcPr>
          <w:p w14:paraId="77B8373D" w14:textId="77777777" w:rsidR="0057571F" w:rsidRPr="00A76C85" w:rsidRDefault="0057571F" w:rsidP="0057571F">
            <w:pPr>
              <w:pStyle w:val="EcoFooterCaptionCell"/>
              <w:rPr>
                <w:color w:val="auto"/>
              </w:rPr>
            </w:pPr>
            <w:r w:rsidRPr="00A76C85">
              <w:rPr>
                <w:color w:val="auto"/>
              </w:rPr>
              <w:t>Razem</w:t>
            </w:r>
          </w:p>
        </w:tc>
        <w:tc>
          <w:tcPr>
            <w:tcW w:w="648" w:type="pct"/>
            <w:shd w:val="clear" w:color="auto" w:fill="FFFFFF"/>
          </w:tcPr>
          <w:p w14:paraId="712C1E03" w14:textId="2EC18318" w:rsidR="0057571F" w:rsidRPr="00A76C85" w:rsidRDefault="00A5441C" w:rsidP="0057571F">
            <w:pPr>
              <w:pStyle w:val="EcoFooterValueCell"/>
            </w:pPr>
            <w:r w:rsidRPr="00A76C85">
              <w:t>5 691 329,45</w:t>
            </w:r>
          </w:p>
        </w:tc>
        <w:tc>
          <w:tcPr>
            <w:tcW w:w="648" w:type="pct"/>
            <w:shd w:val="clear" w:color="auto" w:fill="FFFFFF"/>
          </w:tcPr>
          <w:p w14:paraId="448846DC" w14:textId="1D33FD45" w:rsidR="0057571F" w:rsidRPr="00A76C85" w:rsidRDefault="00A76C85" w:rsidP="0057571F">
            <w:pPr>
              <w:pStyle w:val="EcoFooterValueCell"/>
            </w:pPr>
            <w:r w:rsidRPr="00A76C85">
              <w:t>88 150,00</w:t>
            </w:r>
          </w:p>
        </w:tc>
        <w:tc>
          <w:tcPr>
            <w:tcW w:w="648" w:type="pct"/>
            <w:shd w:val="clear" w:color="auto" w:fill="FFFFFF"/>
          </w:tcPr>
          <w:p w14:paraId="3B1343CF" w14:textId="7FAEDD85" w:rsidR="0057571F" w:rsidRPr="00A76C85" w:rsidRDefault="00A76C85" w:rsidP="0057571F">
            <w:pPr>
              <w:pStyle w:val="EcoFooterValueCell"/>
            </w:pPr>
            <w:r w:rsidRPr="00A76C85">
              <w:t>5 779 479,45</w:t>
            </w:r>
          </w:p>
        </w:tc>
      </w:tr>
    </w:tbl>
    <w:p w14:paraId="125BEA14" w14:textId="77777777" w:rsidR="00DC1830" w:rsidRPr="00EE31E9" w:rsidRDefault="00DC1830" w:rsidP="00DC1830">
      <w:pPr>
        <w:rPr>
          <w:color w:val="FF0000"/>
          <w:sz w:val="15"/>
          <w:szCs w:val="15"/>
        </w:rPr>
      </w:pPr>
    </w:p>
    <w:tbl>
      <w:tblPr>
        <w:tblStyle w:val="EcoTablePublink"/>
        <w:tblW w:w="5000" w:type="pct"/>
        <w:tblInd w:w="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ook w:val="04A0" w:firstRow="1" w:lastRow="0" w:firstColumn="1" w:lastColumn="0" w:noHBand="0" w:noVBand="1"/>
      </w:tblPr>
      <w:tblGrid>
        <w:gridCol w:w="964"/>
        <w:gridCol w:w="5121"/>
        <w:gridCol w:w="1271"/>
        <w:gridCol w:w="1273"/>
        <w:gridCol w:w="1283"/>
      </w:tblGrid>
      <w:tr w:rsidR="00A76C85" w:rsidRPr="00A76C85" w14:paraId="0D54C276" w14:textId="77777777" w:rsidTr="00A958AC">
        <w:trPr>
          <w:tblHeader/>
        </w:trPr>
        <w:tc>
          <w:tcPr>
            <w:tcW w:w="487" w:type="pct"/>
            <w:shd w:val="clear" w:color="auto" w:fill="FFFFFF"/>
          </w:tcPr>
          <w:p w14:paraId="6B2FBD6E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Paragraf</w:t>
            </w:r>
          </w:p>
        </w:tc>
        <w:tc>
          <w:tcPr>
            <w:tcW w:w="2583" w:type="pct"/>
            <w:shd w:val="clear" w:color="auto" w:fill="FFFFFF"/>
          </w:tcPr>
          <w:p w14:paraId="21831FB2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Źródło rozchodów</w:t>
            </w:r>
          </w:p>
        </w:tc>
        <w:tc>
          <w:tcPr>
            <w:tcW w:w="641" w:type="pct"/>
            <w:shd w:val="clear" w:color="auto" w:fill="FFFFFF"/>
          </w:tcPr>
          <w:p w14:paraId="3E63B785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Plan przed zmianą</w:t>
            </w:r>
          </w:p>
        </w:tc>
        <w:tc>
          <w:tcPr>
            <w:tcW w:w="642" w:type="pct"/>
            <w:shd w:val="clear" w:color="auto" w:fill="FFFFFF"/>
          </w:tcPr>
          <w:p w14:paraId="12844A94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Zmiana</w:t>
            </w:r>
          </w:p>
        </w:tc>
        <w:tc>
          <w:tcPr>
            <w:tcW w:w="647" w:type="pct"/>
            <w:shd w:val="clear" w:color="auto" w:fill="FFFFFF"/>
          </w:tcPr>
          <w:p w14:paraId="782DBA66" w14:textId="77777777" w:rsidR="00DC1830" w:rsidRPr="00A76C85" w:rsidRDefault="00DC1830" w:rsidP="00A958AC">
            <w:pPr>
              <w:pStyle w:val="EcoHeadingCell"/>
              <w:rPr>
                <w:color w:val="auto"/>
              </w:rPr>
            </w:pPr>
            <w:r w:rsidRPr="00A76C85">
              <w:rPr>
                <w:color w:val="auto"/>
              </w:rPr>
              <w:t>Plan po zmianie</w:t>
            </w:r>
          </w:p>
        </w:tc>
      </w:tr>
      <w:tr w:rsidR="00A76C85" w:rsidRPr="00A76C85" w14:paraId="48B79E91" w14:textId="77777777" w:rsidTr="00A958AC">
        <w:tc>
          <w:tcPr>
            <w:tcW w:w="487" w:type="pct"/>
            <w:shd w:val="clear" w:color="auto" w:fill="FFFFFF"/>
          </w:tcPr>
          <w:p w14:paraId="07B4CF76" w14:textId="77777777" w:rsidR="00DC1830" w:rsidRPr="00A76C85" w:rsidRDefault="00DC1830" w:rsidP="00A958AC">
            <w:pPr>
              <w:pStyle w:val="DefaultKeyCell"/>
            </w:pPr>
            <w:r w:rsidRPr="00A76C85">
              <w:t>992</w:t>
            </w:r>
          </w:p>
        </w:tc>
        <w:tc>
          <w:tcPr>
            <w:tcW w:w="2583" w:type="pct"/>
            <w:shd w:val="clear" w:color="auto" w:fill="FFFFFF"/>
          </w:tcPr>
          <w:p w14:paraId="3E8783E3" w14:textId="77777777" w:rsidR="00DC1830" w:rsidRPr="00A76C85" w:rsidRDefault="00DC1830" w:rsidP="00A958AC">
            <w:pPr>
              <w:pStyle w:val="DefaultDescriptionCell"/>
            </w:pPr>
            <w:r w:rsidRPr="00A76C85">
              <w:t>Spłaty otrzymanych krajowych pożyczek i kredytów</w:t>
            </w:r>
          </w:p>
        </w:tc>
        <w:tc>
          <w:tcPr>
            <w:tcW w:w="641" w:type="pct"/>
            <w:shd w:val="clear" w:color="auto" w:fill="FFFFFF"/>
          </w:tcPr>
          <w:p w14:paraId="6FDB60C5" w14:textId="77777777" w:rsidR="00DC1830" w:rsidRPr="00A76C85" w:rsidRDefault="00DC1830" w:rsidP="00A958AC">
            <w:pPr>
              <w:pStyle w:val="DefaultValueCell"/>
            </w:pPr>
            <w:r w:rsidRPr="00A76C85">
              <w:t>455 808,00</w:t>
            </w:r>
          </w:p>
        </w:tc>
        <w:tc>
          <w:tcPr>
            <w:tcW w:w="642" w:type="pct"/>
            <w:shd w:val="clear" w:color="auto" w:fill="FFFFFF"/>
          </w:tcPr>
          <w:p w14:paraId="4E1C6671" w14:textId="77777777" w:rsidR="00DC1830" w:rsidRPr="00A76C85" w:rsidRDefault="00DC1830" w:rsidP="00A958AC">
            <w:pPr>
              <w:pStyle w:val="DefaultValueCell"/>
            </w:pPr>
            <w:r w:rsidRPr="00A76C85">
              <w:t>0,00</w:t>
            </w:r>
          </w:p>
        </w:tc>
        <w:tc>
          <w:tcPr>
            <w:tcW w:w="647" w:type="pct"/>
            <w:shd w:val="clear" w:color="auto" w:fill="FFFFFF"/>
          </w:tcPr>
          <w:p w14:paraId="3292E713" w14:textId="77777777" w:rsidR="00DC1830" w:rsidRPr="00A76C85" w:rsidRDefault="00DC1830" w:rsidP="00A958AC">
            <w:pPr>
              <w:pStyle w:val="DefaultValueCell"/>
            </w:pPr>
            <w:r w:rsidRPr="00A76C85">
              <w:t>455 808,00</w:t>
            </w:r>
          </w:p>
        </w:tc>
      </w:tr>
    </w:tbl>
    <w:p w14:paraId="474AF246" w14:textId="77777777" w:rsidR="00DC1830" w:rsidRPr="00EE31E9" w:rsidRDefault="00DC1830" w:rsidP="00DC1830">
      <w:pPr>
        <w:pStyle w:val="ResolutionTitle"/>
        <w:jc w:val="both"/>
        <w:rPr>
          <w:color w:val="FF0000"/>
          <w:sz w:val="15"/>
          <w:szCs w:val="15"/>
        </w:rPr>
      </w:pPr>
    </w:p>
    <w:p w14:paraId="213D39DA" w14:textId="77777777" w:rsidR="00DC1830" w:rsidRPr="00EE31E9" w:rsidRDefault="00DC1830" w:rsidP="00DC1830">
      <w:pPr>
        <w:pStyle w:val="ResolutionTitle"/>
        <w:jc w:val="both"/>
        <w:rPr>
          <w:color w:val="FF0000"/>
          <w:sz w:val="15"/>
          <w:szCs w:val="15"/>
        </w:rPr>
      </w:pPr>
    </w:p>
    <w:p w14:paraId="44E1328B" w14:textId="77777777" w:rsidR="00DC1830" w:rsidRPr="00EE31E9" w:rsidRDefault="00DC1830" w:rsidP="00DC1830">
      <w:pPr>
        <w:pStyle w:val="ResolutionTitle"/>
        <w:jc w:val="both"/>
        <w:rPr>
          <w:color w:val="FF0000"/>
          <w:sz w:val="15"/>
          <w:szCs w:val="15"/>
        </w:rPr>
      </w:pPr>
    </w:p>
    <w:p w14:paraId="0E5CC9E1" w14:textId="77777777" w:rsidR="00DC1830" w:rsidRPr="00EE31E9" w:rsidRDefault="00DC1830" w:rsidP="00DC1830">
      <w:pPr>
        <w:pStyle w:val="ResolutionTitle"/>
        <w:jc w:val="both"/>
        <w:rPr>
          <w:color w:val="FF0000"/>
          <w:sz w:val="15"/>
          <w:szCs w:val="15"/>
        </w:rPr>
      </w:pPr>
    </w:p>
    <w:p w14:paraId="18B965E0" w14:textId="77777777" w:rsidR="00DC1830" w:rsidRPr="00EE31E9" w:rsidRDefault="00DC1830" w:rsidP="00DC1830">
      <w:pPr>
        <w:pStyle w:val="ResolutionTitle"/>
        <w:jc w:val="both"/>
        <w:rPr>
          <w:color w:val="FF0000"/>
        </w:rPr>
      </w:pPr>
    </w:p>
    <w:p w14:paraId="1B861180" w14:textId="77777777" w:rsidR="00DC1830" w:rsidRPr="00EE31E9" w:rsidRDefault="00DC1830" w:rsidP="00DC1830">
      <w:pPr>
        <w:pStyle w:val="ResolutionTitle"/>
        <w:jc w:val="both"/>
        <w:rPr>
          <w:color w:val="FF0000"/>
        </w:rPr>
      </w:pPr>
    </w:p>
    <w:p w14:paraId="015A2E26" w14:textId="77777777" w:rsidR="00DC1830" w:rsidRPr="00EE31E9" w:rsidRDefault="00DC1830" w:rsidP="00DC1830">
      <w:pPr>
        <w:pStyle w:val="ResolutionTitle"/>
        <w:jc w:val="both"/>
        <w:rPr>
          <w:color w:val="FF0000"/>
        </w:rPr>
      </w:pPr>
    </w:p>
    <w:p w14:paraId="7BA928B0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238AF3AF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24B33673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0A3CA442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53764095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7A986E57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44CDF41E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2C1B0E1F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24F99255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156F7CE8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71178255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2DEFDD9B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66155E58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5CD14A68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64205BF5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4874C096" w14:textId="77777777" w:rsidR="00DC1830" w:rsidRPr="00EE31E9" w:rsidRDefault="00DC1830" w:rsidP="00DC1830">
      <w:pPr>
        <w:pStyle w:val="TableAttachment"/>
        <w:rPr>
          <w:color w:val="FF0000"/>
        </w:rPr>
      </w:pPr>
    </w:p>
    <w:p w14:paraId="420D1AA0" w14:textId="77777777" w:rsidR="00DC1830" w:rsidRDefault="00DC1830" w:rsidP="00DC1830">
      <w:pPr>
        <w:pStyle w:val="TableAttachment"/>
        <w:rPr>
          <w:color w:val="FF0000"/>
        </w:rPr>
      </w:pPr>
    </w:p>
    <w:p w14:paraId="6290BADD" w14:textId="6EB14B31" w:rsidR="00DC1830" w:rsidRPr="00A76C85" w:rsidRDefault="00DC1830" w:rsidP="00DC1830">
      <w:pPr>
        <w:pStyle w:val="TableAttachment"/>
      </w:pPr>
      <w:r w:rsidRPr="00A76C85">
        <w:lastRenderedPageBreak/>
        <w:t xml:space="preserve">Załącznik Nr </w:t>
      </w:r>
      <w:r w:rsidR="00B5160D">
        <w:t>6</w:t>
      </w:r>
      <w:r w:rsidRPr="00A76C85">
        <w:br/>
        <w:t>do Uchwały Nr XX</w:t>
      </w:r>
      <w:r w:rsidR="00A76C85" w:rsidRPr="00A76C85">
        <w:t>I</w:t>
      </w:r>
      <w:r w:rsidRPr="00A76C85">
        <w:t>/</w:t>
      </w:r>
      <w:r w:rsidR="00A76C85" w:rsidRPr="00A76C85">
        <w:t>…</w:t>
      </w:r>
      <w:r w:rsidRPr="00A76C85">
        <w:t>/2025</w:t>
      </w:r>
      <w:r w:rsidRPr="00A76C85">
        <w:br/>
        <w:t>Rady Miejskiej w Dobrej</w:t>
      </w:r>
      <w:r w:rsidRPr="00A76C85">
        <w:br/>
        <w:t xml:space="preserve">z dnia </w:t>
      </w:r>
      <w:r w:rsidR="00A76C85" w:rsidRPr="00A76C85">
        <w:t>.. lipca</w:t>
      </w:r>
      <w:r w:rsidRPr="00A76C85">
        <w:t xml:space="preserve"> 2025 roku</w:t>
      </w:r>
    </w:p>
    <w:p w14:paraId="655DAC84" w14:textId="77777777" w:rsidR="00DC1830" w:rsidRPr="00A76C85" w:rsidRDefault="00DC1830" w:rsidP="00DC1830">
      <w:pPr>
        <w:pStyle w:val="Tytu"/>
      </w:pPr>
      <w:r w:rsidRPr="00A76C85">
        <w:t>Plan dochodów i wydatków Gminy Dobra związanych z realizacją zadań z zakresu administracji rządowej i innych zadań zleconych odrębnymi ustawami w 2025 roku</w:t>
      </w:r>
    </w:p>
    <w:p w14:paraId="55B023EF" w14:textId="77777777" w:rsidR="00DC1830" w:rsidRPr="00A76C85" w:rsidRDefault="00DC1830" w:rsidP="00DC1830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  <w:r w:rsidRPr="00A76C85">
        <w:rPr>
          <w:bCs/>
          <w:sz w:val="18"/>
          <w:szCs w:val="18"/>
        </w:rPr>
        <w:t xml:space="preserve">    (</w:t>
      </w:r>
      <w:r w:rsidRPr="00A76C85">
        <w:rPr>
          <w:bCs/>
          <w:i/>
          <w:iCs/>
          <w:sz w:val="18"/>
          <w:szCs w:val="18"/>
        </w:rPr>
        <w:t>Załącznik Nr 10 do Uchwały Nr XII/63/2024 Rady Miejskiej w Dobrej z dnia 30 grudnia 2024 roku w sprawie budżetu Gminy Dobra na 2025 rok)</w:t>
      </w:r>
    </w:p>
    <w:p w14:paraId="615F7BD0" w14:textId="77777777" w:rsidR="00DC1830" w:rsidRDefault="00DC1830" w:rsidP="00DC1830">
      <w:pPr>
        <w:pStyle w:val="DoubleTableTitle"/>
      </w:pPr>
      <w:r w:rsidRPr="00A76C85">
        <w:t>Dochody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760"/>
        <w:gridCol w:w="715"/>
        <w:gridCol w:w="5689"/>
        <w:gridCol w:w="2077"/>
      </w:tblGrid>
      <w:tr w:rsidR="001F229B" w:rsidRPr="001F229B" w14:paraId="73B55C2B" w14:textId="77777777" w:rsidTr="001F229B">
        <w:trPr>
          <w:trHeight w:val="2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439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0C7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2C0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4A4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87E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Wartość</w:t>
            </w:r>
          </w:p>
        </w:tc>
      </w:tr>
      <w:tr w:rsidR="001F229B" w:rsidRPr="001F229B" w14:paraId="6576B503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F9DC0C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F86B9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43E0D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1543F1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Rolnictwo i łowiectwo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DC31F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686 687,74</w:t>
            </w:r>
          </w:p>
        </w:tc>
      </w:tr>
      <w:tr w:rsidR="001F229B" w:rsidRPr="001F229B" w14:paraId="5101559F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B28D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2A26B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01095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1BB17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74EA0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43758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686 687,74</w:t>
            </w:r>
          </w:p>
        </w:tc>
      </w:tr>
      <w:tr w:rsidR="001F229B" w:rsidRPr="001F229B" w14:paraId="47C96055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A5D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938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6FE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738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5CC2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686 687,74</w:t>
            </w:r>
          </w:p>
        </w:tc>
      </w:tr>
      <w:tr w:rsidR="001F229B" w:rsidRPr="001F229B" w14:paraId="25FFDFB0" w14:textId="77777777" w:rsidTr="001F229B">
        <w:trPr>
          <w:trHeight w:val="2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817F4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9FBF3C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C3C2E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18044F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6A2AF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21 600,00</w:t>
            </w:r>
          </w:p>
        </w:tc>
      </w:tr>
      <w:tr w:rsidR="001F229B" w:rsidRPr="001F229B" w14:paraId="26124989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52A1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9DB02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7C315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7DE100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2D834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21 600,00</w:t>
            </w:r>
          </w:p>
        </w:tc>
      </w:tr>
      <w:tr w:rsidR="001F229B" w:rsidRPr="001F229B" w14:paraId="53BE991D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C13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60E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61E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477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8AE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21 600,00</w:t>
            </w:r>
          </w:p>
        </w:tc>
      </w:tr>
      <w:tr w:rsidR="001F229B" w:rsidRPr="001F229B" w14:paraId="644CBA94" w14:textId="77777777" w:rsidTr="001F229B">
        <w:trPr>
          <w:trHeight w:val="2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04C06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B562B9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D27F6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6EFD9E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0476C2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100 686,00</w:t>
            </w:r>
          </w:p>
        </w:tc>
      </w:tr>
      <w:tr w:rsidR="001F229B" w:rsidRPr="001F229B" w14:paraId="101049EE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EB24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29566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E5ACA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1E4636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Urzędy wojewódzkie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784588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100 686,00</w:t>
            </w:r>
          </w:p>
        </w:tc>
      </w:tr>
      <w:tr w:rsidR="001F229B" w:rsidRPr="001F229B" w14:paraId="3737A1E4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D99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930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36F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00F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FB83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100 686,00</w:t>
            </w:r>
          </w:p>
        </w:tc>
      </w:tr>
      <w:tr w:rsidR="001F229B" w:rsidRPr="001F229B" w14:paraId="7625C21A" w14:textId="77777777" w:rsidTr="001F229B">
        <w:trPr>
          <w:trHeight w:val="4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4A756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85E40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88C53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02BA80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B9B371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91 809,00</w:t>
            </w:r>
          </w:p>
        </w:tc>
      </w:tr>
      <w:tr w:rsidR="001F229B" w:rsidRPr="001F229B" w14:paraId="363927D4" w14:textId="77777777" w:rsidTr="001F229B">
        <w:trPr>
          <w:trHeight w:val="43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4474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7FFF2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75101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6C857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49CBBA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1964B4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1 218,00</w:t>
            </w:r>
          </w:p>
        </w:tc>
      </w:tr>
      <w:tr w:rsidR="001F229B" w:rsidRPr="001F229B" w14:paraId="2594CE3F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D31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385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996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CDD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B1E0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1 218,00</w:t>
            </w:r>
          </w:p>
        </w:tc>
      </w:tr>
      <w:tr w:rsidR="001F229B" w:rsidRPr="001F229B" w14:paraId="57D3A5EF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901B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8346C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75107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3F522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407B4A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Wybory Prezydenta Rzeczypospolitej Polskiej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C691C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90 591,00</w:t>
            </w:r>
          </w:p>
        </w:tc>
      </w:tr>
      <w:tr w:rsidR="001F229B" w:rsidRPr="001F229B" w14:paraId="33401B08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9A7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9C8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3A93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D26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2883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90 591,00</w:t>
            </w:r>
          </w:p>
        </w:tc>
      </w:tr>
      <w:tr w:rsidR="001F229B" w:rsidRPr="001F229B" w14:paraId="128B2EA5" w14:textId="77777777" w:rsidTr="001F229B">
        <w:trPr>
          <w:trHeight w:val="2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59DBE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55BFC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ABEC9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A15EBC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BC3D5F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1 377 682,89</w:t>
            </w:r>
          </w:p>
        </w:tc>
      </w:tr>
      <w:tr w:rsidR="001F229B" w:rsidRPr="001F229B" w14:paraId="28CC73CF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92E3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BE7EE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17EB2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A4AD65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9CA757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1 300 348,40</w:t>
            </w:r>
          </w:p>
        </w:tc>
      </w:tr>
      <w:tr w:rsidR="001F229B" w:rsidRPr="001F229B" w14:paraId="07CC925F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9B1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824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B3B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F428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6E5B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1 300 348,40</w:t>
            </w:r>
          </w:p>
        </w:tc>
      </w:tr>
      <w:tr w:rsidR="001F229B" w:rsidRPr="001F229B" w14:paraId="73AE6194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7FCE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4E4B8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B4BF4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19FD7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Ośrodki pomocy społecznej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1D00A5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70 000,00</w:t>
            </w:r>
          </w:p>
        </w:tc>
      </w:tr>
      <w:tr w:rsidR="001F229B" w:rsidRPr="001F229B" w14:paraId="73B2C53E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565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88B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F1E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F6B8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AA3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70 000,00</w:t>
            </w:r>
          </w:p>
        </w:tc>
      </w:tr>
      <w:tr w:rsidR="001F229B" w:rsidRPr="001F229B" w14:paraId="1BF4530F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5C89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2E413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88E9C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7DF28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CE0076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7 334,49</w:t>
            </w:r>
          </w:p>
        </w:tc>
      </w:tr>
      <w:tr w:rsidR="001F229B" w:rsidRPr="001F229B" w14:paraId="19C70355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360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5A4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FDF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614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4F8F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7 334,49</w:t>
            </w:r>
          </w:p>
        </w:tc>
      </w:tr>
      <w:tr w:rsidR="001F229B" w:rsidRPr="001F229B" w14:paraId="2CA63404" w14:textId="77777777" w:rsidTr="001F229B">
        <w:trPr>
          <w:trHeight w:val="2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2D79A5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47BF0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77A8A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8E52AE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06BDA4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3 973 870,00</w:t>
            </w:r>
          </w:p>
        </w:tc>
      </w:tr>
      <w:tr w:rsidR="001F229B" w:rsidRPr="001F229B" w14:paraId="3B240F99" w14:textId="77777777" w:rsidTr="001F229B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6457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4388B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E003C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FDF7E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B65FA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3 888 296,00</w:t>
            </w:r>
          </w:p>
        </w:tc>
      </w:tr>
      <w:tr w:rsidR="001F229B" w:rsidRPr="001F229B" w14:paraId="2CDD6EAF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2A0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8F3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91B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032D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A0F4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3 881 296,00</w:t>
            </w:r>
          </w:p>
        </w:tc>
      </w:tr>
      <w:tr w:rsidR="001F229B" w:rsidRPr="001F229B" w14:paraId="24CE04F5" w14:textId="77777777" w:rsidTr="001F229B">
        <w:trPr>
          <w:trHeight w:val="98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F25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A10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9CCC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2060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BC38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zadania bieżące z zakresu administracji rządowej zlecone</w:t>
            </w:r>
            <w:r w:rsidRPr="001F229B">
              <w:rPr>
                <w:rFonts w:eastAsia="Times New Roman"/>
                <w:color w:val="000000"/>
                <w:sz w:val="15"/>
                <w:szCs w:val="15"/>
              </w:rPr>
              <w:br/>
              <w:t>gminom (związkom gmin, związkom powiatowo-gminnym), związane z realizacją świadczenia wychowawczego</w:t>
            </w:r>
            <w:r w:rsidRPr="001F229B">
              <w:rPr>
                <w:rFonts w:eastAsia="Times New Roman"/>
                <w:color w:val="000000"/>
                <w:sz w:val="15"/>
                <w:szCs w:val="15"/>
              </w:rPr>
              <w:br/>
              <w:t>stanowiącego pomoc państwa w wychowywaniu dzieci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8697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7 000,00</w:t>
            </w:r>
          </w:p>
        </w:tc>
      </w:tr>
      <w:tr w:rsidR="001F229B" w:rsidRPr="001F229B" w14:paraId="6BD597F3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0E40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589CC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83A65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91DB01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Karta Dużej Rodziny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8BAF6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207,00</w:t>
            </w:r>
          </w:p>
        </w:tc>
      </w:tr>
      <w:tr w:rsidR="001F229B" w:rsidRPr="001F229B" w14:paraId="14D59541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3DA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5EE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C4C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63AC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C0D5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207,00</w:t>
            </w:r>
          </w:p>
        </w:tc>
      </w:tr>
      <w:tr w:rsidR="001F229B" w:rsidRPr="001F229B" w14:paraId="6C12F7FB" w14:textId="77777777" w:rsidTr="001F229B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BAB5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79027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5FA11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B3A263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69634B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85 367,00</w:t>
            </w:r>
          </w:p>
        </w:tc>
      </w:tr>
      <w:tr w:rsidR="001F229B" w:rsidRPr="001F229B" w14:paraId="4046B233" w14:textId="77777777" w:rsidTr="001F229B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39D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D47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261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E4B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5E2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85 367,00</w:t>
            </w:r>
          </w:p>
        </w:tc>
      </w:tr>
      <w:tr w:rsidR="001F229B" w:rsidRPr="001F229B" w14:paraId="00CD3C51" w14:textId="77777777" w:rsidTr="001F229B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F1DCC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7220D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2522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728C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4C02C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</w:tr>
      <w:tr w:rsidR="001F229B" w:rsidRPr="001F229B" w14:paraId="5A075E76" w14:textId="77777777" w:rsidTr="001F229B">
        <w:trPr>
          <w:trHeight w:val="275"/>
        </w:trPr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AB4B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3B1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6 252 335,63</w:t>
            </w:r>
          </w:p>
        </w:tc>
      </w:tr>
    </w:tbl>
    <w:p w14:paraId="1573FD7B" w14:textId="77777777" w:rsidR="001F229B" w:rsidRDefault="001F229B" w:rsidP="00DC1830">
      <w:pPr>
        <w:pStyle w:val="DoubleTableTitle"/>
      </w:pPr>
    </w:p>
    <w:p w14:paraId="5F06B79F" w14:textId="77777777" w:rsidR="00DC1830" w:rsidRDefault="00DC1830" w:rsidP="00DC1830">
      <w:pPr>
        <w:pStyle w:val="DoubleTableTitle"/>
      </w:pPr>
      <w:r w:rsidRPr="00A76C85">
        <w:t>Wydatki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60"/>
        <w:gridCol w:w="715"/>
        <w:gridCol w:w="5689"/>
        <w:gridCol w:w="2076"/>
      </w:tblGrid>
      <w:tr w:rsidR="001F229B" w:rsidRPr="001F229B" w14:paraId="1FE2D7BE" w14:textId="77777777" w:rsidTr="001F229B">
        <w:trPr>
          <w:trHeight w:val="2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DB0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87A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62B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FE2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87F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Wartość</w:t>
            </w:r>
          </w:p>
        </w:tc>
      </w:tr>
      <w:tr w:rsidR="001F229B" w:rsidRPr="001F229B" w14:paraId="2C6F4B88" w14:textId="77777777" w:rsidTr="001F229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7B5DE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CE448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B26DDA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134DBA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Rolnictwo i łowiectwo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99B987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686 687,74</w:t>
            </w:r>
          </w:p>
        </w:tc>
      </w:tr>
      <w:tr w:rsidR="001F229B" w:rsidRPr="001F229B" w14:paraId="7CEE4295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171E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6C82E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01095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E7217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FC1053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0B1340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686 687,74</w:t>
            </w:r>
          </w:p>
        </w:tc>
      </w:tr>
      <w:tr w:rsidR="001F229B" w:rsidRPr="001F229B" w14:paraId="058C7130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412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FB6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E1B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719D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742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</w:tr>
      <w:tr w:rsidR="001F229B" w:rsidRPr="001F229B" w14:paraId="50450E65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F09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B20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CD9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218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D018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1 144,47</w:t>
            </w:r>
          </w:p>
        </w:tc>
      </w:tr>
      <w:tr w:rsidR="001F229B" w:rsidRPr="001F229B" w14:paraId="53BE109D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253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7CE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806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DAC0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A29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165,62</w:t>
            </w:r>
          </w:p>
        </w:tc>
      </w:tr>
      <w:tr w:rsidR="001F229B" w:rsidRPr="001F229B" w14:paraId="55E57101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3DF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DC6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AF9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4170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0376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8F25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6 760,00</w:t>
            </w:r>
          </w:p>
        </w:tc>
      </w:tr>
      <w:tr w:rsidR="001F229B" w:rsidRPr="001F229B" w14:paraId="15813428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293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653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01D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497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A628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3 807,40</w:t>
            </w:r>
          </w:p>
        </w:tc>
      </w:tr>
      <w:tr w:rsidR="001F229B" w:rsidRPr="001F229B" w14:paraId="7203DE4B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967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DB9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49C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9AD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A08B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1 582,89</w:t>
            </w:r>
          </w:p>
        </w:tc>
      </w:tr>
      <w:tr w:rsidR="001F229B" w:rsidRPr="001F229B" w14:paraId="0F6AC6EA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CF5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273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0E5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F865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Różne opłaty i składki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1DE6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673 227,36</w:t>
            </w:r>
          </w:p>
        </w:tc>
      </w:tr>
      <w:tr w:rsidR="001F229B" w:rsidRPr="001F229B" w14:paraId="701A4F7D" w14:textId="77777777" w:rsidTr="001F229B">
        <w:trPr>
          <w:trHeight w:val="2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5DC7F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CE0B9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9FF2D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34823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745CD6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21 600,00</w:t>
            </w:r>
          </w:p>
        </w:tc>
      </w:tr>
      <w:tr w:rsidR="001F229B" w:rsidRPr="001F229B" w14:paraId="627843DA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84EC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A2A5D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C0435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E4BA4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CADC74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21 600,00</w:t>
            </w:r>
          </w:p>
        </w:tc>
      </w:tr>
      <w:tr w:rsidR="001F229B" w:rsidRPr="001F229B" w14:paraId="0D991939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E9B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71F4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A6E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E4E3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8592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1 600,00</w:t>
            </w:r>
          </w:p>
        </w:tc>
      </w:tr>
      <w:tr w:rsidR="001F229B" w:rsidRPr="001F229B" w14:paraId="26A742E2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486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165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FF8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7665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DBC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594,60</w:t>
            </w:r>
          </w:p>
        </w:tc>
      </w:tr>
      <w:tr w:rsidR="001F229B" w:rsidRPr="001F229B" w14:paraId="21A9485A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91C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13B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BD1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764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EBE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86,04</w:t>
            </w:r>
          </w:p>
        </w:tc>
      </w:tr>
      <w:tr w:rsidR="001F229B" w:rsidRPr="001F229B" w14:paraId="6AC1B86B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5E2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574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5AD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4170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247F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FFD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5 112,00</w:t>
            </w:r>
          </w:p>
        </w:tc>
      </w:tr>
      <w:tr w:rsidR="001F229B" w:rsidRPr="001F229B" w14:paraId="7B16AAC3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D9B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B43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C28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C51A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420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4 000,00</w:t>
            </w:r>
          </w:p>
        </w:tc>
      </w:tr>
      <w:tr w:rsidR="001F229B" w:rsidRPr="001F229B" w14:paraId="1F4C9E28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E3F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4E9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410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A668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A1F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10 117,90</w:t>
            </w:r>
          </w:p>
        </w:tc>
      </w:tr>
      <w:tr w:rsidR="001F229B" w:rsidRPr="001F229B" w14:paraId="54D58BD3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300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8CE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A75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4710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D4B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C3C8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89,46</w:t>
            </w:r>
          </w:p>
        </w:tc>
      </w:tr>
      <w:tr w:rsidR="001F229B" w:rsidRPr="001F229B" w14:paraId="6D4C686D" w14:textId="77777777" w:rsidTr="001F229B">
        <w:trPr>
          <w:trHeight w:val="2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61F20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8E97E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65B2C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88A24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C5A4B4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100 686,00</w:t>
            </w:r>
          </w:p>
        </w:tc>
      </w:tr>
      <w:tr w:rsidR="001F229B" w:rsidRPr="001F229B" w14:paraId="505DBE37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F120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73C79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BD1AB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B79C8C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Urzędy wojewódzkie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FDA988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100 686,00</w:t>
            </w:r>
          </w:p>
        </w:tc>
      </w:tr>
      <w:tr w:rsidR="001F229B" w:rsidRPr="001F229B" w14:paraId="5C521C2E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2ED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559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E5F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FEB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1DE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72 025,94</w:t>
            </w:r>
          </w:p>
        </w:tc>
      </w:tr>
      <w:tr w:rsidR="001F229B" w:rsidRPr="001F229B" w14:paraId="44E773B9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F4D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C32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799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E423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C85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12 194,43</w:t>
            </w:r>
          </w:p>
        </w:tc>
      </w:tr>
      <w:tr w:rsidR="001F229B" w:rsidRPr="001F229B" w14:paraId="74708C6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552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787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397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E08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6167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1 765,63</w:t>
            </w:r>
          </w:p>
        </w:tc>
      </w:tr>
      <w:tr w:rsidR="001F229B" w:rsidRPr="001F229B" w14:paraId="3CD5515B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190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9BB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1B8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74D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266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14 700,00</w:t>
            </w:r>
          </w:p>
        </w:tc>
      </w:tr>
      <w:tr w:rsidR="001F229B" w:rsidRPr="001F229B" w14:paraId="58E9B815" w14:textId="77777777" w:rsidTr="001F229B">
        <w:trPr>
          <w:trHeight w:val="4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E9EF29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2CD5F3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CAFBC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29D49C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CE6447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91 809,00</w:t>
            </w:r>
          </w:p>
        </w:tc>
      </w:tr>
      <w:tr w:rsidR="001F229B" w:rsidRPr="001F229B" w14:paraId="51C89649" w14:textId="77777777" w:rsidTr="001F229B">
        <w:trPr>
          <w:trHeight w:val="43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7D1A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41B25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75101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640E9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91C13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ADC0C2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1 218,00</w:t>
            </w:r>
          </w:p>
        </w:tc>
      </w:tr>
      <w:tr w:rsidR="001F229B" w:rsidRPr="001F229B" w14:paraId="6CADFEBE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571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099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C59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3D5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217F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70,00</w:t>
            </w:r>
          </w:p>
        </w:tc>
      </w:tr>
      <w:tr w:rsidR="001F229B" w:rsidRPr="001F229B" w14:paraId="23CD1E35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B7B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72B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063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5D80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B21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10,00</w:t>
            </w:r>
          </w:p>
        </w:tc>
      </w:tr>
      <w:tr w:rsidR="001F229B" w:rsidRPr="001F229B" w14:paraId="0CAF5965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A8C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A5B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66D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4170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AAB6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E914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408,00</w:t>
            </w:r>
          </w:p>
        </w:tc>
      </w:tr>
      <w:tr w:rsidR="001F229B" w:rsidRPr="001F229B" w14:paraId="71BB7D32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22D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D0A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46C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E4EF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77D7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730,00</w:t>
            </w:r>
          </w:p>
        </w:tc>
      </w:tr>
      <w:tr w:rsidR="001F229B" w:rsidRPr="001F229B" w14:paraId="13237D69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EDE6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65E26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75107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ABD8A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A40225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Wybory Prezydenta Rzeczypospolitej Polskiej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F3201B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90 591,00</w:t>
            </w:r>
          </w:p>
        </w:tc>
      </w:tr>
      <w:tr w:rsidR="001F229B" w:rsidRPr="001F229B" w14:paraId="3B38445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D13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8A3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118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3030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AAA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Różne wydatki na rzecz osób fizycznych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D80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53 600,00</w:t>
            </w:r>
          </w:p>
        </w:tc>
      </w:tr>
      <w:tr w:rsidR="001F229B" w:rsidRPr="001F229B" w14:paraId="20311A41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7A5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744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21F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71E5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3961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11 025,00</w:t>
            </w:r>
          </w:p>
        </w:tc>
      </w:tr>
      <w:tr w:rsidR="001F229B" w:rsidRPr="001F229B" w14:paraId="17EC66AE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E53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376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69D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68BA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83C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3 772,12</w:t>
            </w:r>
          </w:p>
        </w:tc>
      </w:tr>
      <w:tr w:rsidR="001F229B" w:rsidRPr="001F229B" w14:paraId="5D66CF8F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E9D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D12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203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3C38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0070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507,33</w:t>
            </w:r>
          </w:p>
        </w:tc>
      </w:tr>
      <w:tr w:rsidR="001F229B" w:rsidRPr="001F229B" w14:paraId="26C0B45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78F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6C2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2A1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4170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ECAD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A2C1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14 493,00</w:t>
            </w:r>
          </w:p>
        </w:tc>
      </w:tr>
      <w:tr w:rsidR="001F229B" w:rsidRPr="001F229B" w14:paraId="0ECF53FF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023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A99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9C6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3579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27D1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3 259,56</w:t>
            </w:r>
          </w:p>
        </w:tc>
      </w:tr>
      <w:tr w:rsidR="001F229B" w:rsidRPr="001F229B" w14:paraId="0E65FBAD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13A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12D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75E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E00F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8CE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3 299,95</w:t>
            </w:r>
          </w:p>
        </w:tc>
      </w:tr>
      <w:tr w:rsidR="001F229B" w:rsidRPr="001F229B" w14:paraId="7ACE90BB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C95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7F2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84F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CFBE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7CB8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544,78</w:t>
            </w:r>
          </w:p>
        </w:tc>
      </w:tr>
      <w:tr w:rsidR="001F229B" w:rsidRPr="001F229B" w14:paraId="4B289E11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59B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484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BFF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4710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B610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27E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89,26</w:t>
            </w:r>
          </w:p>
        </w:tc>
      </w:tr>
      <w:tr w:rsidR="001F229B" w:rsidRPr="001F229B" w14:paraId="33FD5626" w14:textId="77777777" w:rsidTr="001F229B">
        <w:trPr>
          <w:trHeight w:val="2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44CC7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A64C65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1A2B5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FE38E5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D9862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1 377 682,89</w:t>
            </w:r>
          </w:p>
        </w:tc>
      </w:tr>
      <w:tr w:rsidR="001F229B" w:rsidRPr="001F229B" w14:paraId="213AE71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EB59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E83EC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BD11E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639BB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58F1A3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1 300 348,40</w:t>
            </w:r>
          </w:p>
        </w:tc>
      </w:tr>
      <w:tr w:rsidR="001F229B" w:rsidRPr="001F229B" w14:paraId="2C06150D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0DE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721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E37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3020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9FB9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Wydatki osobowe niezaliczone do wynagrodzeń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5A18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3 000,00</w:t>
            </w:r>
          </w:p>
        </w:tc>
      </w:tr>
      <w:tr w:rsidR="001F229B" w:rsidRPr="001F229B" w14:paraId="1773D553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24E6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34C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D06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997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9EE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810 071,00</w:t>
            </w:r>
          </w:p>
        </w:tc>
      </w:tr>
      <w:tr w:rsidR="001F229B" w:rsidRPr="001F229B" w14:paraId="1BD52E64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81D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8AF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3E5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4040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033E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Dodatkowe wynagrodzenie roczne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3C90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50 000,00</w:t>
            </w:r>
          </w:p>
        </w:tc>
      </w:tr>
      <w:tr w:rsidR="001F229B" w:rsidRPr="001F229B" w14:paraId="716E8DCD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702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0FA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A68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649C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66C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155 432,90</w:t>
            </w:r>
          </w:p>
        </w:tc>
      </w:tr>
      <w:tr w:rsidR="001F229B" w:rsidRPr="001F229B" w14:paraId="710D214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EEA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50C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5AF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FDC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E162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22 748,50</w:t>
            </w:r>
          </w:p>
        </w:tc>
      </w:tr>
      <w:tr w:rsidR="001F229B" w:rsidRPr="001F229B" w14:paraId="3AD4E79F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6ED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1EF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3EF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4170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D4B6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31E5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3 000,00</w:t>
            </w:r>
          </w:p>
        </w:tc>
      </w:tr>
      <w:tr w:rsidR="001F229B" w:rsidRPr="001F229B" w14:paraId="658D5F4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98E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9D1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B75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C76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037E6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50 596,00</w:t>
            </w:r>
          </w:p>
        </w:tc>
      </w:tr>
      <w:tr w:rsidR="001F229B" w:rsidRPr="001F229B" w14:paraId="3CE4053C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EFC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559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94B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310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środków żywności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20D2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47 855,35</w:t>
            </w:r>
          </w:p>
        </w:tc>
      </w:tr>
      <w:tr w:rsidR="001F229B" w:rsidRPr="001F229B" w14:paraId="03A0FBDD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ACA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7FE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A1F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4260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C9BC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energii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FEB4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22 900,00</w:t>
            </w:r>
          </w:p>
        </w:tc>
      </w:tr>
      <w:tr w:rsidR="001F229B" w:rsidRPr="001F229B" w14:paraId="12EF3277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F0C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C60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024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4270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DC39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314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3 000,00</w:t>
            </w:r>
          </w:p>
        </w:tc>
      </w:tr>
      <w:tr w:rsidR="001F229B" w:rsidRPr="001F229B" w14:paraId="0FFCA02A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AA6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89C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943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3A7F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zdrowotnych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0F67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1 000,00</w:t>
            </w:r>
          </w:p>
        </w:tc>
      </w:tr>
      <w:tr w:rsidR="001F229B" w:rsidRPr="001F229B" w14:paraId="2F5B90C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122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F9B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FCD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1336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B430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87 000,00</w:t>
            </w:r>
          </w:p>
        </w:tc>
      </w:tr>
      <w:tr w:rsidR="001F229B" w:rsidRPr="001F229B" w14:paraId="5F13C4B4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BA3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E7D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9DC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4360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05E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5F9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3 000,00</w:t>
            </w:r>
          </w:p>
        </w:tc>
      </w:tr>
      <w:tr w:rsidR="001F229B" w:rsidRPr="001F229B" w14:paraId="47F84BC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0FE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A51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C48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CF45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89A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2 000,00</w:t>
            </w:r>
          </w:p>
        </w:tc>
      </w:tr>
      <w:tr w:rsidR="001F229B" w:rsidRPr="001F229B" w14:paraId="5AE368AE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BEE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C555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391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8BA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Różne opłaty i składki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97BF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8 000,00</w:t>
            </w:r>
          </w:p>
        </w:tc>
      </w:tr>
      <w:tr w:rsidR="001F229B" w:rsidRPr="001F229B" w14:paraId="7BB84C2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C36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6C9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B81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4440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13C8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E02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19 744,65</w:t>
            </w:r>
          </w:p>
        </w:tc>
      </w:tr>
      <w:tr w:rsidR="001F229B" w:rsidRPr="001F229B" w14:paraId="66A370E8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440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25C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02B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4480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7A75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Podatek od nieruchomości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88B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5 000,00</w:t>
            </w:r>
          </w:p>
        </w:tc>
      </w:tr>
      <w:tr w:rsidR="001F229B" w:rsidRPr="001F229B" w14:paraId="6173FF60" w14:textId="77777777" w:rsidTr="001F229B">
        <w:trPr>
          <w:trHeight w:val="43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619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2B4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51C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4520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6EED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4AF3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1 000,00</w:t>
            </w:r>
          </w:p>
        </w:tc>
      </w:tr>
      <w:tr w:rsidR="001F229B" w:rsidRPr="001F229B" w14:paraId="22177B37" w14:textId="77777777" w:rsidTr="001F229B">
        <w:trPr>
          <w:trHeight w:val="43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016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C6F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715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4700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A8D7F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0805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4 000,00</w:t>
            </w:r>
          </w:p>
        </w:tc>
      </w:tr>
      <w:tr w:rsidR="001F229B" w:rsidRPr="001F229B" w14:paraId="6E5C3E68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A6D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2CF2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128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4710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4710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2D6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1 000,00</w:t>
            </w:r>
          </w:p>
        </w:tc>
      </w:tr>
      <w:tr w:rsidR="001F229B" w:rsidRPr="001F229B" w14:paraId="4D137152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3022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05B0F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639D3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92655A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Ośrodki pomocy społecznej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46ED8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70 000,00</w:t>
            </w:r>
          </w:p>
        </w:tc>
      </w:tr>
      <w:tr w:rsidR="001F229B" w:rsidRPr="001F229B" w14:paraId="3DF9EA9B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2B6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2B3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A3F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088D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E54F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68 950,00</w:t>
            </w:r>
          </w:p>
        </w:tc>
      </w:tr>
      <w:tr w:rsidR="001F229B" w:rsidRPr="001F229B" w14:paraId="11FB016A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0D2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910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5BD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9C203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4B971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700,00</w:t>
            </w:r>
          </w:p>
        </w:tc>
      </w:tr>
      <w:tr w:rsidR="001F229B" w:rsidRPr="001F229B" w14:paraId="0BE25AC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FF6B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A9C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0A9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DC2F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B9B0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350,00</w:t>
            </w:r>
          </w:p>
        </w:tc>
      </w:tr>
      <w:tr w:rsidR="001F229B" w:rsidRPr="001F229B" w14:paraId="11B02071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11C8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6F015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92375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6230A3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F0DF36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7 334,49</w:t>
            </w:r>
          </w:p>
        </w:tc>
      </w:tr>
      <w:tr w:rsidR="001F229B" w:rsidRPr="001F229B" w14:paraId="62CB182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526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6B4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24B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6B39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4A23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7 334,49</w:t>
            </w:r>
          </w:p>
        </w:tc>
      </w:tr>
      <w:tr w:rsidR="001F229B" w:rsidRPr="001F229B" w14:paraId="7A035D1F" w14:textId="77777777" w:rsidTr="001F229B">
        <w:trPr>
          <w:trHeight w:val="2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6A582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EC57F2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ACD07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C64D6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3936E82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3 973 870,00</w:t>
            </w:r>
          </w:p>
        </w:tc>
      </w:tr>
      <w:tr w:rsidR="001F229B" w:rsidRPr="001F229B" w14:paraId="376E39B4" w14:textId="77777777" w:rsidTr="001F229B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85DA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CEB9F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C05BB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8C784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EEA64A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3 888 296,00</w:t>
            </w:r>
          </w:p>
        </w:tc>
      </w:tr>
      <w:tr w:rsidR="001F229B" w:rsidRPr="001F229B" w14:paraId="743C2DF6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798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AA7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FFA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950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5F8B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3 329 209,00</w:t>
            </w:r>
          </w:p>
        </w:tc>
      </w:tr>
      <w:tr w:rsidR="001F229B" w:rsidRPr="001F229B" w14:paraId="7B72CA0F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27B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2A6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290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BE31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570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74 524,00</w:t>
            </w:r>
          </w:p>
        </w:tc>
      </w:tr>
      <w:tr w:rsidR="001F229B" w:rsidRPr="001F229B" w14:paraId="72FD7095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A0D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B6C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374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4040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4981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Dodatkowe wynagrodzenie roczne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A205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4 356,00</w:t>
            </w:r>
          </w:p>
        </w:tc>
      </w:tr>
      <w:tr w:rsidR="001F229B" w:rsidRPr="001F229B" w14:paraId="1E6E34E5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EB0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6E5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C58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1E7C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6A78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452 823,00</w:t>
            </w:r>
          </w:p>
        </w:tc>
      </w:tr>
      <w:tr w:rsidR="001F229B" w:rsidRPr="001F229B" w14:paraId="0B661320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EA9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766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3B4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8436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05F9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1 712,00</w:t>
            </w:r>
          </w:p>
        </w:tc>
      </w:tr>
      <w:tr w:rsidR="001F229B" w:rsidRPr="001F229B" w14:paraId="273903C9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7B2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80C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249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9315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869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6 214,00</w:t>
            </w:r>
          </w:p>
        </w:tc>
      </w:tr>
      <w:tr w:rsidR="001F229B" w:rsidRPr="001F229B" w14:paraId="6EDC6542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0C3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62E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27F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4260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10F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energii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8C3A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600,00</w:t>
            </w:r>
          </w:p>
        </w:tc>
      </w:tr>
      <w:tr w:rsidR="001F229B" w:rsidRPr="001F229B" w14:paraId="7EC7B561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8D2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453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61B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8FF3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5683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13 930,00</w:t>
            </w:r>
          </w:p>
        </w:tc>
      </w:tr>
      <w:tr w:rsidR="001F229B" w:rsidRPr="001F229B" w14:paraId="5BC2FBA5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499E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0426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DFC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4360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859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4AE5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180,00</w:t>
            </w:r>
          </w:p>
        </w:tc>
      </w:tr>
      <w:tr w:rsidR="001F229B" w:rsidRPr="001F229B" w14:paraId="36CFAA32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DB9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B98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0DB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4380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FC9F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 xml:space="preserve">Zakup usług </w:t>
            </w:r>
            <w:proofErr w:type="spellStart"/>
            <w:r w:rsidRPr="001F229B">
              <w:rPr>
                <w:rFonts w:eastAsia="Times New Roman"/>
                <w:color w:val="000000"/>
                <w:sz w:val="15"/>
                <w:szCs w:val="15"/>
              </w:rPr>
              <w:t>obejmujacych</w:t>
            </w:r>
            <w:proofErr w:type="spellEnd"/>
            <w:r w:rsidRPr="001F229B">
              <w:rPr>
                <w:rFonts w:eastAsia="Times New Roman"/>
                <w:color w:val="000000"/>
                <w:sz w:val="15"/>
                <w:szCs w:val="15"/>
              </w:rPr>
              <w:t xml:space="preserve"> tłumaczenia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431E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1 000,00</w:t>
            </w:r>
          </w:p>
        </w:tc>
      </w:tr>
      <w:tr w:rsidR="001F229B" w:rsidRPr="001F229B" w14:paraId="1A163647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00E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755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234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91B2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1BE7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200,00</w:t>
            </w:r>
          </w:p>
        </w:tc>
      </w:tr>
      <w:tr w:rsidR="001F229B" w:rsidRPr="001F229B" w14:paraId="66726F35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EE99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554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40C8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4440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0BE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6F31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2 348,00</w:t>
            </w:r>
          </w:p>
        </w:tc>
      </w:tr>
      <w:tr w:rsidR="001F229B" w:rsidRPr="001F229B" w14:paraId="43AED671" w14:textId="77777777" w:rsidTr="001F229B">
        <w:trPr>
          <w:trHeight w:val="43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3E3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8FEA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D11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4520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F57D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9FD7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200,00</w:t>
            </w:r>
          </w:p>
        </w:tc>
      </w:tr>
      <w:tr w:rsidR="001F229B" w:rsidRPr="001F229B" w14:paraId="6C4376F7" w14:textId="77777777" w:rsidTr="001F229B">
        <w:trPr>
          <w:trHeight w:val="43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9700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AEB2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B861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4700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59A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0B2C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1 000,00</w:t>
            </w:r>
          </w:p>
        </w:tc>
      </w:tr>
      <w:tr w:rsidR="001F229B" w:rsidRPr="001F229B" w14:paraId="3BA559B8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7D5B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0ED494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FDF86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302C17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Karta Dużej Rodziny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183491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207,00</w:t>
            </w:r>
          </w:p>
        </w:tc>
      </w:tr>
      <w:tr w:rsidR="001F229B" w:rsidRPr="001F229B" w14:paraId="5983C1D0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C6C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AD17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1B4F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51E8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1192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207,00</w:t>
            </w:r>
          </w:p>
        </w:tc>
      </w:tr>
      <w:tr w:rsidR="001F229B" w:rsidRPr="001F229B" w14:paraId="1CD32EC2" w14:textId="77777777" w:rsidTr="001F229B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F361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BB9915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EC63F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C4C4F1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C417D6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85 367,00</w:t>
            </w:r>
          </w:p>
        </w:tc>
      </w:tr>
      <w:tr w:rsidR="001F229B" w:rsidRPr="001F229B" w14:paraId="2CBC9BE2" w14:textId="77777777" w:rsidTr="001F229B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7CED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6FA3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641C" w14:textId="77777777" w:rsidR="001F229B" w:rsidRPr="001F229B" w:rsidRDefault="001F229B" w:rsidP="001F22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4130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39E0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Składki na ubezpieczenie zdrowotne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0698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85 367,00</w:t>
            </w:r>
          </w:p>
        </w:tc>
      </w:tr>
      <w:tr w:rsidR="001F229B" w:rsidRPr="001F229B" w14:paraId="0BD00DA7" w14:textId="77777777" w:rsidTr="001F229B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4FC7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5C654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67CB3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AC65A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8570B" w14:textId="77777777" w:rsidR="001F229B" w:rsidRPr="001F229B" w:rsidRDefault="001F229B" w:rsidP="001F229B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</w:tr>
      <w:tr w:rsidR="001F229B" w:rsidRPr="001F229B" w14:paraId="081FCE19" w14:textId="77777777" w:rsidTr="001F229B">
        <w:trPr>
          <w:trHeight w:val="275"/>
        </w:trPr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6C2D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D025" w14:textId="77777777" w:rsidR="001F229B" w:rsidRPr="001F229B" w:rsidRDefault="001F229B" w:rsidP="001F22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1F229B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6 252 335,63</w:t>
            </w:r>
          </w:p>
        </w:tc>
      </w:tr>
    </w:tbl>
    <w:p w14:paraId="0E07F8C9" w14:textId="77777777" w:rsidR="001F229B" w:rsidRDefault="001F229B" w:rsidP="00DC1830">
      <w:pPr>
        <w:pStyle w:val="DoubleTableTitle"/>
      </w:pPr>
    </w:p>
    <w:p w14:paraId="45E6E8EB" w14:textId="77777777" w:rsidR="00255332" w:rsidRPr="00EE31E9" w:rsidRDefault="00255332" w:rsidP="00DC1830">
      <w:pPr>
        <w:pStyle w:val="DoubleTableTitle"/>
        <w:rPr>
          <w:color w:val="FF0000"/>
        </w:rPr>
      </w:pPr>
    </w:p>
    <w:p w14:paraId="5D251DE5" w14:textId="77777777" w:rsidR="00B0265D" w:rsidRPr="00C146BD" w:rsidRDefault="00B0265D" w:rsidP="00B0265D">
      <w:pPr>
        <w:jc w:val="right"/>
        <w:rPr>
          <w:b/>
          <w:color w:val="000000" w:themeColor="text1"/>
          <w:sz w:val="18"/>
          <w:szCs w:val="18"/>
        </w:rPr>
      </w:pPr>
    </w:p>
    <w:p w14:paraId="452D4669" w14:textId="77777777" w:rsidR="00255332" w:rsidRDefault="00255332" w:rsidP="00DC1830">
      <w:pPr>
        <w:pStyle w:val="DoubleTableTitle"/>
        <w:rPr>
          <w:color w:val="FF0000"/>
        </w:rPr>
      </w:pPr>
    </w:p>
    <w:p w14:paraId="13F7F29A" w14:textId="77777777" w:rsidR="001F229B" w:rsidRDefault="001F229B" w:rsidP="00DC1830">
      <w:pPr>
        <w:pStyle w:val="DoubleTableTitle"/>
        <w:rPr>
          <w:color w:val="FF0000"/>
        </w:rPr>
      </w:pPr>
    </w:p>
    <w:p w14:paraId="12E00CAC" w14:textId="77777777" w:rsidR="001F229B" w:rsidRDefault="001F229B" w:rsidP="00DC1830">
      <w:pPr>
        <w:pStyle w:val="DoubleTableTitle"/>
        <w:rPr>
          <w:color w:val="FF0000"/>
        </w:rPr>
      </w:pPr>
    </w:p>
    <w:p w14:paraId="5F1796D2" w14:textId="77777777" w:rsidR="001F229B" w:rsidRDefault="001F229B" w:rsidP="00DC1830">
      <w:pPr>
        <w:pStyle w:val="DoubleTableTitle"/>
        <w:rPr>
          <w:color w:val="FF0000"/>
        </w:rPr>
      </w:pPr>
    </w:p>
    <w:p w14:paraId="0BD6B0F3" w14:textId="77777777" w:rsidR="001F229B" w:rsidRDefault="001F229B" w:rsidP="00DC1830">
      <w:pPr>
        <w:pStyle w:val="DoubleTableTitle"/>
        <w:rPr>
          <w:color w:val="FF0000"/>
        </w:rPr>
      </w:pPr>
    </w:p>
    <w:p w14:paraId="6045A880" w14:textId="77777777" w:rsidR="001F229B" w:rsidRDefault="001F229B" w:rsidP="00DC1830">
      <w:pPr>
        <w:pStyle w:val="DoubleTableTitle"/>
        <w:rPr>
          <w:color w:val="FF0000"/>
        </w:rPr>
      </w:pPr>
    </w:p>
    <w:p w14:paraId="16B35C98" w14:textId="77777777" w:rsidR="001F229B" w:rsidRDefault="001F229B" w:rsidP="00DC1830">
      <w:pPr>
        <w:pStyle w:val="DoubleTableTitle"/>
        <w:rPr>
          <w:color w:val="FF0000"/>
        </w:rPr>
      </w:pPr>
    </w:p>
    <w:p w14:paraId="1E1C7E5F" w14:textId="77777777" w:rsidR="001F229B" w:rsidRDefault="001F229B" w:rsidP="00DC1830">
      <w:pPr>
        <w:pStyle w:val="DoubleTableTitle"/>
        <w:rPr>
          <w:color w:val="FF0000"/>
        </w:rPr>
      </w:pPr>
    </w:p>
    <w:p w14:paraId="251962B8" w14:textId="77777777" w:rsidR="001F229B" w:rsidRDefault="001F229B" w:rsidP="00DC1830">
      <w:pPr>
        <w:pStyle w:val="DoubleTableTitle"/>
        <w:rPr>
          <w:color w:val="FF0000"/>
        </w:rPr>
      </w:pPr>
    </w:p>
    <w:p w14:paraId="724C1A18" w14:textId="77777777" w:rsidR="001F229B" w:rsidRDefault="001F229B" w:rsidP="00DC1830">
      <w:pPr>
        <w:pStyle w:val="DoubleTableTitle"/>
        <w:rPr>
          <w:color w:val="FF0000"/>
        </w:rPr>
      </w:pPr>
    </w:p>
    <w:p w14:paraId="358C8197" w14:textId="77777777" w:rsidR="001F229B" w:rsidRDefault="001F229B" w:rsidP="00DC1830">
      <w:pPr>
        <w:pStyle w:val="DoubleTableTitle"/>
        <w:rPr>
          <w:color w:val="FF0000"/>
        </w:rPr>
      </w:pPr>
    </w:p>
    <w:p w14:paraId="4178908B" w14:textId="77777777" w:rsidR="001F229B" w:rsidRDefault="001F229B" w:rsidP="00DC1830">
      <w:pPr>
        <w:pStyle w:val="DoubleTableTitle"/>
        <w:rPr>
          <w:color w:val="FF0000"/>
        </w:rPr>
      </w:pPr>
    </w:p>
    <w:p w14:paraId="4E514FDD" w14:textId="77777777" w:rsidR="001F229B" w:rsidRDefault="001F229B" w:rsidP="00DC1830">
      <w:pPr>
        <w:pStyle w:val="DoubleTableTitle"/>
        <w:rPr>
          <w:color w:val="FF0000"/>
        </w:rPr>
      </w:pPr>
    </w:p>
    <w:p w14:paraId="45FDA26E" w14:textId="77777777" w:rsidR="001F229B" w:rsidRDefault="001F229B" w:rsidP="00DC1830">
      <w:pPr>
        <w:pStyle w:val="DoubleTableTitle"/>
        <w:rPr>
          <w:color w:val="FF0000"/>
        </w:rPr>
      </w:pPr>
    </w:p>
    <w:p w14:paraId="65153BC7" w14:textId="77777777" w:rsidR="001F229B" w:rsidRDefault="001F229B" w:rsidP="00DC1830">
      <w:pPr>
        <w:pStyle w:val="DoubleTableTitle"/>
        <w:rPr>
          <w:color w:val="FF0000"/>
        </w:rPr>
      </w:pPr>
    </w:p>
    <w:p w14:paraId="5FE726EB" w14:textId="77777777" w:rsidR="001F229B" w:rsidRDefault="001F229B" w:rsidP="00DC1830">
      <w:pPr>
        <w:pStyle w:val="DoubleTableTitle"/>
        <w:rPr>
          <w:color w:val="FF0000"/>
        </w:rPr>
      </w:pPr>
    </w:p>
    <w:p w14:paraId="6B56EF64" w14:textId="77777777" w:rsidR="001F229B" w:rsidRDefault="001F229B" w:rsidP="00DC1830">
      <w:pPr>
        <w:pStyle w:val="DoubleTableTitle"/>
        <w:rPr>
          <w:color w:val="FF0000"/>
        </w:rPr>
      </w:pPr>
    </w:p>
    <w:p w14:paraId="5FEA42DD" w14:textId="77777777" w:rsidR="001F229B" w:rsidRDefault="001F229B" w:rsidP="00DC1830">
      <w:pPr>
        <w:pStyle w:val="DoubleTableTitle"/>
        <w:rPr>
          <w:color w:val="FF0000"/>
        </w:rPr>
      </w:pPr>
    </w:p>
    <w:p w14:paraId="4D567199" w14:textId="77777777" w:rsidR="001F229B" w:rsidRDefault="001F229B" w:rsidP="00DC1830">
      <w:pPr>
        <w:pStyle w:val="DoubleTableTitle"/>
        <w:rPr>
          <w:color w:val="FF0000"/>
        </w:rPr>
      </w:pPr>
    </w:p>
    <w:p w14:paraId="1EDE1153" w14:textId="77777777" w:rsidR="001F229B" w:rsidRDefault="001F229B" w:rsidP="00DC1830">
      <w:pPr>
        <w:pStyle w:val="DoubleTableTitle"/>
        <w:rPr>
          <w:color w:val="FF0000"/>
        </w:rPr>
      </w:pPr>
    </w:p>
    <w:p w14:paraId="0E1BAE3F" w14:textId="77777777" w:rsidR="001F229B" w:rsidRDefault="001F229B" w:rsidP="00DC1830">
      <w:pPr>
        <w:pStyle w:val="DoubleTableTitle"/>
        <w:rPr>
          <w:color w:val="FF0000"/>
        </w:rPr>
      </w:pPr>
    </w:p>
    <w:p w14:paraId="133ED5F9" w14:textId="77777777" w:rsidR="001F229B" w:rsidRDefault="001F229B" w:rsidP="00DC1830">
      <w:pPr>
        <w:pStyle w:val="DoubleTableTitle"/>
        <w:rPr>
          <w:color w:val="FF0000"/>
        </w:rPr>
      </w:pPr>
    </w:p>
    <w:p w14:paraId="563E15A5" w14:textId="77777777" w:rsidR="001F229B" w:rsidRDefault="001F229B" w:rsidP="00DC1830">
      <w:pPr>
        <w:pStyle w:val="DoubleTableTitle"/>
        <w:rPr>
          <w:color w:val="FF0000"/>
        </w:rPr>
      </w:pPr>
    </w:p>
    <w:p w14:paraId="46ED7FC5" w14:textId="77777777" w:rsidR="001F229B" w:rsidRDefault="001F229B" w:rsidP="00DC1830">
      <w:pPr>
        <w:pStyle w:val="DoubleTableTitle"/>
        <w:rPr>
          <w:color w:val="FF0000"/>
        </w:rPr>
      </w:pPr>
    </w:p>
    <w:p w14:paraId="0DA84C81" w14:textId="77777777" w:rsidR="001F229B" w:rsidRDefault="001F229B" w:rsidP="00DC1830">
      <w:pPr>
        <w:pStyle w:val="DoubleTableTitle"/>
        <w:rPr>
          <w:color w:val="FF0000"/>
        </w:rPr>
      </w:pPr>
    </w:p>
    <w:p w14:paraId="678AC87A" w14:textId="77777777" w:rsidR="001F229B" w:rsidRDefault="001F229B" w:rsidP="00DC1830">
      <w:pPr>
        <w:pStyle w:val="DoubleTableTitle"/>
        <w:rPr>
          <w:color w:val="FF0000"/>
        </w:rPr>
      </w:pPr>
    </w:p>
    <w:p w14:paraId="126E6622" w14:textId="77777777" w:rsidR="001F229B" w:rsidRDefault="001F229B" w:rsidP="00DC1830">
      <w:pPr>
        <w:pStyle w:val="DoubleTableTitle"/>
        <w:rPr>
          <w:color w:val="FF0000"/>
        </w:rPr>
      </w:pPr>
    </w:p>
    <w:p w14:paraId="294B657B" w14:textId="77777777" w:rsidR="001F229B" w:rsidRDefault="001F229B" w:rsidP="00DC1830">
      <w:pPr>
        <w:pStyle w:val="DoubleTableTitle"/>
        <w:rPr>
          <w:color w:val="FF0000"/>
        </w:rPr>
      </w:pPr>
    </w:p>
    <w:p w14:paraId="09FA267A" w14:textId="77777777" w:rsidR="001F229B" w:rsidRDefault="001F229B" w:rsidP="00DC1830">
      <w:pPr>
        <w:pStyle w:val="DoubleTableTitle"/>
        <w:rPr>
          <w:color w:val="FF0000"/>
        </w:rPr>
      </w:pPr>
    </w:p>
    <w:p w14:paraId="6D71D9C7" w14:textId="77777777" w:rsidR="001F229B" w:rsidRDefault="001F229B" w:rsidP="00DC1830">
      <w:pPr>
        <w:pStyle w:val="DoubleTableTitle"/>
        <w:rPr>
          <w:color w:val="FF0000"/>
        </w:rPr>
      </w:pPr>
    </w:p>
    <w:p w14:paraId="34BAE42E" w14:textId="77777777" w:rsidR="001F229B" w:rsidRDefault="001F229B" w:rsidP="00DC1830">
      <w:pPr>
        <w:pStyle w:val="DoubleTableTitle"/>
        <w:rPr>
          <w:color w:val="FF0000"/>
        </w:rPr>
      </w:pPr>
    </w:p>
    <w:p w14:paraId="5D8751E6" w14:textId="77777777" w:rsidR="001F229B" w:rsidRDefault="001F229B" w:rsidP="00DC1830">
      <w:pPr>
        <w:pStyle w:val="DoubleTableTitle"/>
        <w:rPr>
          <w:color w:val="FF0000"/>
        </w:rPr>
      </w:pPr>
    </w:p>
    <w:p w14:paraId="4B4BED0E" w14:textId="77777777" w:rsidR="001F229B" w:rsidRDefault="001F229B" w:rsidP="00DC1830">
      <w:pPr>
        <w:pStyle w:val="DoubleTableTitle"/>
        <w:rPr>
          <w:color w:val="FF0000"/>
        </w:rPr>
      </w:pPr>
    </w:p>
    <w:p w14:paraId="24F2ADDC" w14:textId="77777777" w:rsidR="001F229B" w:rsidRDefault="001F229B" w:rsidP="00DC1830">
      <w:pPr>
        <w:pStyle w:val="DoubleTableTitle"/>
        <w:rPr>
          <w:color w:val="FF0000"/>
        </w:rPr>
      </w:pPr>
    </w:p>
    <w:p w14:paraId="061AD7E5" w14:textId="77777777" w:rsidR="001F229B" w:rsidRDefault="001F229B" w:rsidP="00DC1830">
      <w:pPr>
        <w:pStyle w:val="DoubleTableTitle"/>
        <w:rPr>
          <w:color w:val="FF0000"/>
        </w:rPr>
      </w:pPr>
    </w:p>
    <w:p w14:paraId="7D2A5790" w14:textId="77777777" w:rsidR="001F229B" w:rsidRDefault="001F229B" w:rsidP="00DC1830">
      <w:pPr>
        <w:pStyle w:val="DoubleTableTitle"/>
        <w:rPr>
          <w:color w:val="FF0000"/>
        </w:rPr>
      </w:pPr>
    </w:p>
    <w:p w14:paraId="08783FD8" w14:textId="77777777" w:rsidR="001F229B" w:rsidRDefault="001F229B" w:rsidP="00DC1830">
      <w:pPr>
        <w:pStyle w:val="DoubleTableTitle"/>
        <w:rPr>
          <w:color w:val="FF0000"/>
        </w:rPr>
      </w:pPr>
    </w:p>
    <w:p w14:paraId="19675510" w14:textId="77777777" w:rsidR="001F229B" w:rsidRDefault="001F229B" w:rsidP="00DC1830">
      <w:pPr>
        <w:pStyle w:val="DoubleTableTitle"/>
        <w:rPr>
          <w:color w:val="FF0000"/>
        </w:rPr>
      </w:pPr>
    </w:p>
    <w:p w14:paraId="557D0B6C" w14:textId="77777777" w:rsidR="001F229B" w:rsidRDefault="001F229B" w:rsidP="00DC1830">
      <w:pPr>
        <w:pStyle w:val="DoubleTableTitle"/>
        <w:rPr>
          <w:color w:val="FF0000"/>
        </w:rPr>
      </w:pPr>
    </w:p>
    <w:p w14:paraId="6BA896C4" w14:textId="77777777" w:rsidR="001F229B" w:rsidRDefault="001F229B" w:rsidP="00DC1830">
      <w:pPr>
        <w:pStyle w:val="DoubleTableTitle"/>
        <w:rPr>
          <w:color w:val="FF0000"/>
        </w:rPr>
      </w:pPr>
    </w:p>
    <w:p w14:paraId="2B189791" w14:textId="77777777" w:rsidR="001F229B" w:rsidRDefault="001F229B" w:rsidP="00DC1830">
      <w:pPr>
        <w:pStyle w:val="DoubleTableTitle"/>
        <w:rPr>
          <w:color w:val="FF0000"/>
        </w:rPr>
      </w:pPr>
    </w:p>
    <w:p w14:paraId="3ED9937B" w14:textId="77777777" w:rsidR="001F229B" w:rsidRDefault="001F229B" w:rsidP="00DC1830">
      <w:pPr>
        <w:pStyle w:val="DoubleTableTitle"/>
        <w:rPr>
          <w:color w:val="FF0000"/>
        </w:rPr>
      </w:pPr>
    </w:p>
    <w:p w14:paraId="3FB4EE6F" w14:textId="77777777" w:rsidR="001F229B" w:rsidRPr="00EE31E9" w:rsidRDefault="001F229B" w:rsidP="00DC1830">
      <w:pPr>
        <w:pStyle w:val="DoubleTableTitle"/>
        <w:rPr>
          <w:color w:val="FF0000"/>
        </w:rPr>
      </w:pPr>
    </w:p>
    <w:p w14:paraId="2A48A815" w14:textId="77777777" w:rsidR="00255332" w:rsidRPr="00EE31E9" w:rsidRDefault="00255332" w:rsidP="00DC1830">
      <w:pPr>
        <w:pStyle w:val="DoubleTableTitle"/>
        <w:rPr>
          <w:color w:val="FF0000"/>
        </w:rPr>
      </w:pPr>
    </w:p>
    <w:p w14:paraId="218B382C" w14:textId="3830BD41" w:rsidR="00DC1830" w:rsidRPr="00A76C85" w:rsidRDefault="00DC1830" w:rsidP="00DC1830">
      <w:pPr>
        <w:pStyle w:val="TableAttachment"/>
      </w:pPr>
      <w:r w:rsidRPr="00A76C85">
        <w:lastRenderedPageBreak/>
        <w:t xml:space="preserve">Załącznik Nr </w:t>
      </w:r>
      <w:r w:rsidR="00B5160D">
        <w:t>7</w:t>
      </w:r>
      <w:r w:rsidRPr="00A76C85">
        <w:br/>
        <w:t>do Uchwały Nr XX</w:t>
      </w:r>
      <w:r w:rsidR="00A76C85" w:rsidRPr="00A76C85">
        <w:t>I</w:t>
      </w:r>
      <w:r w:rsidRPr="00A76C85">
        <w:t>/</w:t>
      </w:r>
      <w:r w:rsidR="00A76C85" w:rsidRPr="00A76C85">
        <w:t>…</w:t>
      </w:r>
      <w:r w:rsidRPr="00A76C85">
        <w:t>/2025</w:t>
      </w:r>
      <w:r w:rsidRPr="00A76C85">
        <w:br/>
        <w:t>Rady Miejskiej w Dobrej</w:t>
      </w:r>
      <w:r w:rsidRPr="00A76C85">
        <w:br/>
        <w:t xml:space="preserve">z dnia </w:t>
      </w:r>
      <w:r w:rsidR="00A76C85" w:rsidRPr="00A76C85">
        <w:t>.. lipca</w:t>
      </w:r>
      <w:r w:rsidRPr="00A76C85">
        <w:t xml:space="preserve"> 2025 roku</w:t>
      </w:r>
    </w:p>
    <w:p w14:paraId="74F6B105" w14:textId="77777777" w:rsidR="00DC1830" w:rsidRPr="00A76C85" w:rsidRDefault="00DC1830" w:rsidP="00DC1830">
      <w:pPr>
        <w:keepNext/>
        <w:spacing w:after="0" w:line="240" w:lineRule="auto"/>
        <w:jc w:val="center"/>
        <w:rPr>
          <w:b/>
          <w:sz w:val="34"/>
          <w:szCs w:val="34"/>
        </w:rPr>
      </w:pPr>
      <w:r w:rsidRPr="00A76C85">
        <w:rPr>
          <w:b/>
          <w:sz w:val="34"/>
          <w:szCs w:val="34"/>
        </w:rPr>
        <w:t xml:space="preserve">Plan dochodów i wydatków Gminy Dobra z funduszu pomocy dotyczących realizacji zadań związanych z pomocą obywatelom Ukrainy w związku z konfliktem zbrojnym na terytorium tego państwa </w:t>
      </w:r>
    </w:p>
    <w:p w14:paraId="36F20022" w14:textId="77777777" w:rsidR="00DC1830" w:rsidRPr="00A76C85" w:rsidRDefault="00DC1830" w:rsidP="00DC1830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  <w:r w:rsidRPr="00A76C85">
        <w:rPr>
          <w:b/>
          <w:sz w:val="18"/>
          <w:szCs w:val="18"/>
        </w:rPr>
        <w:t xml:space="preserve">    (</w:t>
      </w:r>
      <w:r w:rsidRPr="00A76C85">
        <w:rPr>
          <w:bCs/>
          <w:i/>
          <w:iCs/>
          <w:sz w:val="18"/>
          <w:szCs w:val="18"/>
        </w:rPr>
        <w:t>Załącznik Nr 16 do Uchwały Nr XII/63/2024 Rady Miejskiej w Dobrej z dnia 30 grudnia 2024 roku w sprawie budżetu Gminy Dobra na 2025 rok)</w:t>
      </w:r>
    </w:p>
    <w:p w14:paraId="7CFBE0CE" w14:textId="77777777" w:rsidR="00DC1830" w:rsidRPr="00F07942" w:rsidRDefault="00DC1830" w:rsidP="00DC1830">
      <w:pPr>
        <w:spacing w:before="28" w:after="28"/>
        <w:jc w:val="left"/>
        <w:rPr>
          <w:i/>
          <w:sz w:val="18"/>
          <w:szCs w:val="18"/>
        </w:rPr>
      </w:pPr>
      <w:r w:rsidRPr="00F07942">
        <w:rPr>
          <w:i/>
          <w:sz w:val="18"/>
          <w:szCs w:val="18"/>
        </w:rPr>
        <w:t xml:space="preserve">           Dochody</w:t>
      </w:r>
    </w:p>
    <w:tbl>
      <w:tblPr>
        <w:tblStyle w:val="DefaultTablePublink"/>
        <w:tblW w:w="4828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42"/>
        <w:gridCol w:w="859"/>
        <w:gridCol w:w="4814"/>
        <w:gridCol w:w="837"/>
        <w:gridCol w:w="783"/>
        <w:gridCol w:w="837"/>
      </w:tblGrid>
      <w:tr w:rsidR="00F07942" w:rsidRPr="00F07942" w14:paraId="20D9AC9B" w14:textId="77777777" w:rsidTr="00A958AC">
        <w:trPr>
          <w:trHeight w:val="540"/>
          <w:tblHeader/>
          <w:jc w:val="center"/>
        </w:trPr>
        <w:tc>
          <w:tcPr>
            <w:tcW w:w="313" w:type="pct"/>
            <w:shd w:val="clear" w:color="auto" w:fill="A6A6A6" w:themeFill="background1" w:themeFillShade="A6"/>
          </w:tcPr>
          <w:p w14:paraId="65EC3179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440" w:type="pct"/>
            <w:shd w:val="clear" w:color="auto" w:fill="A6A6A6" w:themeFill="background1" w:themeFillShade="A6"/>
          </w:tcPr>
          <w:p w14:paraId="3132EBDD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449" w:type="pct"/>
            <w:shd w:val="clear" w:color="auto" w:fill="A6A6A6" w:themeFill="background1" w:themeFillShade="A6"/>
          </w:tcPr>
          <w:p w14:paraId="098F4F43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515" w:type="pct"/>
            <w:shd w:val="clear" w:color="auto" w:fill="A6A6A6" w:themeFill="background1" w:themeFillShade="A6"/>
          </w:tcPr>
          <w:p w14:paraId="59E065E0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Wyszczególnienie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10B1267B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771E09EE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566FFA14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Plan po zmianie</w:t>
            </w:r>
          </w:p>
        </w:tc>
      </w:tr>
      <w:tr w:rsidR="00F07942" w:rsidRPr="00F07942" w14:paraId="21B419E3" w14:textId="77777777" w:rsidTr="00A958AC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79E5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F0794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Nadanie numeru PESEL obywatelowi Ukrainy</w:t>
            </w:r>
            <w:r w:rsidRPr="00F0794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– zadanie z zakresu administracji rządowej zlecone organom gminy</w:t>
            </w:r>
          </w:p>
        </w:tc>
      </w:tr>
      <w:tr w:rsidR="00F07942" w:rsidRPr="00F07942" w14:paraId="0351B020" w14:textId="77777777" w:rsidTr="00A958AC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EF30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F07942">
              <w:rPr>
                <w:rFonts w:ascii="Arial" w:eastAsia="Times New Roman" w:hAnsi="Arial" w:cs="Arial"/>
                <w:i/>
                <w:sz w:val="17"/>
                <w:szCs w:val="17"/>
              </w:rPr>
              <w:t>Plan finansowy Urzędu Miejskiego w Dobrej</w:t>
            </w:r>
          </w:p>
        </w:tc>
      </w:tr>
      <w:tr w:rsidR="00F07942" w:rsidRPr="00F07942" w14:paraId="1FBACA31" w14:textId="77777777" w:rsidTr="00A958AC">
        <w:trPr>
          <w:trHeight w:val="29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DE6B20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C0B0F9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522515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6594A8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F07942">
              <w:rPr>
                <w:rFonts w:eastAsia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04DEF4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21,01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E9FC19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793389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21,01</w:t>
            </w:r>
          </w:p>
        </w:tc>
      </w:tr>
      <w:tr w:rsidR="00F07942" w:rsidRPr="00F07942" w14:paraId="4303EB5A" w14:textId="77777777" w:rsidTr="00A958AC">
        <w:trPr>
          <w:trHeight w:val="29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B6ED9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086BBF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1A7453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ED6A65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F07942">
              <w:rPr>
                <w:rFonts w:eastAsia="Times New Roman"/>
                <w:sz w:val="15"/>
                <w:szCs w:val="15"/>
              </w:rPr>
              <w:t>Urzędy wojewódzkie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178127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21,01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C2948C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C9C7D4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21,01</w:t>
            </w:r>
          </w:p>
        </w:tc>
      </w:tr>
      <w:tr w:rsidR="00F07942" w:rsidRPr="00F07942" w14:paraId="1D88A30F" w14:textId="77777777" w:rsidTr="00A958AC">
        <w:trPr>
          <w:trHeight w:val="29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8C5A6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1EA3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28EE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2100</w:t>
            </w:r>
          </w:p>
        </w:tc>
        <w:tc>
          <w:tcPr>
            <w:tcW w:w="2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2ADF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rFonts w:eastAsia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F82F3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21,01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FB199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CDDDF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21,01</w:t>
            </w:r>
          </w:p>
        </w:tc>
      </w:tr>
      <w:tr w:rsidR="00F07942" w:rsidRPr="00F07942" w14:paraId="5642EE18" w14:textId="77777777" w:rsidTr="00A958AC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43145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rFonts w:ascii="Arial" w:hAnsi="Arial" w:cs="Arial"/>
                <w:b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F07942" w:rsidRPr="00F07942" w14:paraId="19F0E91A" w14:textId="77777777" w:rsidTr="00A958AC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4FA3D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rFonts w:ascii="Arial" w:eastAsia="Times New Roman" w:hAnsi="Arial" w:cs="Arial"/>
                <w:i/>
                <w:sz w:val="17"/>
                <w:szCs w:val="17"/>
              </w:rPr>
              <w:t>Plan finansowy Urzędu Miejskiego w Dobrej</w:t>
            </w:r>
          </w:p>
        </w:tc>
      </w:tr>
      <w:tr w:rsidR="00F07942" w:rsidRPr="00EE31E9" w14:paraId="262F2211" w14:textId="77777777" w:rsidTr="00A958AC">
        <w:trPr>
          <w:trHeight w:val="29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2B5659" w14:textId="77777777" w:rsidR="00F07942" w:rsidRPr="00F07942" w:rsidRDefault="00F07942" w:rsidP="00F07942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9C6E3E" w14:textId="77777777" w:rsidR="00F07942" w:rsidRPr="00F07942" w:rsidRDefault="00F07942" w:rsidP="00F07942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3E3F87" w14:textId="77777777" w:rsidR="00F07942" w:rsidRPr="00F07942" w:rsidRDefault="00F07942" w:rsidP="00F07942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17F363" w14:textId="77777777" w:rsidR="00F07942" w:rsidRPr="00F07942" w:rsidRDefault="00F07942" w:rsidP="00F07942">
            <w:pPr>
              <w:spacing w:before="17" w:after="17"/>
              <w:ind w:left="113" w:right="113"/>
              <w:jc w:val="left"/>
              <w:rPr>
                <w:rFonts w:eastAsia="Times New Roman"/>
                <w:b/>
                <w:bCs/>
                <w:sz w:val="15"/>
                <w:szCs w:val="15"/>
              </w:rPr>
            </w:pPr>
            <w:r w:rsidRPr="00F07942">
              <w:rPr>
                <w:rFonts w:eastAsia="Times New Roman"/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E0F288" w14:textId="4AFAA713" w:rsidR="00F07942" w:rsidRPr="00F07942" w:rsidRDefault="00F07942" w:rsidP="00F07942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4 129,00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C535E1" w14:textId="3EB421EF" w:rsidR="00F07942" w:rsidRPr="00F07942" w:rsidRDefault="00F07942" w:rsidP="00F07942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864,00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B0D6DA" w14:textId="67856559" w:rsidR="00F07942" w:rsidRPr="00F07942" w:rsidRDefault="00F07942" w:rsidP="00F07942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4 993,00</w:t>
            </w:r>
          </w:p>
        </w:tc>
      </w:tr>
      <w:tr w:rsidR="00F07942" w:rsidRPr="00EE31E9" w14:paraId="5EA0CD61" w14:textId="77777777" w:rsidTr="00A958AC">
        <w:trPr>
          <w:trHeight w:val="29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ABAD7" w14:textId="77777777" w:rsidR="00F07942" w:rsidRPr="00F07942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1ED40C" w14:textId="77777777" w:rsidR="00F07942" w:rsidRPr="00F07942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75814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B9B9A3" w14:textId="77777777" w:rsidR="00F07942" w:rsidRPr="00F07942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135D8F" w14:textId="77777777" w:rsidR="00F07942" w:rsidRPr="00F07942" w:rsidRDefault="00F07942" w:rsidP="00F07942">
            <w:pPr>
              <w:spacing w:before="17" w:after="17"/>
              <w:ind w:left="113" w:right="113"/>
              <w:jc w:val="left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F90B65" w14:textId="4B411E19" w:rsidR="00F07942" w:rsidRPr="00F07942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4 129,00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37075F" w14:textId="02F8E61C" w:rsidR="00F07942" w:rsidRPr="00F07942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864,00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228DA6" w14:textId="3F729DC6" w:rsidR="00F07942" w:rsidRPr="00F07942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4 993,00</w:t>
            </w:r>
          </w:p>
        </w:tc>
      </w:tr>
      <w:tr w:rsidR="00F07942" w:rsidRPr="00EE31E9" w14:paraId="4A637C96" w14:textId="77777777" w:rsidTr="00A958AC">
        <w:trPr>
          <w:trHeight w:val="29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3E54B" w14:textId="77777777" w:rsidR="00F07942" w:rsidRPr="00F07942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04D07" w14:textId="77777777" w:rsidR="00F07942" w:rsidRPr="00F07942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FD22" w14:textId="77777777" w:rsidR="00F07942" w:rsidRPr="00F07942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2100</w:t>
            </w:r>
          </w:p>
        </w:tc>
        <w:tc>
          <w:tcPr>
            <w:tcW w:w="2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B0EF" w14:textId="77777777" w:rsidR="00F07942" w:rsidRPr="00F07942" w:rsidRDefault="00F07942" w:rsidP="00F07942">
            <w:pPr>
              <w:spacing w:before="17" w:after="17"/>
              <w:ind w:left="113" w:right="113"/>
              <w:jc w:val="left"/>
              <w:rPr>
                <w:rFonts w:eastAsia="Times New Roman"/>
                <w:sz w:val="15"/>
                <w:szCs w:val="15"/>
              </w:rPr>
            </w:pPr>
            <w:r w:rsidRPr="00F07942">
              <w:rPr>
                <w:rFonts w:eastAsia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816A" w14:textId="7255D22C" w:rsidR="00F07942" w:rsidRPr="00F07942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4 129,00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78904" w14:textId="111B9856" w:rsidR="00F07942" w:rsidRPr="00F07942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864,00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01933" w14:textId="5CD260A9" w:rsidR="00F07942" w:rsidRPr="00F07942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4 993,00</w:t>
            </w:r>
          </w:p>
        </w:tc>
      </w:tr>
      <w:tr w:rsidR="00F07942" w:rsidRPr="00F07942" w14:paraId="1753F462" w14:textId="77777777" w:rsidTr="00A958AC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F7622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rFonts w:ascii="Arial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F07942" w:rsidRPr="00F07942" w14:paraId="5FBFF989" w14:textId="77777777" w:rsidTr="00A958AC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31B03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rFonts w:ascii="Arial" w:hAnsi="Arial" w:cs="Arial"/>
                <w:bCs/>
                <w:i/>
                <w:sz w:val="16"/>
                <w:szCs w:val="16"/>
              </w:rPr>
              <w:t>Plan finansowy Urzędu Miejskiego w Dobrej</w:t>
            </w:r>
          </w:p>
        </w:tc>
      </w:tr>
      <w:tr w:rsidR="00F07942" w:rsidRPr="00F07942" w14:paraId="04E189CC" w14:textId="77777777" w:rsidTr="00A958AC">
        <w:trPr>
          <w:trHeight w:val="295"/>
          <w:jc w:val="center"/>
        </w:trPr>
        <w:tc>
          <w:tcPr>
            <w:tcW w:w="313" w:type="pct"/>
            <w:shd w:val="clear" w:color="auto" w:fill="BFBFBF" w:themeFill="background1" w:themeFillShade="BF"/>
          </w:tcPr>
          <w:p w14:paraId="62D4E67E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440" w:type="pct"/>
            <w:shd w:val="clear" w:color="auto" w:fill="BFBFBF" w:themeFill="background1" w:themeFillShade="BF"/>
          </w:tcPr>
          <w:p w14:paraId="1C9B54EE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0E15EA2F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15" w:type="pct"/>
            <w:shd w:val="clear" w:color="auto" w:fill="BFBFBF" w:themeFill="background1" w:themeFillShade="BF"/>
          </w:tcPr>
          <w:p w14:paraId="79C5B7A1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437" w:type="pct"/>
            <w:shd w:val="clear" w:color="auto" w:fill="BFBFBF" w:themeFill="background1" w:themeFillShade="BF"/>
          </w:tcPr>
          <w:p w14:paraId="3122A249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3 600,00</w:t>
            </w:r>
          </w:p>
        </w:tc>
        <w:tc>
          <w:tcPr>
            <w:tcW w:w="409" w:type="pct"/>
            <w:shd w:val="clear" w:color="auto" w:fill="BFBFBF" w:themeFill="background1" w:themeFillShade="BF"/>
          </w:tcPr>
          <w:p w14:paraId="18B89BAB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BFBFBF" w:themeFill="background1" w:themeFillShade="BF"/>
          </w:tcPr>
          <w:p w14:paraId="7D38BE18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3 600,00</w:t>
            </w:r>
          </w:p>
        </w:tc>
      </w:tr>
      <w:tr w:rsidR="00F07942" w:rsidRPr="00F07942" w14:paraId="2D6E3827" w14:textId="77777777" w:rsidTr="00A958AC">
        <w:trPr>
          <w:trHeight w:val="295"/>
          <w:jc w:val="center"/>
        </w:trPr>
        <w:tc>
          <w:tcPr>
            <w:tcW w:w="313" w:type="pct"/>
            <w:shd w:val="clear" w:color="auto" w:fill="auto"/>
          </w:tcPr>
          <w:p w14:paraId="5B6FF9F3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</w:tcPr>
          <w:p w14:paraId="71D4CADF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14:paraId="0B77C6EC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15" w:type="pct"/>
            <w:shd w:val="clear" w:color="auto" w:fill="F2F2F2" w:themeFill="background1" w:themeFillShade="F2"/>
          </w:tcPr>
          <w:p w14:paraId="0D171398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37" w:type="pct"/>
            <w:shd w:val="clear" w:color="auto" w:fill="F2F2F2" w:themeFill="background1" w:themeFillShade="F2"/>
          </w:tcPr>
          <w:p w14:paraId="4957691D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3 600,00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39684E89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2F2" w:themeFill="background1" w:themeFillShade="F2"/>
          </w:tcPr>
          <w:p w14:paraId="71999ECE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3 600,00</w:t>
            </w:r>
          </w:p>
        </w:tc>
      </w:tr>
      <w:tr w:rsidR="00F07942" w:rsidRPr="00F07942" w14:paraId="45290DA1" w14:textId="77777777" w:rsidTr="00A958AC">
        <w:trPr>
          <w:trHeight w:val="295"/>
          <w:jc w:val="center"/>
        </w:trPr>
        <w:tc>
          <w:tcPr>
            <w:tcW w:w="313" w:type="pct"/>
            <w:shd w:val="clear" w:color="auto" w:fill="FFFFFF"/>
          </w:tcPr>
          <w:p w14:paraId="786CF89F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FFFFF"/>
          </w:tcPr>
          <w:p w14:paraId="078ADE68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FFFFFF"/>
          </w:tcPr>
          <w:p w14:paraId="7582EBF5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2100</w:t>
            </w:r>
          </w:p>
        </w:tc>
        <w:tc>
          <w:tcPr>
            <w:tcW w:w="2515" w:type="pct"/>
            <w:shd w:val="clear" w:color="auto" w:fill="FFFFFF"/>
          </w:tcPr>
          <w:p w14:paraId="3AA30E57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37" w:type="pct"/>
            <w:shd w:val="clear" w:color="auto" w:fill="FFFFFF"/>
          </w:tcPr>
          <w:p w14:paraId="1C69EEA8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3 600,00</w:t>
            </w:r>
          </w:p>
        </w:tc>
        <w:tc>
          <w:tcPr>
            <w:tcW w:w="409" w:type="pct"/>
            <w:shd w:val="clear" w:color="auto" w:fill="FFFFFF"/>
          </w:tcPr>
          <w:p w14:paraId="26F56EB6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FFFFF"/>
          </w:tcPr>
          <w:p w14:paraId="30A50121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3 600,00</w:t>
            </w:r>
          </w:p>
        </w:tc>
      </w:tr>
      <w:tr w:rsidR="00F07942" w:rsidRPr="00F07942" w14:paraId="0989923C" w14:textId="77777777" w:rsidTr="00F07942">
        <w:trPr>
          <w:trHeight w:val="295"/>
          <w:jc w:val="center"/>
        </w:trPr>
        <w:tc>
          <w:tcPr>
            <w:tcW w:w="3716" w:type="pct"/>
            <w:gridSpan w:val="4"/>
            <w:shd w:val="clear" w:color="auto" w:fill="A6A6A6" w:themeFill="background1" w:themeFillShade="A6"/>
          </w:tcPr>
          <w:p w14:paraId="52FCADA2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437" w:type="pct"/>
            <w:shd w:val="clear" w:color="auto" w:fill="FFFFFF"/>
          </w:tcPr>
          <w:p w14:paraId="429DF904" w14:textId="5D7C09BD" w:rsidR="00DC1830" w:rsidRPr="00F07942" w:rsidRDefault="00F07942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7 750,01</w:t>
            </w:r>
          </w:p>
        </w:tc>
        <w:tc>
          <w:tcPr>
            <w:tcW w:w="409" w:type="pct"/>
            <w:shd w:val="clear" w:color="auto" w:fill="FFFFFF"/>
          </w:tcPr>
          <w:p w14:paraId="4166EE23" w14:textId="51EC7E7E" w:rsidR="00DC1830" w:rsidRPr="00F07942" w:rsidRDefault="00E800E1" w:rsidP="00A958AC">
            <w:pPr>
              <w:spacing w:before="17" w:after="17"/>
              <w:ind w:right="113"/>
              <w:jc w:val="right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8</w:t>
            </w:r>
            <w:r w:rsidR="00F07942" w:rsidRPr="00F07942">
              <w:rPr>
                <w:b/>
                <w:sz w:val="15"/>
                <w:szCs w:val="15"/>
              </w:rPr>
              <w:t>64</w:t>
            </w:r>
            <w:r w:rsidRPr="00F07942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437" w:type="pct"/>
            <w:shd w:val="clear" w:color="auto" w:fill="FFFFFF"/>
          </w:tcPr>
          <w:p w14:paraId="24CA8CD5" w14:textId="51FC4191" w:rsidR="00DC1830" w:rsidRPr="00F07942" w:rsidRDefault="00F07942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8 614,01</w:t>
            </w:r>
          </w:p>
        </w:tc>
      </w:tr>
    </w:tbl>
    <w:p w14:paraId="7DBBCCE1" w14:textId="77777777" w:rsidR="00DC1830" w:rsidRPr="00F07942" w:rsidRDefault="00DC1830" w:rsidP="00DC1830">
      <w:pPr>
        <w:spacing w:before="28" w:after="28"/>
        <w:jc w:val="left"/>
        <w:rPr>
          <w:i/>
          <w:sz w:val="18"/>
          <w:szCs w:val="18"/>
        </w:rPr>
      </w:pPr>
    </w:p>
    <w:p w14:paraId="28AFBFB6" w14:textId="77777777" w:rsidR="00DC1830" w:rsidRPr="00F07942" w:rsidRDefault="00DC1830" w:rsidP="00DC1830">
      <w:pPr>
        <w:spacing w:before="28" w:after="28"/>
        <w:jc w:val="left"/>
        <w:rPr>
          <w:i/>
          <w:sz w:val="18"/>
          <w:szCs w:val="18"/>
        </w:rPr>
      </w:pPr>
      <w:r w:rsidRPr="00F07942">
        <w:rPr>
          <w:i/>
          <w:sz w:val="18"/>
          <w:szCs w:val="18"/>
        </w:rPr>
        <w:t xml:space="preserve">          Wydatki</w:t>
      </w:r>
    </w:p>
    <w:tbl>
      <w:tblPr>
        <w:tblStyle w:val="DefaultTablePublink"/>
        <w:tblW w:w="4856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41"/>
        <w:gridCol w:w="863"/>
        <w:gridCol w:w="4850"/>
        <w:gridCol w:w="838"/>
        <w:gridCol w:w="786"/>
        <w:gridCol w:w="839"/>
      </w:tblGrid>
      <w:tr w:rsidR="00F07942" w:rsidRPr="00F07942" w14:paraId="5CE956E7" w14:textId="77777777" w:rsidTr="00A958AC">
        <w:trPr>
          <w:trHeight w:val="507"/>
          <w:tblHeader/>
          <w:jc w:val="center"/>
        </w:trPr>
        <w:tc>
          <w:tcPr>
            <w:tcW w:w="317" w:type="pct"/>
            <w:shd w:val="clear" w:color="auto" w:fill="A6A6A6" w:themeFill="background1" w:themeFillShade="A6"/>
          </w:tcPr>
          <w:p w14:paraId="795A7936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1EE9137E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448" w:type="pct"/>
            <w:shd w:val="clear" w:color="auto" w:fill="A6A6A6" w:themeFill="background1" w:themeFillShade="A6"/>
          </w:tcPr>
          <w:p w14:paraId="6E9D7A73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519" w:type="pct"/>
            <w:shd w:val="clear" w:color="auto" w:fill="A6A6A6" w:themeFill="background1" w:themeFillShade="A6"/>
          </w:tcPr>
          <w:p w14:paraId="2A6F7807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Wyszczególnienie</w:t>
            </w:r>
          </w:p>
        </w:tc>
        <w:tc>
          <w:tcPr>
            <w:tcW w:w="435" w:type="pct"/>
            <w:shd w:val="clear" w:color="auto" w:fill="A6A6A6" w:themeFill="background1" w:themeFillShade="A6"/>
          </w:tcPr>
          <w:p w14:paraId="115C6DE7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408" w:type="pct"/>
            <w:shd w:val="clear" w:color="auto" w:fill="A6A6A6" w:themeFill="background1" w:themeFillShade="A6"/>
          </w:tcPr>
          <w:p w14:paraId="21F0E3BA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436" w:type="pct"/>
            <w:shd w:val="clear" w:color="auto" w:fill="A6A6A6" w:themeFill="background1" w:themeFillShade="A6"/>
          </w:tcPr>
          <w:p w14:paraId="315D21E0" w14:textId="77777777" w:rsidR="00DC1830" w:rsidRPr="00F07942" w:rsidRDefault="00DC1830" w:rsidP="00A958AC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07942">
              <w:rPr>
                <w:b/>
                <w:sz w:val="15"/>
                <w:szCs w:val="15"/>
              </w:rPr>
              <w:t>Plan po zmianie</w:t>
            </w:r>
          </w:p>
        </w:tc>
      </w:tr>
      <w:tr w:rsidR="00F07942" w:rsidRPr="00F07942" w14:paraId="6D876E50" w14:textId="77777777" w:rsidTr="00A958AC">
        <w:trPr>
          <w:trHeight w:val="27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7D586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F0794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Nadanie numeru PESEL obywatelowi Ukrainy</w:t>
            </w:r>
            <w:r w:rsidRPr="00F0794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– zadanie z zakresu administracji rządowej zlecone organom gminy</w:t>
            </w:r>
          </w:p>
        </w:tc>
      </w:tr>
      <w:tr w:rsidR="00F07942" w:rsidRPr="00F07942" w14:paraId="3313EE2E" w14:textId="77777777" w:rsidTr="00A958AC">
        <w:trPr>
          <w:trHeight w:val="27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FDDFB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F07942">
              <w:rPr>
                <w:rFonts w:ascii="Arial" w:eastAsia="Times New Roman" w:hAnsi="Arial" w:cs="Arial"/>
                <w:i/>
                <w:sz w:val="17"/>
                <w:szCs w:val="17"/>
              </w:rPr>
              <w:t>Plan finansowy Urzędu Miejskiego w Dobrej</w:t>
            </w:r>
          </w:p>
        </w:tc>
      </w:tr>
      <w:tr w:rsidR="00F07942" w:rsidRPr="00F07942" w14:paraId="1E2FF854" w14:textId="77777777" w:rsidTr="00A958AC">
        <w:trPr>
          <w:trHeight w:val="277"/>
          <w:jc w:val="center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A52844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066C1B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6E1283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C9091A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F07942">
              <w:rPr>
                <w:rFonts w:eastAsia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6EF84B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21,01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384AE2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DA0D6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21,01</w:t>
            </w:r>
          </w:p>
        </w:tc>
      </w:tr>
      <w:tr w:rsidR="00F07942" w:rsidRPr="00F07942" w14:paraId="10921318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3156660A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5A9557F6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C5967" w14:textId="77777777" w:rsidR="00DC1830" w:rsidRPr="00F07942" w:rsidRDefault="00DC1830" w:rsidP="00A958AC">
            <w:pPr>
              <w:spacing w:before="17" w:after="17"/>
              <w:ind w:left="113" w:right="113"/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8083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rFonts w:eastAsia="Times New Roman"/>
                <w:b/>
                <w:bCs/>
                <w:sz w:val="15"/>
                <w:szCs w:val="15"/>
              </w:rPr>
            </w:pPr>
            <w:r w:rsidRPr="00F07942">
              <w:rPr>
                <w:rFonts w:eastAsia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35" w:type="pct"/>
            <w:shd w:val="clear" w:color="auto" w:fill="FFFFFF"/>
          </w:tcPr>
          <w:p w14:paraId="1DF4EEFE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21,01</w:t>
            </w:r>
          </w:p>
        </w:tc>
        <w:tc>
          <w:tcPr>
            <w:tcW w:w="408" w:type="pct"/>
            <w:shd w:val="clear" w:color="auto" w:fill="FFFFFF"/>
          </w:tcPr>
          <w:p w14:paraId="5881521A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74378263" w14:textId="77777777" w:rsidR="00DC1830" w:rsidRPr="00F07942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F07942">
              <w:rPr>
                <w:b/>
                <w:bCs/>
                <w:sz w:val="15"/>
                <w:szCs w:val="15"/>
              </w:rPr>
              <w:t>21,01</w:t>
            </w:r>
          </w:p>
        </w:tc>
      </w:tr>
      <w:tr w:rsidR="00F07942" w:rsidRPr="00F07942" w14:paraId="37CA533F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4EF32E66" w14:textId="77777777" w:rsidR="001C4BA8" w:rsidRPr="00F07942" w:rsidRDefault="001C4BA8" w:rsidP="001C4BA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6247DF1C" w14:textId="77777777" w:rsidR="001C4BA8" w:rsidRPr="00F07942" w:rsidRDefault="001C4BA8" w:rsidP="001C4BA8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3020" w14:textId="77777777" w:rsidR="001C4BA8" w:rsidRPr="00F07942" w:rsidRDefault="001C4BA8" w:rsidP="001C4BA8">
            <w:pPr>
              <w:spacing w:before="17" w:after="17"/>
              <w:ind w:left="113" w:right="113"/>
              <w:jc w:val="center"/>
              <w:rPr>
                <w:rFonts w:eastAsia="Times New Roman"/>
                <w:sz w:val="15"/>
                <w:szCs w:val="15"/>
              </w:rPr>
            </w:pPr>
            <w:r w:rsidRPr="00F07942">
              <w:rPr>
                <w:rFonts w:eastAsia="Times New Roman"/>
                <w:sz w:val="15"/>
                <w:szCs w:val="15"/>
              </w:rPr>
              <w:t>4740</w:t>
            </w:r>
          </w:p>
        </w:tc>
        <w:tc>
          <w:tcPr>
            <w:tcW w:w="2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E3E9A" w14:textId="77777777" w:rsidR="001C4BA8" w:rsidRPr="00F07942" w:rsidRDefault="001C4BA8" w:rsidP="001C4BA8">
            <w:pPr>
              <w:spacing w:before="17" w:after="17"/>
              <w:ind w:left="113" w:right="113"/>
              <w:jc w:val="left"/>
              <w:rPr>
                <w:rFonts w:eastAsia="Times New Roman"/>
                <w:sz w:val="15"/>
                <w:szCs w:val="15"/>
              </w:rPr>
            </w:pPr>
            <w:r w:rsidRPr="00F07942">
              <w:rPr>
                <w:rFonts w:eastAsia="Times New Roman"/>
                <w:sz w:val="15"/>
                <w:szCs w:val="15"/>
              </w:rPr>
              <w:t>Wynagrodzenia i uposażenia wypłacone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758460E6" w14:textId="067EBE4F" w:rsidR="001C4BA8" w:rsidRPr="00F07942" w:rsidRDefault="001C4BA8" w:rsidP="001C4BA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17,97</w:t>
            </w:r>
          </w:p>
        </w:tc>
        <w:tc>
          <w:tcPr>
            <w:tcW w:w="408" w:type="pct"/>
            <w:shd w:val="clear" w:color="auto" w:fill="FFFFFF"/>
          </w:tcPr>
          <w:p w14:paraId="72865847" w14:textId="5FA06E07" w:rsidR="001C4BA8" w:rsidRPr="00F07942" w:rsidRDefault="001C4BA8" w:rsidP="001C4BA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26F59E65" w14:textId="77777777" w:rsidR="001C4BA8" w:rsidRPr="00F07942" w:rsidRDefault="001C4BA8" w:rsidP="001C4BA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17,97</w:t>
            </w:r>
          </w:p>
        </w:tc>
      </w:tr>
      <w:tr w:rsidR="00F07942" w:rsidRPr="00F07942" w14:paraId="1A086D25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67E86775" w14:textId="77777777" w:rsidR="001C4BA8" w:rsidRPr="00F07942" w:rsidRDefault="001C4BA8" w:rsidP="001C4BA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59D5EFF5" w14:textId="77777777" w:rsidR="001C4BA8" w:rsidRPr="00F07942" w:rsidRDefault="001C4BA8" w:rsidP="001C4BA8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37EE3" w14:textId="77777777" w:rsidR="001C4BA8" w:rsidRPr="00F07942" w:rsidRDefault="001C4BA8" w:rsidP="001C4BA8">
            <w:pPr>
              <w:spacing w:before="17" w:after="17"/>
              <w:ind w:left="113" w:right="113"/>
              <w:jc w:val="center"/>
              <w:rPr>
                <w:rFonts w:eastAsia="Times New Roman"/>
                <w:sz w:val="15"/>
                <w:szCs w:val="15"/>
              </w:rPr>
            </w:pPr>
            <w:r w:rsidRPr="00F07942">
              <w:rPr>
                <w:rFonts w:eastAsia="Times New Roman"/>
                <w:sz w:val="15"/>
                <w:szCs w:val="15"/>
              </w:rPr>
              <w:t>4850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D875" w14:textId="77777777" w:rsidR="001C4BA8" w:rsidRPr="00F07942" w:rsidRDefault="001C4BA8" w:rsidP="001C4BA8">
            <w:pPr>
              <w:spacing w:before="17" w:after="17"/>
              <w:ind w:left="113" w:right="113"/>
              <w:jc w:val="left"/>
              <w:rPr>
                <w:rFonts w:eastAsia="Times New Roman"/>
                <w:sz w:val="15"/>
                <w:szCs w:val="15"/>
              </w:rPr>
            </w:pPr>
            <w:r w:rsidRPr="00F07942">
              <w:rPr>
                <w:rFonts w:eastAsia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7307BC12" w14:textId="055CBEDC" w:rsidR="001C4BA8" w:rsidRPr="00F07942" w:rsidRDefault="001C4BA8" w:rsidP="001C4BA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3,04</w:t>
            </w:r>
          </w:p>
        </w:tc>
        <w:tc>
          <w:tcPr>
            <w:tcW w:w="408" w:type="pct"/>
            <w:shd w:val="clear" w:color="auto" w:fill="FFFFFF"/>
          </w:tcPr>
          <w:p w14:paraId="0AC6E7E4" w14:textId="669AC671" w:rsidR="001C4BA8" w:rsidRPr="00F07942" w:rsidRDefault="001C4BA8" w:rsidP="001C4BA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0BBAD84B" w14:textId="77777777" w:rsidR="001C4BA8" w:rsidRPr="00F07942" w:rsidRDefault="001C4BA8" w:rsidP="001C4BA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07942">
              <w:rPr>
                <w:sz w:val="15"/>
                <w:szCs w:val="15"/>
              </w:rPr>
              <w:t>3,04</w:t>
            </w:r>
          </w:p>
        </w:tc>
      </w:tr>
      <w:tr w:rsidR="00F07942" w:rsidRPr="00F07942" w14:paraId="2500C2AE" w14:textId="77777777" w:rsidTr="00A958AC">
        <w:trPr>
          <w:trHeight w:val="27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FEB3F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rFonts w:ascii="Arial" w:hAnsi="Arial" w:cs="Arial"/>
                <w:b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F07942" w:rsidRPr="00F07942" w14:paraId="1605DF82" w14:textId="77777777" w:rsidTr="00A958AC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94B2E" w14:textId="77777777" w:rsidR="00DC1830" w:rsidRPr="00F07942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07942">
              <w:rPr>
                <w:rFonts w:ascii="Arial" w:hAnsi="Arial" w:cs="Arial"/>
                <w:bCs/>
                <w:i/>
                <w:sz w:val="16"/>
                <w:szCs w:val="16"/>
              </w:rPr>
              <w:t>Plan finansowy Zespołu Szkolno - Przedszkolnego w Dobrej</w:t>
            </w:r>
          </w:p>
        </w:tc>
      </w:tr>
      <w:tr w:rsidR="00F07942" w:rsidRPr="00EE31E9" w14:paraId="653F3D3E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BFBFBF" w:themeFill="background1" w:themeFillShade="BF"/>
          </w:tcPr>
          <w:p w14:paraId="7A5C2FC0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lastRenderedPageBreak/>
              <w:t>801</w:t>
            </w:r>
          </w:p>
        </w:tc>
        <w:tc>
          <w:tcPr>
            <w:tcW w:w="437" w:type="pct"/>
            <w:shd w:val="clear" w:color="auto" w:fill="BFBFBF" w:themeFill="background1" w:themeFillShade="BF"/>
          </w:tcPr>
          <w:p w14:paraId="3DA0DB6D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BFBFBF" w:themeFill="background1" w:themeFillShade="BF"/>
          </w:tcPr>
          <w:p w14:paraId="5F0EB60B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19" w:type="pct"/>
            <w:shd w:val="clear" w:color="auto" w:fill="BFBFBF" w:themeFill="background1" w:themeFillShade="BF"/>
          </w:tcPr>
          <w:p w14:paraId="526AAED8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435" w:type="pct"/>
            <w:shd w:val="clear" w:color="auto" w:fill="BFBFBF" w:themeFill="background1" w:themeFillShade="BF"/>
          </w:tcPr>
          <w:p w14:paraId="61C26F0E" w14:textId="6D075525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4 129,00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14:paraId="7B2B5D13" w14:textId="756DB673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864,00</w:t>
            </w:r>
          </w:p>
        </w:tc>
        <w:tc>
          <w:tcPr>
            <w:tcW w:w="436" w:type="pct"/>
            <w:shd w:val="clear" w:color="auto" w:fill="BFBFBF" w:themeFill="background1" w:themeFillShade="BF"/>
          </w:tcPr>
          <w:p w14:paraId="499E9ECF" w14:textId="474C2BF8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4 129,00</w:t>
            </w:r>
          </w:p>
        </w:tc>
      </w:tr>
      <w:tr w:rsidR="00F07942" w:rsidRPr="00EE31E9" w14:paraId="4DD244BD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auto"/>
          </w:tcPr>
          <w:p w14:paraId="461D6FC1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</w:tcPr>
          <w:p w14:paraId="72551F18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80104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4696CFB5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19" w:type="pct"/>
            <w:shd w:val="clear" w:color="auto" w:fill="F2F2F2" w:themeFill="background1" w:themeFillShade="F2"/>
          </w:tcPr>
          <w:p w14:paraId="22AB337D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Przedszkola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1CE308FF" w14:textId="1F8E388F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4 129,00</w:t>
            </w:r>
          </w:p>
        </w:tc>
        <w:tc>
          <w:tcPr>
            <w:tcW w:w="408" w:type="pct"/>
            <w:shd w:val="clear" w:color="auto" w:fill="F2F2F2" w:themeFill="background1" w:themeFillShade="F2"/>
          </w:tcPr>
          <w:p w14:paraId="4CDCD628" w14:textId="625A854E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864,00</w:t>
            </w:r>
          </w:p>
        </w:tc>
        <w:tc>
          <w:tcPr>
            <w:tcW w:w="436" w:type="pct"/>
            <w:shd w:val="clear" w:color="auto" w:fill="F2F2F2" w:themeFill="background1" w:themeFillShade="F2"/>
          </w:tcPr>
          <w:p w14:paraId="4F10AD39" w14:textId="5B6C2B85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4 129,00</w:t>
            </w:r>
          </w:p>
        </w:tc>
      </w:tr>
      <w:tr w:rsidR="00F07942" w:rsidRPr="00EE31E9" w14:paraId="3FB3C610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16A3E91E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2932F14D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225FE2CD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4370</w:t>
            </w:r>
          </w:p>
        </w:tc>
        <w:tc>
          <w:tcPr>
            <w:tcW w:w="2519" w:type="pct"/>
            <w:shd w:val="clear" w:color="auto" w:fill="FFFFFF"/>
          </w:tcPr>
          <w:p w14:paraId="538CA56B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35" w:type="pct"/>
            <w:shd w:val="clear" w:color="auto" w:fill="FFFFFF"/>
          </w:tcPr>
          <w:p w14:paraId="55B2D6A2" w14:textId="15C43843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83,50</w:t>
            </w:r>
          </w:p>
        </w:tc>
        <w:tc>
          <w:tcPr>
            <w:tcW w:w="408" w:type="pct"/>
            <w:shd w:val="clear" w:color="auto" w:fill="FFFFFF"/>
          </w:tcPr>
          <w:p w14:paraId="48E0D9BF" w14:textId="071087C9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22,00</w:t>
            </w:r>
          </w:p>
        </w:tc>
        <w:tc>
          <w:tcPr>
            <w:tcW w:w="436" w:type="pct"/>
            <w:shd w:val="clear" w:color="auto" w:fill="FFFFFF"/>
          </w:tcPr>
          <w:p w14:paraId="750E4681" w14:textId="35BCBD75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105,50</w:t>
            </w:r>
          </w:p>
        </w:tc>
      </w:tr>
      <w:tr w:rsidR="00F07942" w:rsidRPr="00EE31E9" w14:paraId="34F7E4C4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6EC22FBF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2AAEADB8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0A4B4516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4740</w:t>
            </w:r>
          </w:p>
        </w:tc>
        <w:tc>
          <w:tcPr>
            <w:tcW w:w="2519" w:type="pct"/>
            <w:shd w:val="clear" w:color="auto" w:fill="FFFFFF"/>
          </w:tcPr>
          <w:p w14:paraId="04A61D49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73BE2726" w14:textId="12AD7905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1 018,00</w:t>
            </w:r>
          </w:p>
        </w:tc>
        <w:tc>
          <w:tcPr>
            <w:tcW w:w="408" w:type="pct"/>
            <w:shd w:val="clear" w:color="auto" w:fill="FFFFFF"/>
          </w:tcPr>
          <w:p w14:paraId="60F0CE65" w14:textId="4CC44DD8" w:rsidR="00F07942" w:rsidRPr="00C41E44" w:rsidRDefault="00C41E44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250,00</w:t>
            </w:r>
          </w:p>
        </w:tc>
        <w:tc>
          <w:tcPr>
            <w:tcW w:w="436" w:type="pct"/>
            <w:shd w:val="clear" w:color="auto" w:fill="FFFFFF"/>
          </w:tcPr>
          <w:p w14:paraId="112AE09F" w14:textId="7DB7556C" w:rsidR="00F07942" w:rsidRPr="00C41E44" w:rsidRDefault="00C41E44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1 268,00</w:t>
            </w:r>
          </w:p>
        </w:tc>
      </w:tr>
      <w:tr w:rsidR="00F07942" w:rsidRPr="00EE31E9" w14:paraId="1512C900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2510051A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72A07E60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121D111A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4750</w:t>
            </w:r>
          </w:p>
        </w:tc>
        <w:tc>
          <w:tcPr>
            <w:tcW w:w="2519" w:type="pct"/>
            <w:shd w:val="clear" w:color="auto" w:fill="FFFFFF"/>
          </w:tcPr>
          <w:p w14:paraId="0025DF67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47F8146F" w14:textId="705C8503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2 083,00</w:t>
            </w:r>
          </w:p>
        </w:tc>
        <w:tc>
          <w:tcPr>
            <w:tcW w:w="408" w:type="pct"/>
            <w:shd w:val="clear" w:color="auto" w:fill="FFFFFF"/>
          </w:tcPr>
          <w:p w14:paraId="1334D200" w14:textId="0B4EFF57" w:rsidR="00F07942" w:rsidRPr="00C41E44" w:rsidRDefault="00C41E44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450,00</w:t>
            </w:r>
          </w:p>
        </w:tc>
        <w:tc>
          <w:tcPr>
            <w:tcW w:w="436" w:type="pct"/>
            <w:shd w:val="clear" w:color="auto" w:fill="FFFFFF"/>
          </w:tcPr>
          <w:p w14:paraId="6C690C89" w14:textId="660A47A3" w:rsidR="00F07942" w:rsidRPr="00C41E44" w:rsidRDefault="00C41E44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2 533,00</w:t>
            </w:r>
          </w:p>
        </w:tc>
      </w:tr>
      <w:tr w:rsidR="00F07942" w:rsidRPr="00EE31E9" w14:paraId="7E8A2B9D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0CB5C7C4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34BD579C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5ED6D85B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4850</w:t>
            </w:r>
          </w:p>
        </w:tc>
        <w:tc>
          <w:tcPr>
            <w:tcW w:w="2519" w:type="pct"/>
            <w:shd w:val="clear" w:color="auto" w:fill="FFFFFF"/>
          </w:tcPr>
          <w:p w14:paraId="73370F58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22549F94" w14:textId="2E24B6F7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564,00</w:t>
            </w:r>
          </w:p>
        </w:tc>
        <w:tc>
          <w:tcPr>
            <w:tcW w:w="408" w:type="pct"/>
            <w:shd w:val="clear" w:color="auto" w:fill="FFFFFF"/>
          </w:tcPr>
          <w:p w14:paraId="237AA6F1" w14:textId="388001BE" w:rsidR="00F07942" w:rsidRPr="00C41E44" w:rsidRDefault="00C41E44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130,00</w:t>
            </w:r>
          </w:p>
        </w:tc>
        <w:tc>
          <w:tcPr>
            <w:tcW w:w="436" w:type="pct"/>
            <w:shd w:val="clear" w:color="auto" w:fill="FFFFFF"/>
          </w:tcPr>
          <w:p w14:paraId="33632B8A" w14:textId="60C2C8B3" w:rsidR="00F07942" w:rsidRPr="00C41E44" w:rsidRDefault="00C41E44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694,00</w:t>
            </w:r>
          </w:p>
        </w:tc>
      </w:tr>
      <w:tr w:rsidR="00F07942" w:rsidRPr="00EE31E9" w14:paraId="2DE0067D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15B8281D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54E7A099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5508F309" w14:textId="77777777" w:rsidR="00F07942" w:rsidRPr="00C41E44" w:rsidRDefault="00F07942" w:rsidP="00F07942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4860</w:t>
            </w:r>
          </w:p>
        </w:tc>
        <w:tc>
          <w:tcPr>
            <w:tcW w:w="2519" w:type="pct"/>
            <w:shd w:val="clear" w:color="auto" w:fill="FFFFFF"/>
          </w:tcPr>
          <w:p w14:paraId="536077DC" w14:textId="77777777" w:rsidR="00F07942" w:rsidRPr="00C41E44" w:rsidRDefault="00F07942" w:rsidP="00F07942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35" w:type="pct"/>
            <w:shd w:val="clear" w:color="auto" w:fill="FFFFFF"/>
          </w:tcPr>
          <w:p w14:paraId="36E319B9" w14:textId="002B19A4" w:rsidR="00F07942" w:rsidRPr="00C41E44" w:rsidRDefault="00F07942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380,50</w:t>
            </w:r>
          </w:p>
        </w:tc>
        <w:tc>
          <w:tcPr>
            <w:tcW w:w="408" w:type="pct"/>
            <w:shd w:val="clear" w:color="auto" w:fill="FFFFFF"/>
          </w:tcPr>
          <w:p w14:paraId="415EB023" w14:textId="25981293" w:rsidR="00F07942" w:rsidRPr="00C41E44" w:rsidRDefault="00C41E44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12,00</w:t>
            </w:r>
          </w:p>
        </w:tc>
        <w:tc>
          <w:tcPr>
            <w:tcW w:w="436" w:type="pct"/>
            <w:shd w:val="clear" w:color="auto" w:fill="FFFFFF"/>
          </w:tcPr>
          <w:p w14:paraId="68981810" w14:textId="2C1B7AE3" w:rsidR="00F07942" w:rsidRPr="00C41E44" w:rsidRDefault="00C41E44" w:rsidP="00F0794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392,50</w:t>
            </w:r>
          </w:p>
        </w:tc>
      </w:tr>
      <w:tr w:rsidR="00EE31E9" w:rsidRPr="00EE31E9" w14:paraId="0793305A" w14:textId="77777777" w:rsidTr="00A958AC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5B9BD" w14:textId="77777777" w:rsidR="00DC1830" w:rsidRPr="00C41E44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C41E44">
              <w:rPr>
                <w:rFonts w:ascii="Arial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EE31E9" w:rsidRPr="00EE31E9" w14:paraId="41984219" w14:textId="77777777" w:rsidTr="00A958AC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29203" w14:textId="77777777" w:rsidR="00DC1830" w:rsidRPr="00C41E44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C41E44">
              <w:rPr>
                <w:rFonts w:ascii="Arial" w:hAnsi="Arial" w:cs="Arial"/>
                <w:bCs/>
                <w:i/>
                <w:sz w:val="16"/>
                <w:szCs w:val="16"/>
              </w:rPr>
              <w:t>Plan finansowy Miejsko Gminnego Ośrodka Pomocy Społecznej w Dobrej</w:t>
            </w:r>
          </w:p>
        </w:tc>
      </w:tr>
      <w:tr w:rsidR="00EE31E9" w:rsidRPr="00EE31E9" w14:paraId="4E0EB44F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BFBFBF" w:themeFill="background1" w:themeFillShade="BF"/>
          </w:tcPr>
          <w:p w14:paraId="092C9E17" w14:textId="77777777" w:rsidR="00DC1830" w:rsidRPr="00C41E44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437" w:type="pct"/>
            <w:shd w:val="clear" w:color="auto" w:fill="BFBFBF" w:themeFill="background1" w:themeFillShade="BF"/>
          </w:tcPr>
          <w:p w14:paraId="0FB98624" w14:textId="77777777" w:rsidR="00DC1830" w:rsidRPr="00C41E44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BFBFBF" w:themeFill="background1" w:themeFillShade="BF"/>
          </w:tcPr>
          <w:p w14:paraId="5B5BC5E1" w14:textId="77777777" w:rsidR="00DC1830" w:rsidRPr="00C41E44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19" w:type="pct"/>
            <w:shd w:val="clear" w:color="auto" w:fill="BFBFBF" w:themeFill="background1" w:themeFillShade="BF"/>
          </w:tcPr>
          <w:p w14:paraId="6AC3286B" w14:textId="77777777" w:rsidR="00DC1830" w:rsidRPr="00C41E44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435" w:type="pct"/>
            <w:shd w:val="clear" w:color="auto" w:fill="BFBFBF" w:themeFill="background1" w:themeFillShade="BF"/>
          </w:tcPr>
          <w:p w14:paraId="5BF28F59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3 600,00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14:paraId="03723A8D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BFBFBF" w:themeFill="background1" w:themeFillShade="BF"/>
          </w:tcPr>
          <w:p w14:paraId="503CF84E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3 600,00</w:t>
            </w:r>
          </w:p>
        </w:tc>
      </w:tr>
      <w:tr w:rsidR="00EE31E9" w:rsidRPr="00EE31E9" w14:paraId="3A8DD5AC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auto"/>
          </w:tcPr>
          <w:p w14:paraId="25280AB9" w14:textId="77777777" w:rsidR="00DC1830" w:rsidRPr="00C41E44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</w:tcPr>
          <w:p w14:paraId="0C3034C0" w14:textId="77777777" w:rsidR="00DC1830" w:rsidRPr="00C41E44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30645F8D" w14:textId="77777777" w:rsidR="00DC1830" w:rsidRPr="00C41E44" w:rsidRDefault="00DC1830" w:rsidP="00A958AC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19" w:type="pct"/>
            <w:shd w:val="clear" w:color="auto" w:fill="F2F2F2" w:themeFill="background1" w:themeFillShade="F2"/>
          </w:tcPr>
          <w:p w14:paraId="15B267BC" w14:textId="77777777" w:rsidR="00DC1830" w:rsidRPr="00C41E44" w:rsidRDefault="00DC1830" w:rsidP="00A958AC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78426405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3 600,00</w:t>
            </w:r>
          </w:p>
        </w:tc>
        <w:tc>
          <w:tcPr>
            <w:tcW w:w="408" w:type="pct"/>
            <w:shd w:val="clear" w:color="auto" w:fill="F2F2F2" w:themeFill="background1" w:themeFillShade="F2"/>
          </w:tcPr>
          <w:p w14:paraId="26041405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2F2F2" w:themeFill="background1" w:themeFillShade="F2"/>
          </w:tcPr>
          <w:p w14:paraId="0580D591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C41E44">
              <w:rPr>
                <w:b/>
                <w:bCs/>
                <w:sz w:val="15"/>
                <w:szCs w:val="15"/>
              </w:rPr>
              <w:t>3 600,00</w:t>
            </w:r>
          </w:p>
        </w:tc>
      </w:tr>
      <w:tr w:rsidR="00EE31E9" w:rsidRPr="00EE31E9" w14:paraId="73BCACC4" w14:textId="77777777" w:rsidTr="00A958AC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6E4AF196" w14:textId="77777777" w:rsidR="00DC1830" w:rsidRPr="00C41E44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4C22F9FB" w14:textId="77777777" w:rsidR="00DC1830" w:rsidRPr="00C41E44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74DD0100" w14:textId="77777777" w:rsidR="00DC1830" w:rsidRPr="00C41E44" w:rsidRDefault="00DC1830" w:rsidP="00A958A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3290</w:t>
            </w:r>
          </w:p>
        </w:tc>
        <w:tc>
          <w:tcPr>
            <w:tcW w:w="2519" w:type="pct"/>
            <w:shd w:val="clear" w:color="auto" w:fill="FFFFFF"/>
          </w:tcPr>
          <w:p w14:paraId="5D7C4FA4" w14:textId="77777777" w:rsidR="00DC1830" w:rsidRPr="00C41E44" w:rsidRDefault="00DC1830" w:rsidP="00A958A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435" w:type="pct"/>
            <w:shd w:val="clear" w:color="auto" w:fill="FFFFFF"/>
          </w:tcPr>
          <w:p w14:paraId="05081D20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3 600,00</w:t>
            </w:r>
          </w:p>
        </w:tc>
        <w:tc>
          <w:tcPr>
            <w:tcW w:w="408" w:type="pct"/>
            <w:shd w:val="clear" w:color="auto" w:fill="FFFFFF"/>
          </w:tcPr>
          <w:p w14:paraId="2352003C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1BDFCCB3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sz w:val="15"/>
                <w:szCs w:val="15"/>
              </w:rPr>
              <w:t>3 600,00</w:t>
            </w:r>
          </w:p>
        </w:tc>
      </w:tr>
      <w:tr w:rsidR="00EE31E9" w:rsidRPr="00EE31E9" w14:paraId="010940D2" w14:textId="77777777" w:rsidTr="00A958AC">
        <w:trPr>
          <w:trHeight w:val="277"/>
          <w:jc w:val="center"/>
        </w:trPr>
        <w:tc>
          <w:tcPr>
            <w:tcW w:w="3721" w:type="pct"/>
            <w:gridSpan w:val="4"/>
            <w:shd w:val="clear" w:color="auto" w:fill="A6A6A6" w:themeFill="background1" w:themeFillShade="A6"/>
          </w:tcPr>
          <w:p w14:paraId="283CCED2" w14:textId="77777777" w:rsidR="00DC1830" w:rsidRPr="00C41E44" w:rsidRDefault="00DC1830" w:rsidP="00A958A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C41E44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435" w:type="pct"/>
            <w:shd w:val="clear" w:color="auto" w:fill="FFFFFF"/>
          </w:tcPr>
          <w:p w14:paraId="3FD70C41" w14:textId="375653B1" w:rsidR="00DC1830" w:rsidRPr="00C41E44" w:rsidRDefault="00C41E44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7 750,01</w:t>
            </w:r>
          </w:p>
        </w:tc>
        <w:tc>
          <w:tcPr>
            <w:tcW w:w="408" w:type="pct"/>
            <w:shd w:val="clear" w:color="auto" w:fill="FFFFFF"/>
          </w:tcPr>
          <w:p w14:paraId="37FDFBC5" w14:textId="39761024" w:rsidR="00DC1830" w:rsidRPr="00C41E44" w:rsidRDefault="00C41E44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864,00</w:t>
            </w:r>
          </w:p>
        </w:tc>
        <w:tc>
          <w:tcPr>
            <w:tcW w:w="436" w:type="pct"/>
            <w:shd w:val="clear" w:color="auto" w:fill="FFFFFF"/>
          </w:tcPr>
          <w:p w14:paraId="25B08C76" w14:textId="73879049" w:rsidR="00DC1830" w:rsidRPr="00C41E44" w:rsidRDefault="00C41E44" w:rsidP="00A958AC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8 614,01</w:t>
            </w:r>
          </w:p>
        </w:tc>
      </w:tr>
    </w:tbl>
    <w:p w14:paraId="5B08635F" w14:textId="77777777" w:rsidR="00DC1830" w:rsidRPr="00EE31E9" w:rsidRDefault="00DC1830" w:rsidP="00DC1830">
      <w:pPr>
        <w:jc w:val="left"/>
        <w:rPr>
          <w:color w:val="FF0000"/>
        </w:rPr>
      </w:pPr>
    </w:p>
    <w:p w14:paraId="6BD91E5C" w14:textId="77777777" w:rsidR="00DC1830" w:rsidRPr="00EE31E9" w:rsidRDefault="00DC1830" w:rsidP="00DC1830">
      <w:pPr>
        <w:jc w:val="left"/>
        <w:rPr>
          <w:color w:val="FF0000"/>
        </w:rPr>
      </w:pPr>
    </w:p>
    <w:p w14:paraId="036E957A" w14:textId="77777777" w:rsidR="00DC1830" w:rsidRPr="00EE31E9" w:rsidRDefault="00DC1830" w:rsidP="00DC1830">
      <w:pPr>
        <w:jc w:val="left"/>
        <w:rPr>
          <w:color w:val="FF0000"/>
        </w:rPr>
      </w:pPr>
    </w:p>
    <w:p w14:paraId="44692C15" w14:textId="77777777" w:rsidR="00DC1830" w:rsidRPr="00EE31E9" w:rsidRDefault="00DC1830" w:rsidP="00DC1830">
      <w:pPr>
        <w:jc w:val="left"/>
        <w:rPr>
          <w:color w:val="FF0000"/>
        </w:rPr>
      </w:pPr>
    </w:p>
    <w:p w14:paraId="11CCF567" w14:textId="77777777" w:rsidR="00DC1830" w:rsidRPr="00EE31E9" w:rsidRDefault="00DC1830" w:rsidP="00DC1830">
      <w:pPr>
        <w:jc w:val="left"/>
        <w:rPr>
          <w:color w:val="FF0000"/>
        </w:rPr>
      </w:pPr>
    </w:p>
    <w:p w14:paraId="7EEF26BD" w14:textId="77777777" w:rsidR="00DC1830" w:rsidRPr="00EE31E9" w:rsidRDefault="00DC1830" w:rsidP="00DC1830">
      <w:pPr>
        <w:jc w:val="left"/>
        <w:rPr>
          <w:color w:val="FF0000"/>
        </w:rPr>
      </w:pPr>
    </w:p>
    <w:p w14:paraId="37AE14F3" w14:textId="77777777" w:rsidR="00DC1830" w:rsidRPr="00EE31E9" w:rsidRDefault="00DC1830" w:rsidP="00DC1830">
      <w:pPr>
        <w:jc w:val="left"/>
        <w:rPr>
          <w:color w:val="FF0000"/>
        </w:rPr>
      </w:pPr>
    </w:p>
    <w:p w14:paraId="2C668485" w14:textId="77777777" w:rsidR="00DC1830" w:rsidRPr="00EE31E9" w:rsidRDefault="00DC1830" w:rsidP="00DC1830">
      <w:pPr>
        <w:jc w:val="left"/>
        <w:rPr>
          <w:color w:val="FF0000"/>
        </w:rPr>
      </w:pPr>
    </w:p>
    <w:p w14:paraId="73F6BEC6" w14:textId="77777777" w:rsidR="00DC1830" w:rsidRPr="00EE31E9" w:rsidRDefault="00DC1830" w:rsidP="00DC1830">
      <w:pPr>
        <w:jc w:val="left"/>
        <w:rPr>
          <w:color w:val="FF0000"/>
        </w:rPr>
      </w:pPr>
    </w:p>
    <w:p w14:paraId="5C01B7AD" w14:textId="77777777" w:rsidR="00DC1830" w:rsidRPr="00EE31E9" w:rsidRDefault="00DC1830" w:rsidP="00DC1830">
      <w:pPr>
        <w:jc w:val="left"/>
        <w:rPr>
          <w:color w:val="FF0000"/>
        </w:rPr>
      </w:pPr>
    </w:p>
    <w:p w14:paraId="48F04A87" w14:textId="77777777" w:rsidR="00DC1830" w:rsidRPr="00EE31E9" w:rsidRDefault="00DC1830" w:rsidP="00DC1830">
      <w:pPr>
        <w:jc w:val="left"/>
        <w:rPr>
          <w:color w:val="FF0000"/>
        </w:rPr>
      </w:pPr>
    </w:p>
    <w:p w14:paraId="4567FF59" w14:textId="77777777" w:rsidR="00DC1830" w:rsidRPr="00EE31E9" w:rsidRDefault="00DC1830" w:rsidP="00DC1830">
      <w:pPr>
        <w:jc w:val="left"/>
        <w:rPr>
          <w:color w:val="FF0000"/>
        </w:rPr>
      </w:pPr>
    </w:p>
    <w:p w14:paraId="41BBDF29" w14:textId="77777777" w:rsidR="00DC1830" w:rsidRPr="00EE31E9" w:rsidRDefault="00DC1830" w:rsidP="00DC1830">
      <w:pPr>
        <w:jc w:val="left"/>
        <w:rPr>
          <w:color w:val="FF0000"/>
        </w:rPr>
      </w:pPr>
    </w:p>
    <w:p w14:paraId="5F6CFBF6" w14:textId="77777777" w:rsidR="00DC1830" w:rsidRPr="00EE31E9" w:rsidRDefault="00DC1830" w:rsidP="00DC1830">
      <w:pPr>
        <w:jc w:val="left"/>
        <w:rPr>
          <w:color w:val="FF0000"/>
        </w:rPr>
      </w:pPr>
    </w:p>
    <w:p w14:paraId="730B04ED" w14:textId="77777777" w:rsidR="00DC1830" w:rsidRPr="00EE31E9" w:rsidRDefault="00DC1830" w:rsidP="00DC1830">
      <w:pPr>
        <w:jc w:val="left"/>
        <w:rPr>
          <w:color w:val="FF0000"/>
        </w:rPr>
      </w:pPr>
    </w:p>
    <w:p w14:paraId="08C8DBE8" w14:textId="77777777" w:rsidR="00DC1830" w:rsidRPr="00EE31E9" w:rsidRDefault="00DC1830" w:rsidP="00DC1830">
      <w:pPr>
        <w:jc w:val="left"/>
        <w:rPr>
          <w:color w:val="FF0000"/>
        </w:rPr>
      </w:pPr>
    </w:p>
    <w:p w14:paraId="1CA904A9" w14:textId="77777777" w:rsidR="00DC1830" w:rsidRPr="00EE31E9" w:rsidRDefault="00DC1830" w:rsidP="00DC1830">
      <w:pPr>
        <w:jc w:val="left"/>
        <w:rPr>
          <w:color w:val="FF0000"/>
        </w:rPr>
      </w:pPr>
    </w:p>
    <w:p w14:paraId="1B2495C6" w14:textId="77777777" w:rsidR="00DC1830" w:rsidRPr="00EE31E9" w:rsidRDefault="00DC1830" w:rsidP="00DC1830">
      <w:pPr>
        <w:jc w:val="left"/>
        <w:rPr>
          <w:color w:val="FF0000"/>
        </w:rPr>
      </w:pPr>
    </w:p>
    <w:p w14:paraId="65928041" w14:textId="77777777" w:rsidR="00DC1830" w:rsidRPr="00EE31E9" w:rsidRDefault="00DC1830" w:rsidP="00DC1830">
      <w:pPr>
        <w:jc w:val="left"/>
        <w:rPr>
          <w:color w:val="FF0000"/>
        </w:rPr>
      </w:pPr>
    </w:p>
    <w:p w14:paraId="404F27B6" w14:textId="77777777" w:rsidR="00DC1830" w:rsidRPr="00EE31E9" w:rsidRDefault="00DC1830" w:rsidP="00DC1830">
      <w:pPr>
        <w:keepNext/>
        <w:spacing w:line="240" w:lineRule="auto"/>
        <w:contextualSpacing/>
        <w:rPr>
          <w:color w:val="FF0000"/>
        </w:rPr>
      </w:pPr>
    </w:p>
    <w:p w14:paraId="69601F4B" w14:textId="3BF016B5" w:rsidR="00CA193F" w:rsidRPr="00EE31E9" w:rsidRDefault="00CA193F" w:rsidP="00FE07F4">
      <w:pPr>
        <w:pStyle w:val="TableAttachment"/>
        <w:jc w:val="both"/>
        <w:rPr>
          <w:color w:val="FF0000"/>
        </w:rPr>
      </w:pPr>
    </w:p>
    <w:sectPr w:rsidR="00CA193F" w:rsidRPr="00EE31E9" w:rsidSect="00E569AA">
      <w:pgSz w:w="11906" w:h="16838"/>
      <w:pgMar w:top="1020" w:right="992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962711F"/>
    <w:multiLevelType w:val="multilevel"/>
    <w:tmpl w:val="E7E6FF0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201F9EE"/>
    <w:multiLevelType w:val="multilevel"/>
    <w:tmpl w:val="89DC64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2163B53"/>
    <w:multiLevelType w:val="multilevel"/>
    <w:tmpl w:val="9F2623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318D1A7"/>
    <w:multiLevelType w:val="multilevel"/>
    <w:tmpl w:val="345044A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41775CC"/>
    <w:multiLevelType w:val="multilevel"/>
    <w:tmpl w:val="F4949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AFBEE1A"/>
    <w:multiLevelType w:val="multilevel"/>
    <w:tmpl w:val="A89C12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B47213D"/>
    <w:multiLevelType w:val="multilevel"/>
    <w:tmpl w:val="39A6DE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1E6EB9B8"/>
    <w:multiLevelType w:val="multilevel"/>
    <w:tmpl w:val="7B4203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1FA214F3"/>
    <w:multiLevelType w:val="multilevel"/>
    <w:tmpl w:val="01E284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248F1734"/>
    <w:multiLevelType w:val="multilevel"/>
    <w:tmpl w:val="5F1E84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28152757"/>
    <w:multiLevelType w:val="multilevel"/>
    <w:tmpl w:val="46A241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2A8455B2"/>
    <w:multiLevelType w:val="multilevel"/>
    <w:tmpl w:val="B38A69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31830B8D"/>
    <w:multiLevelType w:val="multilevel"/>
    <w:tmpl w:val="C99868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325C47F4"/>
    <w:multiLevelType w:val="multilevel"/>
    <w:tmpl w:val="5A7A7C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32B5F5A2"/>
    <w:multiLevelType w:val="multilevel"/>
    <w:tmpl w:val="4C7A64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35358113"/>
    <w:multiLevelType w:val="multilevel"/>
    <w:tmpl w:val="2B12A20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39F34FF2"/>
    <w:multiLevelType w:val="multilevel"/>
    <w:tmpl w:val="D0CA69E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3BC569EE"/>
    <w:multiLevelType w:val="multilevel"/>
    <w:tmpl w:val="01F6B5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3DD64EFE"/>
    <w:multiLevelType w:val="multilevel"/>
    <w:tmpl w:val="D4FE9D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417BC841"/>
    <w:multiLevelType w:val="multilevel"/>
    <w:tmpl w:val="256E60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42EAD00C"/>
    <w:multiLevelType w:val="multilevel"/>
    <w:tmpl w:val="343075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467F0E50"/>
    <w:multiLevelType w:val="multilevel"/>
    <w:tmpl w:val="9A9E2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4729A879"/>
    <w:multiLevelType w:val="multilevel"/>
    <w:tmpl w:val="96189C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4852131C"/>
    <w:multiLevelType w:val="multilevel"/>
    <w:tmpl w:val="85F8E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4CD947B5"/>
    <w:multiLevelType w:val="multilevel"/>
    <w:tmpl w:val="795A0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51BE376F"/>
    <w:multiLevelType w:val="multilevel"/>
    <w:tmpl w:val="CE5067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526EAD97"/>
    <w:multiLevelType w:val="multilevel"/>
    <w:tmpl w:val="C4DA56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542E5300"/>
    <w:multiLevelType w:val="multilevel"/>
    <w:tmpl w:val="734E124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 w15:restartNumberingAfterBreak="0">
    <w:nsid w:val="54D91679"/>
    <w:multiLevelType w:val="multilevel"/>
    <w:tmpl w:val="9F66B2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58CD35C4"/>
    <w:multiLevelType w:val="multilevel"/>
    <w:tmpl w:val="E77406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5D9A9EEA"/>
    <w:multiLevelType w:val="multilevel"/>
    <w:tmpl w:val="9764606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5DA1EC93"/>
    <w:multiLevelType w:val="multilevel"/>
    <w:tmpl w:val="C2E45E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62578101"/>
    <w:multiLevelType w:val="multilevel"/>
    <w:tmpl w:val="388CB6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69463875"/>
    <w:multiLevelType w:val="multilevel"/>
    <w:tmpl w:val="EF7E55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6AB89C2B"/>
    <w:multiLevelType w:val="multilevel"/>
    <w:tmpl w:val="A53802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6D42CCED"/>
    <w:multiLevelType w:val="multilevel"/>
    <w:tmpl w:val="8982B1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6EB78275"/>
    <w:multiLevelType w:val="multilevel"/>
    <w:tmpl w:val="4B207B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710A3DF4"/>
    <w:multiLevelType w:val="multilevel"/>
    <w:tmpl w:val="F0FA61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717DCB5C"/>
    <w:multiLevelType w:val="multilevel"/>
    <w:tmpl w:val="715682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74364CCD"/>
    <w:multiLevelType w:val="multilevel"/>
    <w:tmpl w:val="760044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779467DE"/>
    <w:multiLevelType w:val="multilevel"/>
    <w:tmpl w:val="D6B803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7CF4D3DC"/>
    <w:multiLevelType w:val="multilevel"/>
    <w:tmpl w:val="7FEA9B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7EB9A7EF"/>
    <w:multiLevelType w:val="multilevel"/>
    <w:tmpl w:val="705031B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355346948">
    <w:abstractNumId w:val="16"/>
  </w:num>
  <w:num w:numId="2" w16cid:durableId="972978402">
    <w:abstractNumId w:val="9"/>
  </w:num>
  <w:num w:numId="3" w16cid:durableId="1066952627">
    <w:abstractNumId w:val="13"/>
  </w:num>
  <w:num w:numId="4" w16cid:durableId="529412269">
    <w:abstractNumId w:val="30"/>
  </w:num>
  <w:num w:numId="5" w16cid:durableId="1134564516">
    <w:abstractNumId w:val="25"/>
  </w:num>
  <w:num w:numId="6" w16cid:durableId="492988038">
    <w:abstractNumId w:val="22"/>
  </w:num>
  <w:num w:numId="7" w16cid:durableId="2129276962">
    <w:abstractNumId w:val="36"/>
  </w:num>
  <w:num w:numId="8" w16cid:durableId="2113621171">
    <w:abstractNumId w:val="40"/>
  </w:num>
  <w:num w:numId="9" w16cid:durableId="1113939584">
    <w:abstractNumId w:val="34"/>
  </w:num>
  <w:num w:numId="10" w16cid:durableId="2142725162">
    <w:abstractNumId w:val="1"/>
  </w:num>
  <w:num w:numId="11" w16cid:durableId="506097143">
    <w:abstractNumId w:val="39"/>
  </w:num>
  <w:num w:numId="12" w16cid:durableId="330917304">
    <w:abstractNumId w:val="3"/>
  </w:num>
  <w:num w:numId="13" w16cid:durableId="1363895262">
    <w:abstractNumId w:val="37"/>
  </w:num>
  <w:num w:numId="14" w16cid:durableId="455418376">
    <w:abstractNumId w:val="17"/>
  </w:num>
  <w:num w:numId="15" w16cid:durableId="734544950">
    <w:abstractNumId w:val="28"/>
  </w:num>
  <w:num w:numId="16" w16cid:durableId="2014601534">
    <w:abstractNumId w:val="31"/>
  </w:num>
  <w:num w:numId="17" w16cid:durableId="1757048600">
    <w:abstractNumId w:val="4"/>
  </w:num>
  <w:num w:numId="18" w16cid:durableId="939993239">
    <w:abstractNumId w:val="19"/>
  </w:num>
  <w:num w:numId="19" w16cid:durableId="323509192">
    <w:abstractNumId w:val="24"/>
  </w:num>
  <w:num w:numId="20" w16cid:durableId="284773553">
    <w:abstractNumId w:val="35"/>
  </w:num>
  <w:num w:numId="21" w16cid:durableId="1778600202">
    <w:abstractNumId w:val="12"/>
  </w:num>
  <w:num w:numId="22" w16cid:durableId="94249014">
    <w:abstractNumId w:val="38"/>
  </w:num>
  <w:num w:numId="23" w16cid:durableId="1366373653">
    <w:abstractNumId w:val="23"/>
  </w:num>
  <w:num w:numId="24" w16cid:durableId="1935740833">
    <w:abstractNumId w:val="42"/>
  </w:num>
  <w:num w:numId="25" w16cid:durableId="2012483275">
    <w:abstractNumId w:val="6"/>
  </w:num>
  <w:num w:numId="26" w16cid:durableId="354114096">
    <w:abstractNumId w:val="10"/>
  </w:num>
  <w:num w:numId="27" w16cid:durableId="1155531826">
    <w:abstractNumId w:val="41"/>
  </w:num>
  <w:num w:numId="28" w16cid:durableId="1477720254">
    <w:abstractNumId w:val="0"/>
  </w:num>
  <w:num w:numId="29" w16cid:durableId="2011440657">
    <w:abstractNumId w:val="26"/>
  </w:num>
  <w:num w:numId="30" w16cid:durableId="1192572824">
    <w:abstractNumId w:val="33"/>
  </w:num>
  <w:num w:numId="31" w16cid:durableId="332681383">
    <w:abstractNumId w:val="11"/>
  </w:num>
  <w:num w:numId="32" w16cid:durableId="236328856">
    <w:abstractNumId w:val="32"/>
  </w:num>
  <w:num w:numId="33" w16cid:durableId="1014570790">
    <w:abstractNumId w:val="15"/>
  </w:num>
  <w:num w:numId="34" w16cid:durableId="253174667">
    <w:abstractNumId w:val="20"/>
  </w:num>
  <w:num w:numId="35" w16cid:durableId="1430464093">
    <w:abstractNumId w:val="2"/>
  </w:num>
  <w:num w:numId="36" w16cid:durableId="559947901">
    <w:abstractNumId w:val="27"/>
  </w:num>
  <w:num w:numId="37" w16cid:durableId="441192792">
    <w:abstractNumId w:val="18"/>
  </w:num>
  <w:num w:numId="38" w16cid:durableId="152718542">
    <w:abstractNumId w:val="14"/>
  </w:num>
  <w:num w:numId="39" w16cid:durableId="420689548">
    <w:abstractNumId w:val="8"/>
  </w:num>
  <w:num w:numId="40" w16cid:durableId="124128428">
    <w:abstractNumId w:val="7"/>
  </w:num>
  <w:num w:numId="41" w16cid:durableId="1298027434">
    <w:abstractNumId w:val="5"/>
  </w:num>
  <w:num w:numId="42" w16cid:durableId="637615311">
    <w:abstractNumId w:val="21"/>
  </w:num>
  <w:num w:numId="43" w16cid:durableId="1038774475">
    <w:abstractNumId w:val="29"/>
  </w:num>
  <w:num w:numId="44" w16cid:durableId="1305505317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A6"/>
    <w:rsid w:val="00003E78"/>
    <w:rsid w:val="0000436B"/>
    <w:rsid w:val="0000770E"/>
    <w:rsid w:val="000146AE"/>
    <w:rsid w:val="0003180C"/>
    <w:rsid w:val="000328D9"/>
    <w:rsid w:val="000330F9"/>
    <w:rsid w:val="00040B26"/>
    <w:rsid w:val="00040E44"/>
    <w:rsid w:val="000427AD"/>
    <w:rsid w:val="00051FC6"/>
    <w:rsid w:val="0005749C"/>
    <w:rsid w:val="00057F52"/>
    <w:rsid w:val="00060269"/>
    <w:rsid w:val="00066F52"/>
    <w:rsid w:val="000700D9"/>
    <w:rsid w:val="00070A97"/>
    <w:rsid w:val="00073D1F"/>
    <w:rsid w:val="0007572A"/>
    <w:rsid w:val="00082D86"/>
    <w:rsid w:val="000909E1"/>
    <w:rsid w:val="00094048"/>
    <w:rsid w:val="00096915"/>
    <w:rsid w:val="000A0593"/>
    <w:rsid w:val="000A4D1B"/>
    <w:rsid w:val="000B2C0C"/>
    <w:rsid w:val="000B5C16"/>
    <w:rsid w:val="000B74B6"/>
    <w:rsid w:val="000C0FF7"/>
    <w:rsid w:val="000C1E61"/>
    <w:rsid w:val="000C31C9"/>
    <w:rsid w:val="000C36C5"/>
    <w:rsid w:val="000C37CA"/>
    <w:rsid w:val="000D645F"/>
    <w:rsid w:val="000D6D43"/>
    <w:rsid w:val="000F092C"/>
    <w:rsid w:val="000F3698"/>
    <w:rsid w:val="000F71D0"/>
    <w:rsid w:val="00103613"/>
    <w:rsid w:val="001042A4"/>
    <w:rsid w:val="00105FB4"/>
    <w:rsid w:val="001071C3"/>
    <w:rsid w:val="001072BE"/>
    <w:rsid w:val="001103EE"/>
    <w:rsid w:val="00111132"/>
    <w:rsid w:val="00112DF4"/>
    <w:rsid w:val="00113E8B"/>
    <w:rsid w:val="001207CD"/>
    <w:rsid w:val="00124DF6"/>
    <w:rsid w:val="00137B0D"/>
    <w:rsid w:val="00142320"/>
    <w:rsid w:val="00150D16"/>
    <w:rsid w:val="0016109D"/>
    <w:rsid w:val="00161502"/>
    <w:rsid w:val="00165298"/>
    <w:rsid w:val="001666B5"/>
    <w:rsid w:val="0016720A"/>
    <w:rsid w:val="00171B4E"/>
    <w:rsid w:val="00173D3F"/>
    <w:rsid w:val="00177038"/>
    <w:rsid w:val="00183F4A"/>
    <w:rsid w:val="001A0530"/>
    <w:rsid w:val="001A19B5"/>
    <w:rsid w:val="001A420F"/>
    <w:rsid w:val="001A504C"/>
    <w:rsid w:val="001A5317"/>
    <w:rsid w:val="001A6EF9"/>
    <w:rsid w:val="001C157F"/>
    <w:rsid w:val="001C3FB9"/>
    <w:rsid w:val="001C4BA8"/>
    <w:rsid w:val="001D27E5"/>
    <w:rsid w:val="001E2AF9"/>
    <w:rsid w:val="001F229B"/>
    <w:rsid w:val="001F3632"/>
    <w:rsid w:val="001F51E2"/>
    <w:rsid w:val="001F6618"/>
    <w:rsid w:val="00204B64"/>
    <w:rsid w:val="00204FFE"/>
    <w:rsid w:val="00206891"/>
    <w:rsid w:val="002079AB"/>
    <w:rsid w:val="00217D84"/>
    <w:rsid w:val="00222CF2"/>
    <w:rsid w:val="002243CD"/>
    <w:rsid w:val="00227001"/>
    <w:rsid w:val="00230B56"/>
    <w:rsid w:val="002313B5"/>
    <w:rsid w:val="00235090"/>
    <w:rsid w:val="00235264"/>
    <w:rsid w:val="00240BE8"/>
    <w:rsid w:val="00242DF2"/>
    <w:rsid w:val="00243614"/>
    <w:rsid w:val="00255332"/>
    <w:rsid w:val="00257ADC"/>
    <w:rsid w:val="00263A4A"/>
    <w:rsid w:val="002643A6"/>
    <w:rsid w:val="0026690D"/>
    <w:rsid w:val="00267EC3"/>
    <w:rsid w:val="00270EBA"/>
    <w:rsid w:val="002712D3"/>
    <w:rsid w:val="002933D1"/>
    <w:rsid w:val="002A5205"/>
    <w:rsid w:val="002A5FF1"/>
    <w:rsid w:val="002B2290"/>
    <w:rsid w:val="002B25F1"/>
    <w:rsid w:val="002C1CEC"/>
    <w:rsid w:val="002C42E7"/>
    <w:rsid w:val="002C5FD4"/>
    <w:rsid w:val="002C7AFB"/>
    <w:rsid w:val="002D00AF"/>
    <w:rsid w:val="002D50E4"/>
    <w:rsid w:val="002E13DF"/>
    <w:rsid w:val="002E3F36"/>
    <w:rsid w:val="002F0A10"/>
    <w:rsid w:val="00302D8B"/>
    <w:rsid w:val="00304CC1"/>
    <w:rsid w:val="003216D6"/>
    <w:rsid w:val="00325AC8"/>
    <w:rsid w:val="003350A1"/>
    <w:rsid w:val="00343F8A"/>
    <w:rsid w:val="003469D4"/>
    <w:rsid w:val="00352681"/>
    <w:rsid w:val="00353A04"/>
    <w:rsid w:val="00362954"/>
    <w:rsid w:val="0036298E"/>
    <w:rsid w:val="0036310D"/>
    <w:rsid w:val="00363A44"/>
    <w:rsid w:val="00365C11"/>
    <w:rsid w:val="00371493"/>
    <w:rsid w:val="00377517"/>
    <w:rsid w:val="00387638"/>
    <w:rsid w:val="00392C97"/>
    <w:rsid w:val="003A0618"/>
    <w:rsid w:val="003A2B90"/>
    <w:rsid w:val="003A3372"/>
    <w:rsid w:val="003B110E"/>
    <w:rsid w:val="003B3372"/>
    <w:rsid w:val="003C325C"/>
    <w:rsid w:val="003C73B6"/>
    <w:rsid w:val="003D5DDF"/>
    <w:rsid w:val="003E3917"/>
    <w:rsid w:val="003F1EA6"/>
    <w:rsid w:val="003F3966"/>
    <w:rsid w:val="003F5754"/>
    <w:rsid w:val="003F579F"/>
    <w:rsid w:val="003F74FC"/>
    <w:rsid w:val="00401E9C"/>
    <w:rsid w:val="00403B76"/>
    <w:rsid w:val="00410D4D"/>
    <w:rsid w:val="0041540A"/>
    <w:rsid w:val="00416CC0"/>
    <w:rsid w:val="0042256E"/>
    <w:rsid w:val="00425F3C"/>
    <w:rsid w:val="004264FF"/>
    <w:rsid w:val="004523A3"/>
    <w:rsid w:val="00454FF9"/>
    <w:rsid w:val="00456218"/>
    <w:rsid w:val="004564CE"/>
    <w:rsid w:val="0045736D"/>
    <w:rsid w:val="0046055C"/>
    <w:rsid w:val="00464B7A"/>
    <w:rsid w:val="0046522C"/>
    <w:rsid w:val="004654C8"/>
    <w:rsid w:val="00465D94"/>
    <w:rsid w:val="004674ED"/>
    <w:rsid w:val="0047313A"/>
    <w:rsid w:val="00481E32"/>
    <w:rsid w:val="00482124"/>
    <w:rsid w:val="00495833"/>
    <w:rsid w:val="004964EC"/>
    <w:rsid w:val="004A072A"/>
    <w:rsid w:val="004A1409"/>
    <w:rsid w:val="004B0A01"/>
    <w:rsid w:val="004C3F17"/>
    <w:rsid w:val="004C54D6"/>
    <w:rsid w:val="004D774A"/>
    <w:rsid w:val="004E0AE8"/>
    <w:rsid w:val="004E4FBA"/>
    <w:rsid w:val="004E7FB5"/>
    <w:rsid w:val="004F4AA2"/>
    <w:rsid w:val="004F60BD"/>
    <w:rsid w:val="00505481"/>
    <w:rsid w:val="00507D64"/>
    <w:rsid w:val="00511CBE"/>
    <w:rsid w:val="005261DB"/>
    <w:rsid w:val="005457F8"/>
    <w:rsid w:val="005463B3"/>
    <w:rsid w:val="0054726E"/>
    <w:rsid w:val="00560D2E"/>
    <w:rsid w:val="00565FED"/>
    <w:rsid w:val="00570259"/>
    <w:rsid w:val="0057571F"/>
    <w:rsid w:val="00577F4E"/>
    <w:rsid w:val="005911AC"/>
    <w:rsid w:val="005916C0"/>
    <w:rsid w:val="0059314D"/>
    <w:rsid w:val="00594E36"/>
    <w:rsid w:val="005A07F7"/>
    <w:rsid w:val="005A6B6D"/>
    <w:rsid w:val="005A7DDD"/>
    <w:rsid w:val="005C0CEA"/>
    <w:rsid w:val="005C1D97"/>
    <w:rsid w:val="005E552A"/>
    <w:rsid w:val="005F00EB"/>
    <w:rsid w:val="005F04F5"/>
    <w:rsid w:val="005F06FE"/>
    <w:rsid w:val="005F382F"/>
    <w:rsid w:val="005F55E3"/>
    <w:rsid w:val="005F57DE"/>
    <w:rsid w:val="005F7EAE"/>
    <w:rsid w:val="00604154"/>
    <w:rsid w:val="0061046E"/>
    <w:rsid w:val="00617B47"/>
    <w:rsid w:val="00620537"/>
    <w:rsid w:val="00621776"/>
    <w:rsid w:val="00635202"/>
    <w:rsid w:val="006373D6"/>
    <w:rsid w:val="006410A2"/>
    <w:rsid w:val="006423B2"/>
    <w:rsid w:val="006449FC"/>
    <w:rsid w:val="0064779E"/>
    <w:rsid w:val="00650459"/>
    <w:rsid w:val="006555D8"/>
    <w:rsid w:val="00661537"/>
    <w:rsid w:val="00665161"/>
    <w:rsid w:val="00667A4B"/>
    <w:rsid w:val="00675B48"/>
    <w:rsid w:val="00676776"/>
    <w:rsid w:val="00684DEF"/>
    <w:rsid w:val="006875D4"/>
    <w:rsid w:val="006941B3"/>
    <w:rsid w:val="006A056B"/>
    <w:rsid w:val="006A1558"/>
    <w:rsid w:val="006B496F"/>
    <w:rsid w:val="006B739A"/>
    <w:rsid w:val="006C0836"/>
    <w:rsid w:val="006C39B0"/>
    <w:rsid w:val="006D6CC7"/>
    <w:rsid w:val="006E3C35"/>
    <w:rsid w:val="006F7401"/>
    <w:rsid w:val="0070482E"/>
    <w:rsid w:val="007059E1"/>
    <w:rsid w:val="007104DF"/>
    <w:rsid w:val="007158AC"/>
    <w:rsid w:val="007169BC"/>
    <w:rsid w:val="007236F2"/>
    <w:rsid w:val="00733960"/>
    <w:rsid w:val="00741701"/>
    <w:rsid w:val="00741DCD"/>
    <w:rsid w:val="00743B2A"/>
    <w:rsid w:val="007476F6"/>
    <w:rsid w:val="00750922"/>
    <w:rsid w:val="0075217B"/>
    <w:rsid w:val="00753329"/>
    <w:rsid w:val="00755D65"/>
    <w:rsid w:val="00756D0F"/>
    <w:rsid w:val="007654DA"/>
    <w:rsid w:val="00770ADB"/>
    <w:rsid w:val="00770B84"/>
    <w:rsid w:val="00777A1E"/>
    <w:rsid w:val="007912E6"/>
    <w:rsid w:val="007973AF"/>
    <w:rsid w:val="007B10C3"/>
    <w:rsid w:val="007B12DF"/>
    <w:rsid w:val="007B3755"/>
    <w:rsid w:val="007B4BE1"/>
    <w:rsid w:val="007B6985"/>
    <w:rsid w:val="007C2744"/>
    <w:rsid w:val="007C35C7"/>
    <w:rsid w:val="007C5DF8"/>
    <w:rsid w:val="007C6539"/>
    <w:rsid w:val="007C6D78"/>
    <w:rsid w:val="007E4941"/>
    <w:rsid w:val="007E6695"/>
    <w:rsid w:val="007E6FFA"/>
    <w:rsid w:val="007E7804"/>
    <w:rsid w:val="007F2607"/>
    <w:rsid w:val="007F4B19"/>
    <w:rsid w:val="007F50CD"/>
    <w:rsid w:val="008030F9"/>
    <w:rsid w:val="00805F92"/>
    <w:rsid w:val="008112B6"/>
    <w:rsid w:val="00811938"/>
    <w:rsid w:val="00815375"/>
    <w:rsid w:val="00816088"/>
    <w:rsid w:val="00817E10"/>
    <w:rsid w:val="00822465"/>
    <w:rsid w:val="008306F0"/>
    <w:rsid w:val="00830980"/>
    <w:rsid w:val="00834EFE"/>
    <w:rsid w:val="00843A01"/>
    <w:rsid w:val="0085454C"/>
    <w:rsid w:val="00856F98"/>
    <w:rsid w:val="00860D61"/>
    <w:rsid w:val="008625D4"/>
    <w:rsid w:val="00862BDB"/>
    <w:rsid w:val="00867FF8"/>
    <w:rsid w:val="00870336"/>
    <w:rsid w:val="00871096"/>
    <w:rsid w:val="008914E0"/>
    <w:rsid w:val="008A2803"/>
    <w:rsid w:val="008A34BF"/>
    <w:rsid w:val="008A5B1F"/>
    <w:rsid w:val="008A7E8A"/>
    <w:rsid w:val="008B5D95"/>
    <w:rsid w:val="008B75E8"/>
    <w:rsid w:val="008C4188"/>
    <w:rsid w:val="008D0529"/>
    <w:rsid w:val="008D0DFC"/>
    <w:rsid w:val="008D7635"/>
    <w:rsid w:val="008F3571"/>
    <w:rsid w:val="00906D35"/>
    <w:rsid w:val="00915C31"/>
    <w:rsid w:val="00916CE9"/>
    <w:rsid w:val="0092333E"/>
    <w:rsid w:val="0092413C"/>
    <w:rsid w:val="00934EC8"/>
    <w:rsid w:val="00936020"/>
    <w:rsid w:val="009602B8"/>
    <w:rsid w:val="0096620E"/>
    <w:rsid w:val="0096668F"/>
    <w:rsid w:val="0098245E"/>
    <w:rsid w:val="009848DC"/>
    <w:rsid w:val="00987905"/>
    <w:rsid w:val="00990983"/>
    <w:rsid w:val="009965C4"/>
    <w:rsid w:val="009A40BE"/>
    <w:rsid w:val="009B00CB"/>
    <w:rsid w:val="009B14E7"/>
    <w:rsid w:val="009C163D"/>
    <w:rsid w:val="009C3422"/>
    <w:rsid w:val="009C6E22"/>
    <w:rsid w:val="009D46F4"/>
    <w:rsid w:val="009D4756"/>
    <w:rsid w:val="009D4E80"/>
    <w:rsid w:val="009D701D"/>
    <w:rsid w:val="009E46D1"/>
    <w:rsid w:val="009E4FE0"/>
    <w:rsid w:val="009F154C"/>
    <w:rsid w:val="00A07E8A"/>
    <w:rsid w:val="00A07FD8"/>
    <w:rsid w:val="00A218C0"/>
    <w:rsid w:val="00A27E79"/>
    <w:rsid w:val="00A32561"/>
    <w:rsid w:val="00A35998"/>
    <w:rsid w:val="00A446A2"/>
    <w:rsid w:val="00A5441C"/>
    <w:rsid w:val="00A54E19"/>
    <w:rsid w:val="00A56D1A"/>
    <w:rsid w:val="00A65C47"/>
    <w:rsid w:val="00A65D53"/>
    <w:rsid w:val="00A71222"/>
    <w:rsid w:val="00A76C85"/>
    <w:rsid w:val="00A7747A"/>
    <w:rsid w:val="00A77DD3"/>
    <w:rsid w:val="00A947D4"/>
    <w:rsid w:val="00A96BA0"/>
    <w:rsid w:val="00A96D7C"/>
    <w:rsid w:val="00AA0698"/>
    <w:rsid w:val="00AB115D"/>
    <w:rsid w:val="00AB4F94"/>
    <w:rsid w:val="00AB5249"/>
    <w:rsid w:val="00AC5532"/>
    <w:rsid w:val="00AD35E2"/>
    <w:rsid w:val="00AD69D6"/>
    <w:rsid w:val="00AE31A6"/>
    <w:rsid w:val="00AE46FA"/>
    <w:rsid w:val="00AF4B53"/>
    <w:rsid w:val="00AF553C"/>
    <w:rsid w:val="00AF7F49"/>
    <w:rsid w:val="00B0265D"/>
    <w:rsid w:val="00B02E50"/>
    <w:rsid w:val="00B030C4"/>
    <w:rsid w:val="00B06358"/>
    <w:rsid w:val="00B074A7"/>
    <w:rsid w:val="00B10057"/>
    <w:rsid w:val="00B104DB"/>
    <w:rsid w:val="00B12712"/>
    <w:rsid w:val="00B14FEC"/>
    <w:rsid w:val="00B150BD"/>
    <w:rsid w:val="00B16F86"/>
    <w:rsid w:val="00B2274C"/>
    <w:rsid w:val="00B25C35"/>
    <w:rsid w:val="00B260A4"/>
    <w:rsid w:val="00B26241"/>
    <w:rsid w:val="00B27F6D"/>
    <w:rsid w:val="00B31048"/>
    <w:rsid w:val="00B35007"/>
    <w:rsid w:val="00B41EA1"/>
    <w:rsid w:val="00B51228"/>
    <w:rsid w:val="00B5160D"/>
    <w:rsid w:val="00B56142"/>
    <w:rsid w:val="00B66910"/>
    <w:rsid w:val="00B70979"/>
    <w:rsid w:val="00B77B53"/>
    <w:rsid w:val="00B83166"/>
    <w:rsid w:val="00B90617"/>
    <w:rsid w:val="00B933AB"/>
    <w:rsid w:val="00B94C40"/>
    <w:rsid w:val="00BA131A"/>
    <w:rsid w:val="00BA1685"/>
    <w:rsid w:val="00BA28B8"/>
    <w:rsid w:val="00BB1A0C"/>
    <w:rsid w:val="00BB7601"/>
    <w:rsid w:val="00BB793C"/>
    <w:rsid w:val="00BC33F8"/>
    <w:rsid w:val="00BD6470"/>
    <w:rsid w:val="00C03791"/>
    <w:rsid w:val="00C07690"/>
    <w:rsid w:val="00C1373F"/>
    <w:rsid w:val="00C146BD"/>
    <w:rsid w:val="00C20BCF"/>
    <w:rsid w:val="00C20C71"/>
    <w:rsid w:val="00C241DB"/>
    <w:rsid w:val="00C271B4"/>
    <w:rsid w:val="00C3255C"/>
    <w:rsid w:val="00C334DA"/>
    <w:rsid w:val="00C377AF"/>
    <w:rsid w:val="00C37CEA"/>
    <w:rsid w:val="00C4038E"/>
    <w:rsid w:val="00C41E44"/>
    <w:rsid w:val="00C43D82"/>
    <w:rsid w:val="00C45926"/>
    <w:rsid w:val="00C51F3F"/>
    <w:rsid w:val="00C53C21"/>
    <w:rsid w:val="00C56846"/>
    <w:rsid w:val="00C57A78"/>
    <w:rsid w:val="00C613B4"/>
    <w:rsid w:val="00C66880"/>
    <w:rsid w:val="00C774F6"/>
    <w:rsid w:val="00C80288"/>
    <w:rsid w:val="00C8398B"/>
    <w:rsid w:val="00C9030A"/>
    <w:rsid w:val="00C907E2"/>
    <w:rsid w:val="00CA193F"/>
    <w:rsid w:val="00CB2500"/>
    <w:rsid w:val="00CC11A3"/>
    <w:rsid w:val="00CC593B"/>
    <w:rsid w:val="00CC5AAD"/>
    <w:rsid w:val="00CD0AD3"/>
    <w:rsid w:val="00CD19A1"/>
    <w:rsid w:val="00CD2B94"/>
    <w:rsid w:val="00CD4233"/>
    <w:rsid w:val="00CE5666"/>
    <w:rsid w:val="00CF05E9"/>
    <w:rsid w:val="00CF404F"/>
    <w:rsid w:val="00CF46EF"/>
    <w:rsid w:val="00D05CE4"/>
    <w:rsid w:val="00D10A8A"/>
    <w:rsid w:val="00D14D11"/>
    <w:rsid w:val="00D17920"/>
    <w:rsid w:val="00D262B0"/>
    <w:rsid w:val="00D401E7"/>
    <w:rsid w:val="00D436D7"/>
    <w:rsid w:val="00D4427D"/>
    <w:rsid w:val="00D44F69"/>
    <w:rsid w:val="00D451D0"/>
    <w:rsid w:val="00D4769F"/>
    <w:rsid w:val="00D5220A"/>
    <w:rsid w:val="00D649EE"/>
    <w:rsid w:val="00D64C42"/>
    <w:rsid w:val="00D71D73"/>
    <w:rsid w:val="00D728EF"/>
    <w:rsid w:val="00D81224"/>
    <w:rsid w:val="00D81C2D"/>
    <w:rsid w:val="00D84425"/>
    <w:rsid w:val="00D96B89"/>
    <w:rsid w:val="00DA3BF5"/>
    <w:rsid w:val="00DB48BA"/>
    <w:rsid w:val="00DB60C8"/>
    <w:rsid w:val="00DB61BE"/>
    <w:rsid w:val="00DC1830"/>
    <w:rsid w:val="00DC448A"/>
    <w:rsid w:val="00DC5908"/>
    <w:rsid w:val="00DC7CA9"/>
    <w:rsid w:val="00DD0BEA"/>
    <w:rsid w:val="00DD6271"/>
    <w:rsid w:val="00DD6954"/>
    <w:rsid w:val="00DD6D92"/>
    <w:rsid w:val="00DE74D5"/>
    <w:rsid w:val="00DE7AA4"/>
    <w:rsid w:val="00DF079A"/>
    <w:rsid w:val="00DF1D37"/>
    <w:rsid w:val="00DF485A"/>
    <w:rsid w:val="00DF4EEC"/>
    <w:rsid w:val="00DF5BF4"/>
    <w:rsid w:val="00E1060C"/>
    <w:rsid w:val="00E130BF"/>
    <w:rsid w:val="00E135FE"/>
    <w:rsid w:val="00E15CFA"/>
    <w:rsid w:val="00E21A39"/>
    <w:rsid w:val="00E236AE"/>
    <w:rsid w:val="00E315C2"/>
    <w:rsid w:val="00E34550"/>
    <w:rsid w:val="00E53E85"/>
    <w:rsid w:val="00E569AA"/>
    <w:rsid w:val="00E66A8D"/>
    <w:rsid w:val="00E6749C"/>
    <w:rsid w:val="00E703B4"/>
    <w:rsid w:val="00E7129D"/>
    <w:rsid w:val="00E762E2"/>
    <w:rsid w:val="00E800E1"/>
    <w:rsid w:val="00E8012C"/>
    <w:rsid w:val="00E84D4D"/>
    <w:rsid w:val="00E96EF4"/>
    <w:rsid w:val="00EB55BF"/>
    <w:rsid w:val="00EB5685"/>
    <w:rsid w:val="00EC004C"/>
    <w:rsid w:val="00EC6351"/>
    <w:rsid w:val="00ED1D2D"/>
    <w:rsid w:val="00ED4070"/>
    <w:rsid w:val="00ED5F43"/>
    <w:rsid w:val="00ED6A22"/>
    <w:rsid w:val="00EE1B5D"/>
    <w:rsid w:val="00EE1C75"/>
    <w:rsid w:val="00EE31E9"/>
    <w:rsid w:val="00EE5B1F"/>
    <w:rsid w:val="00EF6BA6"/>
    <w:rsid w:val="00F05D48"/>
    <w:rsid w:val="00F07942"/>
    <w:rsid w:val="00F20747"/>
    <w:rsid w:val="00F404E9"/>
    <w:rsid w:val="00F40B12"/>
    <w:rsid w:val="00F43387"/>
    <w:rsid w:val="00F436FE"/>
    <w:rsid w:val="00F437F2"/>
    <w:rsid w:val="00F52BAB"/>
    <w:rsid w:val="00F55CDF"/>
    <w:rsid w:val="00F578C8"/>
    <w:rsid w:val="00F57F6D"/>
    <w:rsid w:val="00F63086"/>
    <w:rsid w:val="00F66017"/>
    <w:rsid w:val="00F6611D"/>
    <w:rsid w:val="00F67A5F"/>
    <w:rsid w:val="00F71DF3"/>
    <w:rsid w:val="00F772A3"/>
    <w:rsid w:val="00F820ED"/>
    <w:rsid w:val="00F914CF"/>
    <w:rsid w:val="00F9264B"/>
    <w:rsid w:val="00F95F98"/>
    <w:rsid w:val="00FA1062"/>
    <w:rsid w:val="00FB338B"/>
    <w:rsid w:val="00FC7A10"/>
    <w:rsid w:val="00FD2982"/>
    <w:rsid w:val="00FE07F4"/>
    <w:rsid w:val="00FE0CEA"/>
    <w:rsid w:val="00FE73CD"/>
    <w:rsid w:val="00FF1108"/>
    <w:rsid w:val="00FF5BFD"/>
    <w:rsid w:val="00FF5DD3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3044"/>
  <w15:docId w15:val="{12EEF4F0-8D16-49D6-8376-4B32A95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qFormat/>
    <w:rsid w:val="002C42E7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2E7"/>
    <w:pPr>
      <w:keepNext/>
      <w:keepLines/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uiPriority w:val="99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uiPriority w:val="99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uiPriority w:val="99"/>
    <w:pPr>
      <w:jc w:val="right"/>
    </w:pPr>
  </w:style>
  <w:style w:type="paragraph" w:customStyle="1" w:styleId="TableFooterCell">
    <w:name w:val="TableFooterCell"/>
    <w:basedOn w:val="TableCell"/>
    <w:uiPriority w:val="99"/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uiPriority w:val="99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uiPriority w:val="99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uiPriority w:val="99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uiPriority w:val="99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character" w:styleId="Numerwiersza">
    <w:name w:val="line number"/>
    <w:basedOn w:val="Domylnaczcionkaakapitu"/>
    <w:uiPriority w:val="99"/>
  </w:style>
  <w:style w:type="character" w:styleId="Hipercze">
    <w:name w:val="Hyperlink"/>
    <w:uiPriority w:val="99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DefaultKeyCell">
    <w:name w:val="Default_KeyCell"/>
    <w:basedOn w:val="Normalny"/>
    <w:rsid w:val="0092413C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92413C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92413C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EcoHeadingCell">
    <w:name w:val="Eco_HeadingCell"/>
    <w:basedOn w:val="Normalny"/>
    <w:rsid w:val="0092413C"/>
    <w:pPr>
      <w:spacing w:before="113" w:after="113"/>
      <w:ind w:left="113" w:right="113"/>
      <w:jc w:val="center"/>
    </w:pPr>
    <w:rPr>
      <w:b/>
      <w:color w:val="000000"/>
      <w:sz w:val="15"/>
      <w:szCs w:val="15"/>
    </w:rPr>
  </w:style>
  <w:style w:type="paragraph" w:customStyle="1" w:styleId="EcoFooterCaptionCell">
    <w:name w:val="Eco_FooterCaptionCell"/>
    <w:basedOn w:val="Normalny"/>
    <w:rsid w:val="0092413C"/>
    <w:pPr>
      <w:spacing w:before="17" w:after="17"/>
      <w:ind w:left="113" w:right="113"/>
      <w:jc w:val="right"/>
    </w:pPr>
    <w:rPr>
      <w:b/>
      <w:color w:val="000000"/>
      <w:sz w:val="15"/>
      <w:szCs w:val="15"/>
    </w:rPr>
  </w:style>
  <w:style w:type="paragraph" w:customStyle="1" w:styleId="EcoFooterValueCell">
    <w:name w:val="Eco_FooterValueCell"/>
    <w:basedOn w:val="Normalny"/>
    <w:rsid w:val="0092413C"/>
    <w:pPr>
      <w:spacing w:before="17" w:after="17"/>
      <w:ind w:left="113" w:right="113"/>
      <w:jc w:val="right"/>
    </w:pPr>
    <w:rPr>
      <w:b/>
      <w:sz w:val="15"/>
      <w:szCs w:val="15"/>
    </w:rPr>
  </w:style>
  <w:style w:type="table" w:customStyle="1" w:styleId="EcoTablePublink">
    <w:name w:val="Eco_Table_Publink"/>
    <w:rsid w:val="0092413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">
    <w:name w:val="Eco_Table_Publink1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2">
    <w:name w:val="Eco_Table_Publink2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3">
    <w:name w:val="Eco_Table_Publink3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4">
    <w:name w:val="Eco_Table_Publink4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Nagwek2Znak">
    <w:name w:val="Nagłówek 2 Znak"/>
    <w:basedOn w:val="Domylnaczcionkaakapitu"/>
    <w:link w:val="Nagwek2"/>
    <w:uiPriority w:val="9"/>
    <w:rsid w:val="002C42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2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BaseCell">
    <w:name w:val="Default_BaseCell"/>
    <w:basedOn w:val="Normalny"/>
    <w:rsid w:val="002C42E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HeadingCell">
    <w:name w:val="Default_HeadingCell"/>
    <w:basedOn w:val="DefaultBaseCell"/>
    <w:rsid w:val="002C42E7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2C42E7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2C42E7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2C42E7"/>
  </w:style>
  <w:style w:type="paragraph" w:customStyle="1" w:styleId="DefaultUniversalLevel1SectionRowDescription">
    <w:name w:val="Default_Universal_Level1_SectionRow_Description"/>
    <w:basedOn w:val="DefaultDescriptionCell"/>
    <w:rsid w:val="002C42E7"/>
  </w:style>
  <w:style w:type="paragraph" w:customStyle="1" w:styleId="DefaultUniversalLevel1SectionRowValue">
    <w:name w:val="Default_Universal_Level1_SectionRow_Value"/>
    <w:basedOn w:val="DefaultValueCell"/>
    <w:rsid w:val="002C42E7"/>
  </w:style>
  <w:style w:type="paragraph" w:customStyle="1" w:styleId="DefaultUniversalLevel2SectionRowKey">
    <w:name w:val="Default_Universal_Level2_SectionRow_Key"/>
    <w:basedOn w:val="DefaultKeyCell"/>
    <w:rsid w:val="002C42E7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2C42E7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2C42E7"/>
    <w:rPr>
      <w:b/>
    </w:rPr>
  </w:style>
  <w:style w:type="paragraph" w:customStyle="1" w:styleId="DefaultUniversalLevel2ChapterRowKey">
    <w:name w:val="Default_Universal_Level2_ChapterRow_Key"/>
    <w:basedOn w:val="DefaultKeyCell"/>
    <w:rsid w:val="002C42E7"/>
  </w:style>
  <w:style w:type="paragraph" w:customStyle="1" w:styleId="DefaultUniversalLevel2ChapterRowDescription">
    <w:name w:val="Default_Universal_Level2_ChapterRow_Description"/>
    <w:basedOn w:val="DefaultDescriptionCell"/>
    <w:rsid w:val="002C42E7"/>
  </w:style>
  <w:style w:type="paragraph" w:customStyle="1" w:styleId="DefaultUniversalLevel2ChapterRowValue">
    <w:name w:val="Default_Universal_Level2_ChapterRow_Value"/>
    <w:basedOn w:val="DefaultValueCell"/>
    <w:rsid w:val="002C42E7"/>
  </w:style>
  <w:style w:type="paragraph" w:customStyle="1" w:styleId="DefaultUniversalLevel3SectionRowKey">
    <w:name w:val="Default_Universal_Level3_SectionRow_Key"/>
    <w:basedOn w:val="DefaultKeyCell"/>
    <w:rsid w:val="002C42E7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2C42E7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2C42E7"/>
    <w:rPr>
      <w:b/>
    </w:rPr>
  </w:style>
  <w:style w:type="paragraph" w:customStyle="1" w:styleId="DefaultUniversalLevel3ChapterRowKey">
    <w:name w:val="Default_Universal_Level3_ChapterRow_Key"/>
    <w:basedOn w:val="DefaultKeyCell"/>
    <w:rsid w:val="002C42E7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2C42E7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2C42E7"/>
    <w:rPr>
      <w:b/>
    </w:rPr>
  </w:style>
  <w:style w:type="paragraph" w:customStyle="1" w:styleId="DefaultUniversalV2Depth1Level1Key">
    <w:name w:val="Default_UniversalV2_Depth1_Level1_Key"/>
    <w:basedOn w:val="DefaultKeyCell"/>
    <w:rsid w:val="002C42E7"/>
  </w:style>
  <w:style w:type="paragraph" w:customStyle="1" w:styleId="DefaultUniversalV2Depth1Level1Description">
    <w:name w:val="Default_UniversalV2_Depth1_Level1_Description"/>
    <w:basedOn w:val="DefaultDescriptionCell"/>
    <w:rsid w:val="002C42E7"/>
  </w:style>
  <w:style w:type="paragraph" w:customStyle="1" w:styleId="DefaultUniversalV2Depth1Level1Value">
    <w:name w:val="Default_UniversalV2_Depth1_Level1_Value"/>
    <w:basedOn w:val="DefaultValueCell"/>
    <w:rsid w:val="002C42E7"/>
  </w:style>
  <w:style w:type="paragraph" w:customStyle="1" w:styleId="DefaultUniversalV2Depth2Level1Key">
    <w:name w:val="Default_UniversalV2_Depth2_Level1_Key"/>
    <w:basedOn w:val="DefaultKeyCell"/>
    <w:rsid w:val="002C42E7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2C42E7"/>
    <w:rPr>
      <w:b/>
    </w:rPr>
  </w:style>
  <w:style w:type="paragraph" w:customStyle="1" w:styleId="DefaultUniversalV2Depth2Level1Value">
    <w:name w:val="Default_UniversalV2_Depth2_Level1_Value"/>
    <w:basedOn w:val="DefaultValueCell"/>
    <w:rsid w:val="002C42E7"/>
    <w:rPr>
      <w:b/>
    </w:rPr>
  </w:style>
  <w:style w:type="paragraph" w:customStyle="1" w:styleId="DefaultUniversalV2Depth2Level2Key">
    <w:name w:val="Default_UniversalV2_Depth2_Level2_Key"/>
    <w:basedOn w:val="DefaultKeyCell"/>
    <w:rsid w:val="002C42E7"/>
  </w:style>
  <w:style w:type="paragraph" w:customStyle="1" w:styleId="DefaultUniversalV2Depth2Level2Description">
    <w:name w:val="Default_UniversalV2_Depth2_Level2_Description"/>
    <w:basedOn w:val="DefaultDescriptionCell"/>
    <w:rsid w:val="002C42E7"/>
  </w:style>
  <w:style w:type="paragraph" w:customStyle="1" w:styleId="DefaultUniversalV2Depth2Level2Value">
    <w:name w:val="Default_UniversalV2_Depth2_Level2_Value"/>
    <w:basedOn w:val="DefaultValueCell"/>
    <w:rsid w:val="002C42E7"/>
  </w:style>
  <w:style w:type="paragraph" w:customStyle="1" w:styleId="DefaultUniversalV2Depth3Level1Key">
    <w:name w:val="Default_UniversalV2_Depth3_Level1_Key"/>
    <w:basedOn w:val="DefaultKeyCell"/>
    <w:rsid w:val="002C42E7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2C42E7"/>
    <w:rPr>
      <w:b/>
    </w:rPr>
  </w:style>
  <w:style w:type="paragraph" w:customStyle="1" w:styleId="DefaultUniversalV2Depth3Level1Value">
    <w:name w:val="Default_UniversalV2_Depth3_Level1_Value"/>
    <w:basedOn w:val="DefaultValueCell"/>
    <w:rsid w:val="002C42E7"/>
    <w:rPr>
      <w:b/>
    </w:rPr>
  </w:style>
  <w:style w:type="paragraph" w:customStyle="1" w:styleId="DefaultUniversalV2Depth3Level2Key">
    <w:name w:val="Default_UniversalV2_Depth3_Level2_Key"/>
    <w:basedOn w:val="DefaultKeyCell"/>
    <w:rsid w:val="002C42E7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2C42E7"/>
    <w:rPr>
      <w:b/>
    </w:rPr>
  </w:style>
  <w:style w:type="paragraph" w:customStyle="1" w:styleId="DefaultUniversalV2Depth3Level2Value">
    <w:name w:val="Default_UniversalV2_Depth3_Level2_Value"/>
    <w:basedOn w:val="DefaultValueCell"/>
    <w:rsid w:val="002C42E7"/>
    <w:rPr>
      <w:b/>
    </w:rPr>
  </w:style>
  <w:style w:type="paragraph" w:customStyle="1" w:styleId="DefaultUniversalV2Depth4Level1Key">
    <w:name w:val="Default_UniversalV2_Depth4_Level1_Key"/>
    <w:basedOn w:val="DefaultKeyCell"/>
    <w:rsid w:val="002C42E7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2C42E7"/>
    <w:rPr>
      <w:b/>
    </w:rPr>
  </w:style>
  <w:style w:type="paragraph" w:customStyle="1" w:styleId="DefaultUniversalV2Depth4Level1Value">
    <w:name w:val="Default_UniversalV2_Depth4_Level1_Value"/>
    <w:basedOn w:val="DefaultValueCell"/>
    <w:rsid w:val="002C42E7"/>
    <w:rPr>
      <w:b/>
    </w:rPr>
  </w:style>
  <w:style w:type="paragraph" w:customStyle="1" w:styleId="DefaultUniversalV2Depth4Level2Key">
    <w:name w:val="Default_UniversalV2_Depth4_Level2_Key"/>
    <w:basedOn w:val="DefaultKeyCell"/>
    <w:rsid w:val="002C42E7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2C42E7"/>
    <w:rPr>
      <w:b/>
    </w:rPr>
  </w:style>
  <w:style w:type="paragraph" w:customStyle="1" w:styleId="DefaultUniversalV2Depth4Level2Value">
    <w:name w:val="Default_UniversalV2_Depth4_Level2_Value"/>
    <w:basedOn w:val="DefaultValueCell"/>
    <w:rsid w:val="002C42E7"/>
    <w:rPr>
      <w:b/>
    </w:rPr>
  </w:style>
  <w:style w:type="paragraph" w:customStyle="1" w:styleId="DefaultGrantsFooterCaptionCell">
    <w:name w:val="Default_Grants_FooterCaptionCell"/>
    <w:basedOn w:val="DefaultFooterCaptionCell"/>
    <w:rsid w:val="002C42E7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2C42E7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2C42E7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2C42E7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2C42E7"/>
    <w:pPr>
      <w:ind w:left="57" w:right="57"/>
    </w:pPr>
  </w:style>
  <w:style w:type="paragraph" w:customStyle="1" w:styleId="DefaultGrantsValueCell">
    <w:name w:val="Default_Grants_ValueCell"/>
    <w:basedOn w:val="DefaultValueCell"/>
    <w:rsid w:val="002C42E7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2C42E7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2C42E7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2C42E7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2C42E7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2C42E7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2C42E7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2C42E7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2C42E7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2C42E7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2C42E7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2C42E7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2C42E7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2C42E7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2C42E7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2C42E7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2C42E7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2C42E7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2C42E7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2C42E7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2C42E7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2C42E7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2C42E7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2C42E7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2C42E7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2C42E7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2C42E7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2C42E7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2C42E7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2C42E7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2C42E7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2C42E7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2C42E7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2C42E7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2C42E7"/>
  </w:style>
  <w:style w:type="paragraph" w:customStyle="1" w:styleId="DefaultVillageFoundDepth2Level1Description">
    <w:name w:val="Default_VillageFound_Depth2_Level1_Description"/>
    <w:basedOn w:val="DefaultDescriptionCell"/>
    <w:rsid w:val="002C42E7"/>
  </w:style>
  <w:style w:type="paragraph" w:customStyle="1" w:styleId="DefaultVillageFoundDepth2Level1Value">
    <w:name w:val="Default_VillageFound_Depth2_Level1_Value"/>
    <w:basedOn w:val="DefaultValueCell"/>
    <w:rsid w:val="002C42E7"/>
  </w:style>
  <w:style w:type="paragraph" w:customStyle="1" w:styleId="DefaultVillageFoundDepth3VillageColName">
    <w:name w:val="Default_VillageFound_Depth3_VillageCol_Name"/>
    <w:basedOn w:val="DefaultKeyCell"/>
    <w:rsid w:val="002C42E7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2C42E7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2C42E7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2C42E7"/>
    <w:rPr>
      <w:b/>
    </w:rPr>
  </w:style>
  <w:style w:type="paragraph" w:customStyle="1" w:styleId="DefaultVillageFoundDepth3Level1Value">
    <w:name w:val="Default_VillageFound_Depth3_Level1_Value"/>
    <w:basedOn w:val="DefaultValueCell"/>
    <w:rsid w:val="002C42E7"/>
    <w:rPr>
      <w:b/>
    </w:rPr>
  </w:style>
  <w:style w:type="paragraph" w:customStyle="1" w:styleId="DefaultVillageFoundDepth3Level2Key">
    <w:name w:val="Default_VillageFound_Depth3_Level2_Key"/>
    <w:basedOn w:val="DefaultKeyCell"/>
    <w:rsid w:val="002C42E7"/>
  </w:style>
  <w:style w:type="paragraph" w:customStyle="1" w:styleId="DefaultVillageFoundDepth3Level2Description">
    <w:name w:val="Default_VillageFound_Depth3_Level2_Description"/>
    <w:basedOn w:val="DefaultDescriptionCell"/>
    <w:rsid w:val="002C42E7"/>
  </w:style>
  <w:style w:type="paragraph" w:customStyle="1" w:styleId="DefaultVillageFoundDepth3Level2Value">
    <w:name w:val="Default_VillageFound_Depth3_Level2_Value"/>
    <w:basedOn w:val="DefaultValueCell"/>
    <w:rsid w:val="002C42E7"/>
  </w:style>
  <w:style w:type="paragraph" w:customStyle="1" w:styleId="DefaultVillageFoundDepth4VillageColName">
    <w:name w:val="Default_VillageFound_Depth4_VillageCol_Name"/>
    <w:basedOn w:val="DefaultKeyCell"/>
    <w:rsid w:val="002C42E7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2C42E7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2C42E7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2C42E7"/>
    <w:rPr>
      <w:b/>
    </w:rPr>
  </w:style>
  <w:style w:type="paragraph" w:customStyle="1" w:styleId="DefaultVillageFoundDepth4Level1Value">
    <w:name w:val="Default_VillageFound_Depth4_Level1_Value"/>
    <w:basedOn w:val="DefaultValueCell"/>
    <w:rsid w:val="002C42E7"/>
    <w:rPr>
      <w:b/>
    </w:rPr>
  </w:style>
  <w:style w:type="paragraph" w:customStyle="1" w:styleId="DefaultVillageFoundDepth4Level2Key">
    <w:name w:val="Default_VillageFound_Depth4_Level2_Key"/>
    <w:basedOn w:val="DefaultKeyCell"/>
    <w:rsid w:val="002C42E7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2C42E7"/>
    <w:rPr>
      <w:b/>
    </w:rPr>
  </w:style>
  <w:style w:type="paragraph" w:customStyle="1" w:styleId="DefaultVillageFoundDepth4Level2Value">
    <w:name w:val="Default_VillageFound_Depth4_Level2_Value"/>
    <w:basedOn w:val="DefaultValueCell"/>
    <w:rsid w:val="002C42E7"/>
    <w:rPr>
      <w:b/>
    </w:rPr>
  </w:style>
  <w:style w:type="paragraph" w:customStyle="1" w:styleId="DefaultCivicBudgetDepth1Level1Key">
    <w:name w:val="Default_CivicBudget_Depth1_Level1_Key"/>
    <w:basedOn w:val="DefaultKeyCell"/>
    <w:rsid w:val="002C42E7"/>
  </w:style>
  <w:style w:type="paragraph" w:customStyle="1" w:styleId="DefaultCivicBudgetDepth1Level1Description">
    <w:name w:val="Default_CivicBudget_Depth1_Level1_Description"/>
    <w:basedOn w:val="DefaultDescriptionCell"/>
    <w:rsid w:val="002C42E7"/>
  </w:style>
  <w:style w:type="paragraph" w:customStyle="1" w:styleId="DefaultCivicBudgetDepth1Level1Value">
    <w:name w:val="Default_CivicBudget_Depth1_Level1_Value"/>
    <w:basedOn w:val="DefaultValueCell"/>
    <w:rsid w:val="002C42E7"/>
  </w:style>
  <w:style w:type="paragraph" w:customStyle="1" w:styleId="DefaultCivicBudgetDepth2Level1Key">
    <w:name w:val="Default_CivicBudget_Depth2_Level1_Key"/>
    <w:basedOn w:val="DefaultKeyCell"/>
    <w:rsid w:val="002C42E7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2C42E7"/>
    <w:rPr>
      <w:b/>
    </w:rPr>
  </w:style>
  <w:style w:type="paragraph" w:customStyle="1" w:styleId="DefaultCivicBudgetDepth2Level1Value">
    <w:name w:val="Default_CivicBudget_Depth2_Level1_Value"/>
    <w:basedOn w:val="DefaultValueCell"/>
    <w:rsid w:val="002C42E7"/>
    <w:rPr>
      <w:b/>
    </w:rPr>
  </w:style>
  <w:style w:type="paragraph" w:customStyle="1" w:styleId="DefaultCivicBudgetDepth2Level2Key">
    <w:name w:val="Default_CivicBudget_Depth2_Level2_Key"/>
    <w:basedOn w:val="DefaultKeyCell"/>
    <w:rsid w:val="002C42E7"/>
  </w:style>
  <w:style w:type="paragraph" w:customStyle="1" w:styleId="DefaultCivicBudgetDepth2Level2Description">
    <w:name w:val="Default_CivicBudget_Depth2_Level2_Description"/>
    <w:basedOn w:val="DefaultDescriptionCell"/>
    <w:rsid w:val="002C42E7"/>
  </w:style>
  <w:style w:type="paragraph" w:customStyle="1" w:styleId="DefaultCivicBudgetDepth2Level2Value">
    <w:name w:val="Default_CivicBudget_Depth2_Level2_Value"/>
    <w:basedOn w:val="DefaultValueCell"/>
    <w:rsid w:val="002C42E7"/>
  </w:style>
  <w:style w:type="paragraph" w:customStyle="1" w:styleId="DefaultCivicBudgetDepth3Level1Key">
    <w:name w:val="Default_CivicBudget_Depth3_Level1_Key"/>
    <w:basedOn w:val="DefaultKeyCell"/>
    <w:rsid w:val="002C42E7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2C42E7"/>
    <w:rPr>
      <w:b/>
    </w:rPr>
  </w:style>
  <w:style w:type="paragraph" w:customStyle="1" w:styleId="DefaultCivicBudgetDepth3Level1Value">
    <w:name w:val="Default_CivicBudget_Depth3_Level1_Value"/>
    <w:basedOn w:val="DefaultValueCell"/>
    <w:rsid w:val="002C42E7"/>
    <w:rPr>
      <w:b/>
    </w:rPr>
  </w:style>
  <w:style w:type="paragraph" w:customStyle="1" w:styleId="DefaultCivicBudgetDepth3Level2Key">
    <w:name w:val="Default_CivicBudget_Depth3_Level2_Key"/>
    <w:basedOn w:val="DefaultKeyCell"/>
    <w:rsid w:val="002C42E7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2C42E7"/>
    <w:rPr>
      <w:b/>
    </w:rPr>
  </w:style>
  <w:style w:type="paragraph" w:customStyle="1" w:styleId="DefaultCivicBudgetDepth3Level2Value">
    <w:name w:val="Default_CivicBudget_Depth3_Level2_Value"/>
    <w:basedOn w:val="DefaultValueCell"/>
    <w:rsid w:val="002C42E7"/>
    <w:rPr>
      <w:b/>
    </w:rPr>
  </w:style>
  <w:style w:type="paragraph" w:customStyle="1" w:styleId="DefaultExplanationChangesTitleRowCell">
    <w:name w:val="Default_ExplanationChanges_TitleRowCell"/>
    <w:basedOn w:val="DefaultBaseCell"/>
    <w:rsid w:val="002C42E7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2C42E7"/>
    <w:pPr>
      <w:jc w:val="right"/>
    </w:pPr>
  </w:style>
  <w:style w:type="paragraph" w:customStyle="1" w:styleId="EcoBaseCell">
    <w:name w:val="Eco_BaseCell"/>
    <w:basedOn w:val="Normalny"/>
    <w:rsid w:val="002C42E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2C42E7"/>
  </w:style>
  <w:style w:type="paragraph" w:customStyle="1" w:styleId="EcoDescriptionCell">
    <w:name w:val="Eco_DescriptionCell"/>
    <w:basedOn w:val="EcoBaseCell"/>
    <w:rsid w:val="002C42E7"/>
    <w:pPr>
      <w:jc w:val="left"/>
    </w:pPr>
  </w:style>
  <w:style w:type="paragraph" w:customStyle="1" w:styleId="EcoValueCell">
    <w:name w:val="Eco_ValueCell"/>
    <w:basedOn w:val="EcoBaseCell"/>
    <w:rsid w:val="002C42E7"/>
    <w:pPr>
      <w:jc w:val="right"/>
    </w:pPr>
  </w:style>
  <w:style w:type="paragraph" w:customStyle="1" w:styleId="EcoUniversalLevel1SectionRowKey">
    <w:name w:val="Eco_Universal_Level1_SectionRow_Key"/>
    <w:basedOn w:val="EcoKeyCell"/>
    <w:rsid w:val="002C42E7"/>
  </w:style>
  <w:style w:type="paragraph" w:customStyle="1" w:styleId="EcoUniversalLevel1SectionRowDescription">
    <w:name w:val="Eco_Universal_Level1_SectionRow_Description"/>
    <w:basedOn w:val="EcoDescriptionCell"/>
    <w:rsid w:val="002C42E7"/>
  </w:style>
  <w:style w:type="paragraph" w:customStyle="1" w:styleId="EcoUniversalLevel1SectionRowValue">
    <w:name w:val="Eco_Universal_Level1_SectionRow_Value"/>
    <w:basedOn w:val="EcoValueCell"/>
    <w:rsid w:val="002C42E7"/>
  </w:style>
  <w:style w:type="paragraph" w:customStyle="1" w:styleId="EcoUniversalLevel2SectionRowKey">
    <w:name w:val="Eco_Universal_Level2_SectionRow_Key"/>
    <w:basedOn w:val="EcoKeyCell"/>
    <w:rsid w:val="002C42E7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2C42E7"/>
    <w:rPr>
      <w:b/>
    </w:rPr>
  </w:style>
  <w:style w:type="paragraph" w:customStyle="1" w:styleId="EcoUniversalLevel2SectionRowValue">
    <w:name w:val="Eco_Universal_Level2_SectionRow_Value"/>
    <w:basedOn w:val="EcoValueCell"/>
    <w:rsid w:val="002C42E7"/>
    <w:rPr>
      <w:b/>
    </w:rPr>
  </w:style>
  <w:style w:type="paragraph" w:customStyle="1" w:styleId="EcoUniversalLevel2ChapterRowKey">
    <w:name w:val="Eco_Universal_Level2_ChapterRow_Key"/>
    <w:basedOn w:val="EcoKeyCell"/>
    <w:rsid w:val="002C42E7"/>
  </w:style>
  <w:style w:type="paragraph" w:customStyle="1" w:styleId="EcoUniversalLevel2ChapterRowDescription">
    <w:name w:val="Eco_Universal_Level2_ChapterRow_Description"/>
    <w:basedOn w:val="EcoDescriptionCell"/>
    <w:rsid w:val="002C42E7"/>
  </w:style>
  <w:style w:type="paragraph" w:customStyle="1" w:styleId="EcoUniversalLevel2ChapterRowValue">
    <w:name w:val="Eco_Universal_Level2_ChapterRow_Value"/>
    <w:basedOn w:val="EcoValueCell"/>
    <w:rsid w:val="002C42E7"/>
  </w:style>
  <w:style w:type="paragraph" w:customStyle="1" w:styleId="EcoUniversalLevel3SectionRowKey">
    <w:name w:val="Eco_Universal_Level3_SectionRow_Key"/>
    <w:basedOn w:val="EcoKeyCell"/>
    <w:rsid w:val="002C42E7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2C42E7"/>
    <w:rPr>
      <w:b/>
    </w:rPr>
  </w:style>
  <w:style w:type="paragraph" w:customStyle="1" w:styleId="EcoUniversalLevel3SectionRowValue">
    <w:name w:val="Eco_Universal_Level3_SectionRow_Value"/>
    <w:basedOn w:val="EcoValueCell"/>
    <w:rsid w:val="002C42E7"/>
    <w:rPr>
      <w:b/>
    </w:rPr>
  </w:style>
  <w:style w:type="paragraph" w:customStyle="1" w:styleId="EcoUniversalLevel3ChapterRowKey">
    <w:name w:val="Eco_Universal_Level3_ChapterRow_Key"/>
    <w:basedOn w:val="EcoKeyCell"/>
    <w:rsid w:val="002C42E7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2C42E7"/>
    <w:rPr>
      <w:b/>
    </w:rPr>
  </w:style>
  <w:style w:type="paragraph" w:customStyle="1" w:styleId="EcoUniversalLevel3ChapterRowValue">
    <w:name w:val="Eco_Universal_Level3_ChapterRow_Value"/>
    <w:basedOn w:val="EcoValueCell"/>
    <w:rsid w:val="002C42E7"/>
    <w:rPr>
      <w:b/>
    </w:rPr>
  </w:style>
  <w:style w:type="paragraph" w:customStyle="1" w:styleId="EcoUniversalV2Depth1Level1Key">
    <w:name w:val="Eco_UniversalV2_Depth1_Level1_Key"/>
    <w:basedOn w:val="DefaultKeyCell"/>
    <w:rsid w:val="002C42E7"/>
  </w:style>
  <w:style w:type="paragraph" w:customStyle="1" w:styleId="EcoUniversalV2Depth1Level1Description">
    <w:name w:val="Eco_UniversalV2_Depth1_Level1_Description"/>
    <w:basedOn w:val="DefaultDescriptionCell"/>
    <w:rsid w:val="002C42E7"/>
  </w:style>
  <w:style w:type="paragraph" w:customStyle="1" w:styleId="EcoUniversalV2Depth1Level1Value">
    <w:name w:val="Eco_UniversalV2_Depth1_Level1_Value"/>
    <w:basedOn w:val="DefaultValueCell"/>
    <w:rsid w:val="002C42E7"/>
  </w:style>
  <w:style w:type="paragraph" w:customStyle="1" w:styleId="EcoUniversalV2Depth2Level1Key">
    <w:name w:val="Eco_UniversalV2_Depth2_Level1_Key"/>
    <w:basedOn w:val="DefaultKeyCell"/>
    <w:rsid w:val="002C42E7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2C42E7"/>
    <w:rPr>
      <w:b/>
    </w:rPr>
  </w:style>
  <w:style w:type="paragraph" w:customStyle="1" w:styleId="EcoUniversalV2Depth2Level1Value">
    <w:name w:val="Eco_UniversalV2_Depth2_Level1_Value"/>
    <w:basedOn w:val="DefaultValueCell"/>
    <w:rsid w:val="002C42E7"/>
    <w:rPr>
      <w:b/>
    </w:rPr>
  </w:style>
  <w:style w:type="paragraph" w:customStyle="1" w:styleId="EcoUniversalV2Depth2Level2Key">
    <w:name w:val="Eco_UniversalV2_Depth2_Level2_Key"/>
    <w:basedOn w:val="DefaultKeyCell"/>
    <w:rsid w:val="002C42E7"/>
  </w:style>
  <w:style w:type="paragraph" w:customStyle="1" w:styleId="EcoUniversalV2Depth2Level2Description">
    <w:name w:val="Eco_UniversalV2_Depth2_Level2_Description"/>
    <w:basedOn w:val="DefaultDescriptionCell"/>
    <w:rsid w:val="002C42E7"/>
  </w:style>
  <w:style w:type="paragraph" w:customStyle="1" w:styleId="EcoUniversalV2Depth2Level2Value">
    <w:name w:val="Eco_UniversalV2_Depth2_Level2_Value"/>
    <w:basedOn w:val="DefaultValueCell"/>
    <w:rsid w:val="002C42E7"/>
  </w:style>
  <w:style w:type="paragraph" w:customStyle="1" w:styleId="EcoUniversalV2Depth3Level1Key">
    <w:name w:val="Eco_UniversalV2_Depth3_Level1_Key"/>
    <w:basedOn w:val="DefaultKeyCell"/>
    <w:rsid w:val="002C42E7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2C42E7"/>
    <w:rPr>
      <w:b/>
    </w:rPr>
  </w:style>
  <w:style w:type="paragraph" w:customStyle="1" w:styleId="EcoUniversalV2Depth3Level1Value">
    <w:name w:val="Eco_UniversalV2_Depth3_Level1_Value"/>
    <w:basedOn w:val="DefaultValueCell"/>
    <w:rsid w:val="002C42E7"/>
    <w:rPr>
      <w:b/>
    </w:rPr>
  </w:style>
  <w:style w:type="paragraph" w:customStyle="1" w:styleId="EcoUniversalV2Depth3Level2Key">
    <w:name w:val="Eco_UniversalV2_Depth3_Level2_Key"/>
    <w:basedOn w:val="DefaultKeyCell"/>
    <w:rsid w:val="002C42E7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2C42E7"/>
    <w:rPr>
      <w:b/>
    </w:rPr>
  </w:style>
  <w:style w:type="paragraph" w:customStyle="1" w:styleId="EcoUniversalV2Depth3Level2Value">
    <w:name w:val="Eco_UniversalV2_Depth3_Level2_Value"/>
    <w:basedOn w:val="DefaultValueCell"/>
    <w:rsid w:val="002C42E7"/>
    <w:rPr>
      <w:b/>
    </w:rPr>
  </w:style>
  <w:style w:type="paragraph" w:customStyle="1" w:styleId="EcoUniversalV2Depth4Level1Key">
    <w:name w:val="Eco_UniversalV2_Depth4_Level1_Key"/>
    <w:basedOn w:val="DefaultKeyCell"/>
    <w:rsid w:val="002C42E7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2C42E7"/>
    <w:rPr>
      <w:b/>
    </w:rPr>
  </w:style>
  <w:style w:type="paragraph" w:customStyle="1" w:styleId="EcoUniversalV2Depth4Level1Value">
    <w:name w:val="Eco_UniversalV2_Depth4_Level1_Value"/>
    <w:basedOn w:val="DefaultValueCell"/>
    <w:rsid w:val="002C42E7"/>
    <w:rPr>
      <w:b/>
    </w:rPr>
  </w:style>
  <w:style w:type="paragraph" w:customStyle="1" w:styleId="EcoUniversalV2Depth4Level2Key">
    <w:name w:val="Eco_UniversalV2_Depth4_Level2_Key"/>
    <w:basedOn w:val="DefaultKeyCell"/>
    <w:rsid w:val="002C42E7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2C42E7"/>
    <w:rPr>
      <w:b/>
    </w:rPr>
  </w:style>
  <w:style w:type="paragraph" w:customStyle="1" w:styleId="EcoUniversalV2Depth4Level2Value">
    <w:name w:val="Eco_UniversalV2_Depth4_Level2_Value"/>
    <w:basedOn w:val="DefaultValueCell"/>
    <w:rsid w:val="002C42E7"/>
    <w:rPr>
      <w:b/>
    </w:rPr>
  </w:style>
  <w:style w:type="paragraph" w:customStyle="1" w:styleId="EcoGrantsFooterCaptionCell">
    <w:name w:val="Eco_Grants_FooterCaptionCell"/>
    <w:basedOn w:val="EcoFooterCaptionCell"/>
    <w:rsid w:val="002C42E7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2C42E7"/>
    <w:pPr>
      <w:ind w:left="57" w:right="57"/>
    </w:pPr>
  </w:style>
  <w:style w:type="paragraph" w:customStyle="1" w:styleId="EcoGrantsHeadingCell">
    <w:name w:val="Eco_Grants_HeadingCell"/>
    <w:basedOn w:val="EcoHeadingCell"/>
    <w:rsid w:val="002C42E7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2C42E7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2C42E7"/>
    <w:pPr>
      <w:ind w:left="57" w:right="57"/>
    </w:pPr>
  </w:style>
  <w:style w:type="paragraph" w:customStyle="1" w:styleId="EcoGrantsValueCell">
    <w:name w:val="Eco_Grants_ValueCell"/>
    <w:basedOn w:val="EcoValueCell"/>
    <w:rsid w:val="002C42E7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2C42E7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2C42E7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2C42E7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2C42E7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2C42E7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2C42E7"/>
  </w:style>
  <w:style w:type="paragraph" w:customStyle="1" w:styleId="EcoGroupedOutgoingsLevel1SectionRowDescription">
    <w:name w:val="Eco_GroupedOutgoings_Level1_SectionRow_Description"/>
    <w:basedOn w:val="EcoGroupedOutgoingsLevel1BaseCell"/>
    <w:rsid w:val="002C42E7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2C42E7"/>
    <w:pPr>
      <w:jc w:val="right"/>
    </w:pPr>
  </w:style>
  <w:style w:type="paragraph" w:customStyle="1" w:styleId="EcoGroupedOutgoingsLevel2BaseCell">
    <w:name w:val="Eco_GroupedOutgoings_Level2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2C42E7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2C42E7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2C42E7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2C42E7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2C42E7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2C42E7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2C42E7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2C42E7"/>
  </w:style>
  <w:style w:type="paragraph" w:customStyle="1" w:styleId="EcoGroupedOutgoingsLevel2ChapterRowDescription">
    <w:name w:val="Eco_GroupedOutgoings_Level2_ChapterRow_Description"/>
    <w:basedOn w:val="EcoGroupedOutgoingsLevel2BaseCell"/>
    <w:rsid w:val="002C42E7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2C42E7"/>
    <w:pPr>
      <w:jc w:val="right"/>
    </w:pPr>
  </w:style>
  <w:style w:type="paragraph" w:customStyle="1" w:styleId="EcoGroupedOutgoingsLevel3BaseCell">
    <w:name w:val="Eco_GroupedOutgoings_Level3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2C42E7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2C42E7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2C42E7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2C42E7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2C42E7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2C42E7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2C42E7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2C42E7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2C42E7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2C42E7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2C42E7"/>
  </w:style>
  <w:style w:type="paragraph" w:customStyle="1" w:styleId="EcoGroupedOutgoingsLevel3LeafRowDescription">
    <w:name w:val="Eco_GroupedOutgoings_Level3_LeafRow_Description"/>
    <w:basedOn w:val="EcoGroupedOutgoingsLevel3BaseCell"/>
    <w:rsid w:val="002C42E7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2C42E7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2C42E7"/>
    <w:rPr>
      <w:b/>
    </w:rPr>
  </w:style>
  <w:style w:type="paragraph" w:customStyle="1" w:styleId="EcoVillageFoundDepth2VillageColValue">
    <w:name w:val="Eco_VillageFound_Depth2_VillageCol_Value"/>
    <w:basedOn w:val="DefaultValueCell"/>
    <w:rsid w:val="002C42E7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2C42E7"/>
  </w:style>
  <w:style w:type="paragraph" w:customStyle="1" w:styleId="EcoVillageFoundDepth2Level1Description">
    <w:name w:val="Eco_VillageFound_Depth2_Level1_Description"/>
    <w:basedOn w:val="DefaultDescriptionCell"/>
    <w:rsid w:val="002C42E7"/>
  </w:style>
  <w:style w:type="paragraph" w:customStyle="1" w:styleId="EcoVillageFoundDepth2Level1Value">
    <w:name w:val="Eco_VillageFound_Depth2_Level1_Value"/>
    <w:basedOn w:val="DefaultValueCell"/>
    <w:rsid w:val="002C42E7"/>
  </w:style>
  <w:style w:type="paragraph" w:customStyle="1" w:styleId="EcoVillageFoundDepth3VillageColName">
    <w:name w:val="Eco_VillageFound_Depth3_VillageCol_Name"/>
    <w:basedOn w:val="DefaultKeyCell"/>
    <w:rsid w:val="002C42E7"/>
    <w:rPr>
      <w:b/>
    </w:rPr>
  </w:style>
  <w:style w:type="paragraph" w:customStyle="1" w:styleId="EcoVillageFoundDepth3VillageColValue">
    <w:name w:val="Eco_VillageFound_Depth3_VillageCol_Value"/>
    <w:basedOn w:val="DefaultValueCell"/>
    <w:rsid w:val="002C42E7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2C42E7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2C42E7"/>
    <w:rPr>
      <w:b/>
    </w:rPr>
  </w:style>
  <w:style w:type="paragraph" w:customStyle="1" w:styleId="EcoVillageFoundDepth3Level1Value">
    <w:name w:val="Eco_VillageFound_Depth3_Level1_Value"/>
    <w:basedOn w:val="DefaultValueCell"/>
    <w:rsid w:val="002C42E7"/>
    <w:rPr>
      <w:b/>
    </w:rPr>
  </w:style>
  <w:style w:type="paragraph" w:customStyle="1" w:styleId="EcoVillageFoundDepth3Level2Key">
    <w:name w:val="Eco_VillageFound_Depth3_Level2_Key"/>
    <w:basedOn w:val="DefaultKeyCell"/>
    <w:rsid w:val="002C42E7"/>
  </w:style>
  <w:style w:type="paragraph" w:customStyle="1" w:styleId="EcoVillageFoundDepth3Level2Description">
    <w:name w:val="Eco_VillageFound_Depth3_Level2_Description"/>
    <w:basedOn w:val="DefaultDescriptionCell"/>
    <w:rsid w:val="002C42E7"/>
  </w:style>
  <w:style w:type="paragraph" w:customStyle="1" w:styleId="EcoVillageFoundDepth3Level2Value">
    <w:name w:val="Eco_VillageFound_Depth3_Level2_Value"/>
    <w:basedOn w:val="DefaultValueCell"/>
    <w:rsid w:val="002C42E7"/>
  </w:style>
  <w:style w:type="paragraph" w:customStyle="1" w:styleId="EcoVillageFoundDepth4VillageColName">
    <w:name w:val="Eco_VillageFound_Depth4_VillageCol_Name"/>
    <w:basedOn w:val="DefaultKeyCell"/>
    <w:rsid w:val="002C42E7"/>
    <w:rPr>
      <w:b/>
    </w:rPr>
  </w:style>
  <w:style w:type="paragraph" w:customStyle="1" w:styleId="EcoVillageFoundDepth4VillageColValue">
    <w:name w:val="Eco_VillageFound_Depth4_VillageCol_Value"/>
    <w:basedOn w:val="DefaultValueCell"/>
    <w:rsid w:val="002C42E7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2C42E7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2C42E7"/>
    <w:rPr>
      <w:b/>
    </w:rPr>
  </w:style>
  <w:style w:type="paragraph" w:customStyle="1" w:styleId="EcoVillageFoundDepth4Level1Value">
    <w:name w:val="Eco_VillageFound_Depth4_Level1_Value"/>
    <w:basedOn w:val="DefaultValueCell"/>
    <w:rsid w:val="002C42E7"/>
    <w:rPr>
      <w:b/>
    </w:rPr>
  </w:style>
  <w:style w:type="paragraph" w:customStyle="1" w:styleId="EcoVillageFoundDepth4Level2Key">
    <w:name w:val="Eco_VillageFound_Depth4_Level2_Key"/>
    <w:basedOn w:val="DefaultKeyCell"/>
    <w:rsid w:val="002C42E7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2C42E7"/>
    <w:rPr>
      <w:b/>
    </w:rPr>
  </w:style>
  <w:style w:type="paragraph" w:customStyle="1" w:styleId="EcoVillageFoundDepth4Level2Value">
    <w:name w:val="Eco_VillageFound_Depth4_Level2_Value"/>
    <w:basedOn w:val="DefaultValueCell"/>
    <w:rsid w:val="002C42E7"/>
    <w:rPr>
      <w:b/>
    </w:rPr>
  </w:style>
  <w:style w:type="paragraph" w:customStyle="1" w:styleId="EcoCivicBudgetDepth1Level1Key">
    <w:name w:val="Eco_CivicBudget_Depth1_Level1_Key"/>
    <w:basedOn w:val="DefaultKeyCell"/>
    <w:rsid w:val="002C42E7"/>
  </w:style>
  <w:style w:type="paragraph" w:customStyle="1" w:styleId="EcoCivicBudgetDepth1Level1Description">
    <w:name w:val="Eco_CivicBudget_Depth1_Level1_Description"/>
    <w:basedOn w:val="DefaultDescriptionCell"/>
    <w:rsid w:val="002C42E7"/>
  </w:style>
  <w:style w:type="paragraph" w:customStyle="1" w:styleId="EcoCivicBudgetDepth1Level1Value">
    <w:name w:val="Eco_CivicBudget_Depth1_Level1_Value"/>
    <w:basedOn w:val="DefaultValueCell"/>
    <w:rsid w:val="002C42E7"/>
  </w:style>
  <w:style w:type="paragraph" w:customStyle="1" w:styleId="EcoCivicBudgetDepth2Level1Key">
    <w:name w:val="Eco_CivicBudget_Depth2_Level1_Key"/>
    <w:basedOn w:val="DefaultKeyCell"/>
    <w:rsid w:val="002C42E7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2C42E7"/>
    <w:rPr>
      <w:b/>
    </w:rPr>
  </w:style>
  <w:style w:type="paragraph" w:customStyle="1" w:styleId="EcoCivicBudgetDepth2Level1Value">
    <w:name w:val="Eco_CivicBudget_Depth2_Level1_Value"/>
    <w:basedOn w:val="DefaultValueCell"/>
    <w:rsid w:val="002C42E7"/>
    <w:rPr>
      <w:b/>
    </w:rPr>
  </w:style>
  <w:style w:type="paragraph" w:customStyle="1" w:styleId="EcoCivicBudgetDepth2Level2Key">
    <w:name w:val="Eco_CivicBudget_Depth2_Level2_Key"/>
    <w:basedOn w:val="DefaultKeyCell"/>
    <w:rsid w:val="002C42E7"/>
  </w:style>
  <w:style w:type="paragraph" w:customStyle="1" w:styleId="EcoCivicBudgetDepth2Level2Description">
    <w:name w:val="Eco_CivicBudget_Depth2_Level2_Description"/>
    <w:basedOn w:val="DefaultDescriptionCell"/>
    <w:rsid w:val="002C42E7"/>
  </w:style>
  <w:style w:type="paragraph" w:customStyle="1" w:styleId="EcoCivicBudgetDepth2Level2Value">
    <w:name w:val="Eco_CivicBudget_Depth2_Level2_Value"/>
    <w:basedOn w:val="DefaultValueCell"/>
    <w:rsid w:val="002C42E7"/>
  </w:style>
  <w:style w:type="paragraph" w:customStyle="1" w:styleId="EcoCivicBudgetDepth3Level1Key">
    <w:name w:val="Eco_CivicBudget_Depth3_Level1_Key"/>
    <w:basedOn w:val="DefaultKeyCell"/>
    <w:rsid w:val="002C42E7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2C42E7"/>
    <w:rPr>
      <w:b/>
    </w:rPr>
  </w:style>
  <w:style w:type="paragraph" w:customStyle="1" w:styleId="EcoCivicBudgetDepth3Level1Value">
    <w:name w:val="Eco_CivicBudget_Depth3_Level1_Value"/>
    <w:basedOn w:val="DefaultValueCell"/>
    <w:rsid w:val="002C42E7"/>
    <w:rPr>
      <w:b/>
    </w:rPr>
  </w:style>
  <w:style w:type="paragraph" w:customStyle="1" w:styleId="EcoCivicBudgetDepth3Level2Key">
    <w:name w:val="Eco_CivicBudget_Depth3_Level2_Key"/>
    <w:basedOn w:val="DefaultKeyCell"/>
    <w:rsid w:val="002C42E7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2C42E7"/>
    <w:rPr>
      <w:b/>
    </w:rPr>
  </w:style>
  <w:style w:type="paragraph" w:customStyle="1" w:styleId="EcoCivicBudgetDepth3Level2Value">
    <w:name w:val="Eco_CivicBudget_Depth3_Level2_Value"/>
    <w:basedOn w:val="DefaultValueCell"/>
    <w:rsid w:val="002C42E7"/>
    <w:rPr>
      <w:b/>
    </w:rPr>
  </w:style>
  <w:style w:type="paragraph" w:customStyle="1" w:styleId="EcoExplanationChangesTitleRowCell">
    <w:name w:val="Eco_ExplanationChanges_TitleRowCell"/>
    <w:basedOn w:val="EcoBaseCell"/>
    <w:rsid w:val="002C42E7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2C42E7"/>
    <w:pPr>
      <w:jc w:val="right"/>
    </w:pPr>
  </w:style>
  <w:style w:type="paragraph" w:customStyle="1" w:styleId="DoubleTableTitle">
    <w:name w:val="DoubleTableTitle"/>
    <w:basedOn w:val="Normalny"/>
    <w:rsid w:val="002C42E7"/>
    <w:pPr>
      <w:spacing w:before="28" w:after="28"/>
      <w:jc w:val="left"/>
    </w:pPr>
    <w:rPr>
      <w:i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2C4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5">
    <w:name w:val="Eco_Table_Publink5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11">
    <w:name w:val="Tabela - Prosty 111"/>
    <w:basedOn w:val="Standardowy"/>
    <w:next w:val="Tabela-Prosty1"/>
    <w:uiPriority w:val="99"/>
    <w:rsid w:val="002C4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styleId="UyteHipercze">
    <w:name w:val="FollowedHyperlink"/>
    <w:basedOn w:val="Domylnaczcionkaakapitu"/>
    <w:uiPriority w:val="99"/>
    <w:semiHidden/>
    <w:unhideWhenUsed/>
    <w:rsid w:val="002C42E7"/>
    <w:rPr>
      <w:color w:val="954F72"/>
      <w:u w:val="single"/>
    </w:rPr>
  </w:style>
  <w:style w:type="paragraph" w:customStyle="1" w:styleId="msonormal0">
    <w:name w:val="msonormal"/>
    <w:basedOn w:val="Normalny"/>
    <w:rsid w:val="002C42E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5">
    <w:name w:val="xl65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66">
    <w:name w:val="xl66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7">
    <w:name w:val="xl67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8">
    <w:name w:val="xl68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69">
    <w:name w:val="xl69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0">
    <w:name w:val="xl70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71">
    <w:name w:val="xl71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2">
    <w:name w:val="xl72"/>
    <w:basedOn w:val="Normalny"/>
    <w:rsid w:val="002C42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3">
    <w:name w:val="xl73"/>
    <w:basedOn w:val="Normalny"/>
    <w:rsid w:val="002C42E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4">
    <w:name w:val="xl74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5">
    <w:name w:val="xl75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5"/>
      <w:szCs w:val="15"/>
    </w:rPr>
  </w:style>
  <w:style w:type="paragraph" w:customStyle="1" w:styleId="xl76">
    <w:name w:val="xl76"/>
    <w:basedOn w:val="Normalny"/>
    <w:rsid w:val="002C4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7">
    <w:name w:val="xl77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8">
    <w:name w:val="xl78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5"/>
      <w:szCs w:val="15"/>
    </w:rPr>
  </w:style>
  <w:style w:type="paragraph" w:customStyle="1" w:styleId="xl79">
    <w:name w:val="xl79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0">
    <w:name w:val="xl80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81">
    <w:name w:val="xl81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2">
    <w:name w:val="xl82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3">
    <w:name w:val="xl83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4">
    <w:name w:val="xl84"/>
    <w:basedOn w:val="Normalny"/>
    <w:rsid w:val="002C42E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85">
    <w:name w:val="xl85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86">
    <w:name w:val="xl86"/>
    <w:basedOn w:val="Normalny"/>
    <w:rsid w:val="002C42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87">
    <w:name w:val="xl87"/>
    <w:basedOn w:val="Normalny"/>
    <w:rsid w:val="002C42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8">
    <w:name w:val="xl88"/>
    <w:basedOn w:val="Normalny"/>
    <w:rsid w:val="002C42E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9">
    <w:name w:val="xl89"/>
    <w:basedOn w:val="Normalny"/>
    <w:rsid w:val="002C4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0">
    <w:name w:val="xl90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1">
    <w:name w:val="xl91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2">
    <w:name w:val="xl92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3">
    <w:name w:val="xl93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b/>
      <w:bCs/>
      <w:sz w:val="15"/>
      <w:szCs w:val="15"/>
    </w:rPr>
  </w:style>
  <w:style w:type="paragraph" w:customStyle="1" w:styleId="xl94">
    <w:name w:val="xl94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5">
    <w:name w:val="xl95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96">
    <w:name w:val="xl96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7">
    <w:name w:val="xl97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8">
    <w:name w:val="xl98"/>
    <w:basedOn w:val="Normalny"/>
    <w:rsid w:val="002C42E7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9">
    <w:name w:val="xl99"/>
    <w:basedOn w:val="Normalny"/>
    <w:rsid w:val="002C42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100">
    <w:name w:val="xl100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styleId="Akapitzlist">
    <w:name w:val="List Paragraph"/>
    <w:basedOn w:val="Normalny"/>
    <w:link w:val="AkapitzlistZnak"/>
    <w:uiPriority w:val="34"/>
    <w:qFormat/>
    <w:rsid w:val="002C42E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C42E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2C42E7"/>
    <w:rPr>
      <w:i/>
      <w:iCs/>
    </w:rPr>
  </w:style>
  <w:style w:type="paragraph" w:customStyle="1" w:styleId="Style11">
    <w:name w:val="Style11"/>
    <w:basedOn w:val="Normalny"/>
    <w:rsid w:val="002C42E7"/>
    <w:pPr>
      <w:spacing w:after="0" w:line="209" w:lineRule="exact"/>
      <w:jc w:val="lef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4">
    <w:name w:val="CharStyle14"/>
    <w:basedOn w:val="Domylnaczcionkaakapitu"/>
    <w:rsid w:val="002C42E7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paragraph" w:customStyle="1" w:styleId="Style5282">
    <w:name w:val="Style5282"/>
    <w:basedOn w:val="Normalny"/>
    <w:rsid w:val="002C42E7"/>
    <w:pPr>
      <w:spacing w:after="0" w:line="236" w:lineRule="exact"/>
      <w:ind w:firstLine="194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37">
    <w:name w:val="CharStyle237"/>
    <w:basedOn w:val="Domylnaczcionkaakapitu"/>
    <w:rsid w:val="002C42E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38">
    <w:name w:val="CharStyle238"/>
    <w:basedOn w:val="Domylnaczcionkaakapitu"/>
    <w:rsid w:val="002C42E7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paragraph" w:customStyle="1" w:styleId="xl63">
    <w:name w:val="xl63"/>
    <w:basedOn w:val="Normalny"/>
    <w:rsid w:val="002C42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xl64">
    <w:name w:val="xl64"/>
    <w:basedOn w:val="Normalny"/>
    <w:rsid w:val="002C42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</w:rPr>
  </w:style>
  <w:style w:type="table" w:styleId="Tabela-Siatka">
    <w:name w:val="Table Grid"/>
    <w:basedOn w:val="Standardowy"/>
    <w:uiPriority w:val="39"/>
    <w:rsid w:val="002C42E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uiPriority w:val="99"/>
    <w:rsid w:val="002C42E7"/>
    <w:pPr>
      <w:suppressLineNumbers/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42E7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42E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E7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E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2C42E7"/>
    <w:rPr>
      <w:rFonts w:ascii="Times New Roman" w:hAnsi="Times New Roman" w:cs="Times New Roman"/>
      <w:b/>
      <w:sz w:val="34"/>
      <w:szCs w:val="34"/>
    </w:rPr>
  </w:style>
  <w:style w:type="paragraph" w:customStyle="1" w:styleId="Attachment4AHeading">
    <w:name w:val="Attachment4AHeading"/>
    <w:basedOn w:val="TableHeading"/>
    <w:uiPriority w:val="99"/>
    <w:rsid w:val="002C42E7"/>
    <w:pPr>
      <w:widowControl w:val="0"/>
      <w:autoSpaceDE w:val="0"/>
      <w:autoSpaceDN w:val="0"/>
      <w:adjustRightInd w:val="0"/>
      <w:jc w:val="left"/>
    </w:pPr>
    <w:rPr>
      <w:b w:val="0"/>
      <w:bCs/>
      <w:sz w:val="24"/>
      <w:szCs w:val="10"/>
    </w:rPr>
  </w:style>
  <w:style w:type="paragraph" w:customStyle="1" w:styleId="Attachment4ACell">
    <w:name w:val="Attachment4ACell"/>
    <w:basedOn w:val="TableCell"/>
    <w:uiPriority w:val="99"/>
    <w:rsid w:val="002C42E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Attachment4AFooterMergedCells">
    <w:name w:val="Attachment4AFooterMergedCells"/>
    <w:basedOn w:val="TableFooterMergedCells"/>
    <w:uiPriority w:val="99"/>
    <w:rsid w:val="002C42E7"/>
    <w:pPr>
      <w:widowControl w:val="0"/>
      <w:autoSpaceDE w:val="0"/>
      <w:autoSpaceDN w:val="0"/>
      <w:adjustRightInd w:val="0"/>
    </w:pPr>
    <w:rPr>
      <w:b w:val="0"/>
      <w:bCs/>
      <w:sz w:val="24"/>
      <w:szCs w:val="10"/>
    </w:rPr>
  </w:style>
  <w:style w:type="paragraph" w:customStyle="1" w:styleId="Attachment4AFooterCell">
    <w:name w:val="Attachment4AFooterCell"/>
    <w:basedOn w:val="TableFooterCell"/>
    <w:uiPriority w:val="99"/>
    <w:rsid w:val="002C42E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Textbody">
    <w:name w:val="Text body"/>
    <w:basedOn w:val="Normalny"/>
    <w:rsid w:val="002C42E7"/>
    <w:pPr>
      <w:suppressAutoHyphens/>
      <w:autoSpaceDN w:val="0"/>
      <w:spacing w:after="14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C42E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table" w:customStyle="1" w:styleId="Tabela-Prosty12">
    <w:name w:val="Tabela - Prosty 12"/>
    <w:basedOn w:val="Standardowy"/>
    <w:next w:val="Tabela-Prosty1"/>
    <w:uiPriority w:val="99"/>
    <w:rsid w:val="002C4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Default">
    <w:name w:val="Default"/>
    <w:rsid w:val="002C42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EcoTablePublink6">
    <w:name w:val="Eco_Table_Publink6"/>
    <w:rsid w:val="005F57D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7">
    <w:name w:val="Eco_Table_Publink7"/>
    <w:rsid w:val="00EF6BA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">
    <w:name w:val="Default_Table_Publink1"/>
    <w:rsid w:val="00F437F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8">
    <w:name w:val="Eco_Table_Publink8"/>
    <w:rsid w:val="00CA193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9">
    <w:name w:val="Eco_Table_Publink9"/>
    <w:rsid w:val="0025533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0">
    <w:name w:val="Eco_Table_Publink10"/>
    <w:rsid w:val="00817E1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3CD5-3C8E-4C16-AA0E-6DD431D4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7429</Words>
  <Characters>44576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10</cp:revision>
  <cp:lastPrinted>2025-06-25T11:55:00Z</cp:lastPrinted>
  <dcterms:created xsi:type="dcterms:W3CDTF">2025-07-04T08:48:00Z</dcterms:created>
  <dcterms:modified xsi:type="dcterms:W3CDTF">2025-07-11T06:21:00Z</dcterms:modified>
</cp:coreProperties>
</file>