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036C" w14:textId="5F7351B7" w:rsidR="006724E4" w:rsidRDefault="006724E4" w:rsidP="008F1F2A">
      <w:pPr>
        <w:spacing w:after="0" w:line="240" w:lineRule="auto"/>
        <w:jc w:val="both"/>
        <w:rPr>
          <w:rFonts w:eastAsia="Calibri" w:cstheme="minorHAnsi"/>
          <w:b/>
          <w:sz w:val="24"/>
          <w:szCs w:val="24"/>
        </w:rPr>
      </w:pPr>
    </w:p>
    <w:p w14:paraId="3A16EBBA" w14:textId="77777777" w:rsidR="00283225" w:rsidRDefault="00283225" w:rsidP="00283225">
      <w:pPr>
        <w:pStyle w:val="Default"/>
        <w:jc w:val="center"/>
        <w:rPr>
          <w:rFonts w:ascii="Times New Roman" w:hAnsi="Times New Roman" w:cs="Times New Roman"/>
          <w:color w:val="auto"/>
        </w:rPr>
      </w:pPr>
      <w:r>
        <w:rPr>
          <w:noProof/>
          <w:lang w:eastAsia="pl-PL"/>
        </w:rPr>
        <w:drawing>
          <wp:inline distT="0" distB="0" distL="0" distR="0" wp14:anchorId="3F2673E6" wp14:editId="413903DD">
            <wp:extent cx="636105" cy="1016243"/>
            <wp:effectExtent l="0" t="0" r="0" b="0"/>
            <wp:docPr id="2" name="Obraz 2" descr="herb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erb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105" cy="1016243"/>
                    </a:xfrm>
                    <a:prstGeom prst="rect">
                      <a:avLst/>
                    </a:prstGeom>
                    <a:noFill/>
                  </pic:spPr>
                </pic:pic>
              </a:graphicData>
            </a:graphic>
          </wp:inline>
        </w:drawing>
      </w:r>
    </w:p>
    <w:p w14:paraId="1C5E1723" w14:textId="77777777" w:rsidR="00283225" w:rsidRPr="000F1326" w:rsidRDefault="00283225" w:rsidP="00C7060B">
      <w:pPr>
        <w:pStyle w:val="Default"/>
        <w:jc w:val="center"/>
        <w:rPr>
          <w:rFonts w:ascii="Times New Roman" w:hAnsi="Times New Roman" w:cs="Times New Roman"/>
          <w:color w:val="auto"/>
          <w:sz w:val="16"/>
          <w:szCs w:val="16"/>
        </w:rPr>
      </w:pP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6"/>
        <w:gridCol w:w="4536"/>
      </w:tblGrid>
      <w:tr w:rsidR="00283225" w:rsidRPr="000F1326" w14:paraId="4DEA2E26" w14:textId="77777777" w:rsidTr="009B09D2">
        <w:trPr>
          <w:trHeight w:val="60"/>
        </w:trPr>
        <w:tc>
          <w:tcPr>
            <w:tcW w:w="4106" w:type="dxa"/>
          </w:tcPr>
          <w:p w14:paraId="60AA6803" w14:textId="77777777" w:rsidR="00283225" w:rsidRPr="000F1326" w:rsidRDefault="00283225" w:rsidP="00C7060B">
            <w:pPr>
              <w:pStyle w:val="Default"/>
              <w:jc w:val="center"/>
              <w:rPr>
                <w:rFonts w:ascii="Times New Roman" w:hAnsi="Times New Roman" w:cs="Times New Roman"/>
                <w:color w:val="808080" w:themeColor="background1" w:themeShade="80"/>
                <w:sz w:val="12"/>
                <w:szCs w:val="12"/>
              </w:rPr>
            </w:pPr>
          </w:p>
        </w:tc>
        <w:tc>
          <w:tcPr>
            <w:tcW w:w="856" w:type="dxa"/>
            <w:tcBorders>
              <w:top w:val="single" w:sz="6" w:space="0" w:color="808080" w:themeColor="background1" w:themeShade="80"/>
            </w:tcBorders>
          </w:tcPr>
          <w:p w14:paraId="0465342E" w14:textId="77777777" w:rsidR="00283225" w:rsidRPr="000F1326" w:rsidRDefault="00283225" w:rsidP="00C7060B">
            <w:pPr>
              <w:pStyle w:val="Default"/>
              <w:jc w:val="center"/>
              <w:rPr>
                <w:rFonts w:ascii="Times New Roman" w:hAnsi="Times New Roman" w:cs="Times New Roman"/>
                <w:color w:val="808080" w:themeColor="background1" w:themeShade="80"/>
                <w:sz w:val="12"/>
                <w:szCs w:val="12"/>
              </w:rPr>
            </w:pPr>
          </w:p>
        </w:tc>
        <w:tc>
          <w:tcPr>
            <w:tcW w:w="4536" w:type="dxa"/>
          </w:tcPr>
          <w:p w14:paraId="398F6A34" w14:textId="77777777" w:rsidR="00283225" w:rsidRPr="000F1326" w:rsidRDefault="00283225" w:rsidP="00C7060B">
            <w:pPr>
              <w:pStyle w:val="Default"/>
              <w:jc w:val="center"/>
              <w:rPr>
                <w:rFonts w:ascii="Times New Roman" w:hAnsi="Times New Roman" w:cs="Times New Roman"/>
                <w:color w:val="808080" w:themeColor="background1" w:themeShade="80"/>
                <w:sz w:val="12"/>
                <w:szCs w:val="12"/>
              </w:rPr>
            </w:pPr>
          </w:p>
        </w:tc>
      </w:tr>
    </w:tbl>
    <w:p w14:paraId="2BF938CE" w14:textId="77777777" w:rsidR="00283225" w:rsidRPr="000F1326" w:rsidRDefault="00283225" w:rsidP="00283225">
      <w:pPr>
        <w:pStyle w:val="Default"/>
        <w:jc w:val="center"/>
        <w:rPr>
          <w:rFonts w:ascii="Bahnschrift Light" w:hAnsi="Bahnschrift Light" w:cs="Times New Roman"/>
          <w:color w:val="808080" w:themeColor="background1" w:themeShade="80"/>
        </w:rPr>
      </w:pPr>
      <w:r w:rsidRPr="000F1326">
        <w:rPr>
          <w:rFonts w:ascii="Bahnschrift Light" w:hAnsi="Bahnschrift Light" w:cs="Times New Roman"/>
          <w:color w:val="808080" w:themeColor="background1" w:themeShade="80"/>
        </w:rPr>
        <w:t>BURMISTRZ DOBREJ</w:t>
      </w:r>
    </w:p>
    <w:p w14:paraId="1304F7E0" w14:textId="77777777" w:rsidR="00283225" w:rsidRPr="000F1326" w:rsidRDefault="00283225" w:rsidP="00283225">
      <w:pPr>
        <w:pStyle w:val="Default"/>
        <w:jc w:val="center"/>
        <w:rPr>
          <w:rFonts w:ascii="Bahnschrift Light" w:hAnsi="Bahnschrift Light" w:cs="Times New Roman"/>
          <w:color w:val="808080" w:themeColor="background1" w:themeShade="80"/>
        </w:rPr>
      </w:pPr>
      <w:r w:rsidRPr="000F1326">
        <w:rPr>
          <w:rFonts w:ascii="Bahnschrift Light" w:hAnsi="Bahnschrift Light" w:cs="Times New Roman"/>
          <w:color w:val="808080" w:themeColor="background1" w:themeShade="80"/>
        </w:rPr>
        <w:t>TADEUSZ GEBLER</w:t>
      </w:r>
    </w:p>
    <w:p w14:paraId="40A61954" w14:textId="77777777" w:rsidR="00283225" w:rsidRDefault="00283225" w:rsidP="00283225">
      <w:pPr>
        <w:pStyle w:val="Default"/>
        <w:rPr>
          <w:rFonts w:ascii="Times New Roman" w:hAnsi="Times New Roman" w:cs="Times New Roman"/>
          <w:color w:val="auto"/>
        </w:rPr>
      </w:pPr>
    </w:p>
    <w:p w14:paraId="7E9E9FA9" w14:textId="77777777" w:rsidR="00283225" w:rsidRDefault="00283225" w:rsidP="008F1F2A">
      <w:pPr>
        <w:spacing w:after="0" w:line="240" w:lineRule="auto"/>
        <w:jc w:val="both"/>
        <w:rPr>
          <w:rFonts w:eastAsia="Calibri" w:cstheme="minorHAnsi"/>
          <w:b/>
          <w:sz w:val="24"/>
          <w:szCs w:val="24"/>
        </w:rPr>
      </w:pPr>
    </w:p>
    <w:p w14:paraId="59F58DD0" w14:textId="65E5B709" w:rsidR="00283225" w:rsidRPr="001E2D5C" w:rsidRDefault="001E2D5C" w:rsidP="00283225">
      <w:pPr>
        <w:spacing w:after="0" w:line="240" w:lineRule="auto"/>
        <w:jc w:val="center"/>
        <w:rPr>
          <w:rFonts w:cstheme="minorHAnsi"/>
          <w:b/>
          <w:sz w:val="28"/>
          <w:szCs w:val="28"/>
        </w:rPr>
      </w:pPr>
      <w:r w:rsidRPr="001E2D5C">
        <w:rPr>
          <w:rFonts w:cstheme="minorHAnsi"/>
          <w:b/>
          <w:sz w:val="28"/>
          <w:szCs w:val="28"/>
        </w:rPr>
        <w:t>SPRAWOZDANIE BURMISTRZA DOBREJ Z DZIAŁALNOŚCI MIĘDZYSESYJNEJ</w:t>
      </w:r>
    </w:p>
    <w:p w14:paraId="3C4E5B79" w14:textId="6FA52BF7" w:rsidR="00283225" w:rsidRPr="001E2D5C" w:rsidRDefault="001E2D5C" w:rsidP="00283225">
      <w:pPr>
        <w:spacing w:after="0" w:line="240" w:lineRule="auto"/>
        <w:jc w:val="center"/>
        <w:rPr>
          <w:rFonts w:cstheme="minorHAnsi"/>
          <w:b/>
          <w:sz w:val="28"/>
          <w:szCs w:val="28"/>
        </w:rPr>
      </w:pPr>
      <w:r w:rsidRPr="001E2D5C">
        <w:rPr>
          <w:rFonts w:cstheme="minorHAnsi"/>
          <w:b/>
          <w:sz w:val="28"/>
          <w:szCs w:val="28"/>
        </w:rPr>
        <w:t xml:space="preserve">za okres od </w:t>
      </w:r>
      <w:r w:rsidR="00D8152F">
        <w:rPr>
          <w:rFonts w:cstheme="minorHAnsi"/>
          <w:b/>
          <w:sz w:val="28"/>
          <w:szCs w:val="28"/>
        </w:rPr>
        <w:t>2</w:t>
      </w:r>
      <w:r w:rsidR="00A03EA2">
        <w:rPr>
          <w:rFonts w:cstheme="minorHAnsi"/>
          <w:b/>
          <w:sz w:val="28"/>
          <w:szCs w:val="28"/>
        </w:rPr>
        <w:t>6</w:t>
      </w:r>
      <w:r w:rsidR="00D8152F">
        <w:rPr>
          <w:rFonts w:cstheme="minorHAnsi"/>
          <w:b/>
          <w:sz w:val="28"/>
          <w:szCs w:val="28"/>
        </w:rPr>
        <w:t xml:space="preserve"> stycznia </w:t>
      </w:r>
      <w:r w:rsidR="00420B0E">
        <w:rPr>
          <w:rFonts w:cstheme="minorHAnsi"/>
          <w:b/>
          <w:sz w:val="28"/>
          <w:szCs w:val="28"/>
        </w:rPr>
        <w:t>2026</w:t>
      </w:r>
      <w:r w:rsidR="006A19C1">
        <w:rPr>
          <w:rFonts w:cstheme="minorHAnsi"/>
          <w:b/>
          <w:sz w:val="28"/>
          <w:szCs w:val="28"/>
        </w:rPr>
        <w:t xml:space="preserve"> roku </w:t>
      </w:r>
      <w:r w:rsidR="00942F06">
        <w:rPr>
          <w:rFonts w:cstheme="minorHAnsi"/>
          <w:b/>
          <w:sz w:val="28"/>
          <w:szCs w:val="28"/>
        </w:rPr>
        <w:t xml:space="preserve">do </w:t>
      </w:r>
      <w:r w:rsidR="00A03EA2">
        <w:rPr>
          <w:rFonts w:cstheme="minorHAnsi"/>
          <w:b/>
          <w:sz w:val="28"/>
          <w:szCs w:val="28"/>
        </w:rPr>
        <w:t>25 lutego</w:t>
      </w:r>
      <w:r w:rsidR="00C7060B">
        <w:rPr>
          <w:rFonts w:cstheme="minorHAnsi"/>
          <w:b/>
          <w:sz w:val="28"/>
          <w:szCs w:val="28"/>
        </w:rPr>
        <w:t xml:space="preserve"> 2026</w:t>
      </w:r>
      <w:r w:rsidR="00F71E72">
        <w:rPr>
          <w:rFonts w:cstheme="minorHAnsi"/>
          <w:b/>
          <w:sz w:val="28"/>
          <w:szCs w:val="28"/>
        </w:rPr>
        <w:t xml:space="preserve"> r</w:t>
      </w:r>
      <w:r>
        <w:rPr>
          <w:rFonts w:cstheme="minorHAnsi"/>
          <w:b/>
          <w:sz w:val="28"/>
          <w:szCs w:val="28"/>
        </w:rPr>
        <w:t>oku</w:t>
      </w:r>
    </w:p>
    <w:p w14:paraId="5350E503" w14:textId="77777777" w:rsidR="00283225" w:rsidRPr="00283225" w:rsidRDefault="00283225" w:rsidP="00283225">
      <w:pPr>
        <w:spacing w:after="0" w:line="240" w:lineRule="auto"/>
        <w:jc w:val="both"/>
        <w:rPr>
          <w:rFonts w:cstheme="minorHAnsi"/>
          <w:b/>
          <w:sz w:val="24"/>
          <w:szCs w:val="24"/>
        </w:rPr>
      </w:pPr>
    </w:p>
    <w:p w14:paraId="251814EA" w14:textId="77777777" w:rsidR="00283225" w:rsidRPr="00283225" w:rsidRDefault="00283225" w:rsidP="00283225">
      <w:pPr>
        <w:spacing w:after="0" w:line="240" w:lineRule="auto"/>
        <w:jc w:val="both"/>
        <w:rPr>
          <w:rFonts w:cstheme="minorHAnsi"/>
          <w:b/>
          <w:sz w:val="24"/>
          <w:szCs w:val="24"/>
        </w:rPr>
      </w:pPr>
    </w:p>
    <w:p w14:paraId="2A4208D3" w14:textId="3462DFDF"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27-02-2026</w:t>
      </w:r>
      <w:r w:rsidRPr="000F25EC">
        <w:rPr>
          <w:rFonts w:cstheme="minorHAnsi"/>
          <w:sz w:val="24"/>
          <w:szCs w:val="24"/>
        </w:rPr>
        <w:t xml:space="preserve"> – Wziąłem udział w posiedzeniu Komisji Skarg Wniosków i Petycji Rady Miejskiej w Dobrej.</w:t>
      </w:r>
    </w:p>
    <w:p w14:paraId="42595D0B"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27-02-2026</w:t>
      </w:r>
      <w:r w:rsidRPr="000F25EC">
        <w:rPr>
          <w:rFonts w:cstheme="minorHAnsi"/>
          <w:sz w:val="24"/>
          <w:szCs w:val="24"/>
        </w:rPr>
        <w:t xml:space="preserve"> – Wziąłem udział w posiedzeniu połączonych Komisji Rady Miejskiej w Dobrej (Budżetowej i Mienia Komunalnego oraz Socjalno-Społecznej).</w:t>
      </w:r>
    </w:p>
    <w:p w14:paraId="79535964" w14:textId="3BC6428C"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27-02-2026</w:t>
      </w:r>
      <w:r w:rsidRPr="000F25EC">
        <w:rPr>
          <w:rFonts w:cstheme="minorHAnsi"/>
          <w:sz w:val="24"/>
          <w:szCs w:val="24"/>
        </w:rPr>
        <w:t xml:space="preserve"> – Uczestniczyłem w obradach XXIX Sesji Rady Miejskiej w Dobrej.</w:t>
      </w:r>
    </w:p>
    <w:p w14:paraId="0D994ED6"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28-02-2026</w:t>
      </w:r>
      <w:r w:rsidRPr="000F25EC">
        <w:rPr>
          <w:rFonts w:cstheme="minorHAnsi"/>
          <w:sz w:val="24"/>
          <w:szCs w:val="24"/>
        </w:rPr>
        <w:t xml:space="preserve"> – Uczestniczyłem w Walnym Zebraniu Sprawozdawczo – Wyborczym OSP Dobra.</w:t>
      </w:r>
    </w:p>
    <w:p w14:paraId="4D7224CF"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28-02-2026</w:t>
      </w:r>
      <w:r w:rsidRPr="000F25EC">
        <w:rPr>
          <w:rFonts w:cstheme="minorHAnsi"/>
          <w:sz w:val="24"/>
          <w:szCs w:val="24"/>
        </w:rPr>
        <w:t xml:space="preserve"> – Uczestniczyłem w Walnym Zebraniu Sprawozdawczo – Wyborczym OSP Dąbrowica.</w:t>
      </w:r>
    </w:p>
    <w:p w14:paraId="2EFAF477"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01-03-2026</w:t>
      </w:r>
      <w:r w:rsidRPr="000F25EC">
        <w:rPr>
          <w:rFonts w:cstheme="minorHAnsi"/>
          <w:sz w:val="24"/>
          <w:szCs w:val="24"/>
        </w:rPr>
        <w:t xml:space="preserve"> – Wziąłem udział w uroczystościach organizowanych przez Stowarzyszenie Przyjaciół Ziemi Dobrskiej poświęconych pamięci Żołnierzy Wyklętych w miejscowości Czyste, podczas których wraz z innymi przedstawicielami Samorządu Gminy Dobra oraz licznymi delegacjami złożyliśmy w miejscu pamięci wiązanki kwiatów oddając cześć bohaterom tamtych czasów.</w:t>
      </w:r>
    </w:p>
    <w:p w14:paraId="6C8135D8"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01-03-2026</w:t>
      </w:r>
      <w:r w:rsidRPr="000F25EC">
        <w:rPr>
          <w:rFonts w:cstheme="minorHAnsi"/>
          <w:sz w:val="24"/>
          <w:szCs w:val="24"/>
        </w:rPr>
        <w:t xml:space="preserve"> – Wziąłem udział w wydarzeniu poświęconym pamięci Żołnierzy Wyklętych jakim był organizowany już po raz piąty Bieg Wilczym Tropem przez Stowarzyszenie Aktywny Orlik.</w:t>
      </w:r>
    </w:p>
    <w:p w14:paraId="33FB9DA6" w14:textId="4E82E38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03-03-2026</w:t>
      </w:r>
      <w:r w:rsidRPr="000F25EC">
        <w:rPr>
          <w:rFonts w:cstheme="minorHAnsi"/>
          <w:sz w:val="24"/>
          <w:szCs w:val="24"/>
        </w:rPr>
        <w:t xml:space="preserve"> – Na zaproszenie Komendanta Komendy Powiatowej Policji w Turku </w:t>
      </w:r>
      <w:proofErr w:type="spellStart"/>
      <w:r w:rsidRPr="000F25EC">
        <w:rPr>
          <w:rFonts w:cstheme="minorHAnsi"/>
          <w:sz w:val="24"/>
          <w:szCs w:val="24"/>
        </w:rPr>
        <w:t>nadk</w:t>
      </w:r>
      <w:proofErr w:type="spellEnd"/>
      <w:r w:rsidRPr="000F25EC">
        <w:rPr>
          <w:rFonts w:cstheme="minorHAnsi"/>
          <w:sz w:val="24"/>
          <w:szCs w:val="24"/>
        </w:rPr>
        <w:t xml:space="preserve">. Dariusza Szczepańskiego wziąłem udział w odprawie rocznej Komendy Powiatowej Policji w Turku podsumowującej działalność tejże Komendy w roku 2025. Po odprawie nastąpiło oficjalne przekazanie aut policyjnych zakupionych z dofinansowaniem samorządów gminnych. Gmina Dobra podobnie jak Gmina Kawęczyn i Gmina Przykona w 2025 roku wsparły zakup nowego radiowozu marki KIA SPORTAGE dla potrzeb Komisariatu Policji w Dobrej, który swym zasięgiem działania obejmuje wyżej wymienione trzy gminy. Gmina Dobra zakup radiowozu wsparła kwotą 41.515,00 zł. </w:t>
      </w:r>
    </w:p>
    <w:p w14:paraId="56DBBEA6" w14:textId="7A2CB9F1"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06-03-2026</w:t>
      </w:r>
      <w:r w:rsidRPr="000F25EC">
        <w:rPr>
          <w:rFonts w:cstheme="minorHAnsi"/>
          <w:sz w:val="24"/>
          <w:szCs w:val="24"/>
        </w:rPr>
        <w:t xml:space="preserve"> – Wraz z Panią Przewodniczącą Komisji </w:t>
      </w:r>
      <w:proofErr w:type="spellStart"/>
      <w:r w:rsidRPr="000F25EC">
        <w:rPr>
          <w:rFonts w:cstheme="minorHAnsi"/>
          <w:sz w:val="24"/>
          <w:szCs w:val="24"/>
        </w:rPr>
        <w:t>Socjalno</w:t>
      </w:r>
      <w:proofErr w:type="spellEnd"/>
      <w:r w:rsidRPr="000F25EC">
        <w:rPr>
          <w:rFonts w:cstheme="minorHAnsi"/>
          <w:sz w:val="24"/>
          <w:szCs w:val="24"/>
        </w:rPr>
        <w:t>–Społecznej Rady Miejskiej w Dobrej, a zarazem Przewodniczącą Gminnego Koła Sołtysów Anną Jasiak wziąłem udział w spotkaniu zorganizowanym przez Wicewojewodę Wielkopolskiego Jarosława Maciejewskiego poświęcon</w:t>
      </w:r>
      <w:r w:rsidR="003E3003">
        <w:rPr>
          <w:rFonts w:cstheme="minorHAnsi"/>
          <w:sz w:val="24"/>
          <w:szCs w:val="24"/>
        </w:rPr>
        <w:t>ym</w:t>
      </w:r>
      <w:r w:rsidRPr="000F25EC">
        <w:rPr>
          <w:rFonts w:cstheme="minorHAnsi"/>
          <w:sz w:val="24"/>
          <w:szCs w:val="24"/>
        </w:rPr>
        <w:t xml:space="preserve"> tematyce funduszu sołeckiego jak i uwarunkowań prawnych związanych z działalnością sołectw.</w:t>
      </w:r>
    </w:p>
    <w:p w14:paraId="472DBBDF"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07-03-2026</w:t>
      </w:r>
      <w:r w:rsidRPr="000F25EC">
        <w:rPr>
          <w:rFonts w:cstheme="minorHAnsi"/>
          <w:sz w:val="24"/>
          <w:szCs w:val="24"/>
        </w:rPr>
        <w:t xml:space="preserve"> – Uczestniczyłem w Walnym Zebraniu Sprawozdawczo – Wyborczym OSP Linne.</w:t>
      </w:r>
    </w:p>
    <w:p w14:paraId="408D447C" w14:textId="06C7D9EF"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lastRenderedPageBreak/>
        <w:t>08-03-2026</w:t>
      </w:r>
      <w:r w:rsidRPr="000F25EC">
        <w:rPr>
          <w:rFonts w:cstheme="minorHAnsi"/>
          <w:sz w:val="24"/>
          <w:szCs w:val="24"/>
        </w:rPr>
        <w:t xml:space="preserve"> – Na Hali Sportowej w Dobrej odbył się Turniej Jednostek OSP Gminy Dobra w Halową Piłkę Nożną o puchar Prezesa Miejsko – Gminnego Zarządu OSP RP w Dobrej. Pierwsze miejsce w Turnieju zdobyła drużyna z OSP Potworów.</w:t>
      </w:r>
    </w:p>
    <w:p w14:paraId="06892729" w14:textId="71E2842D"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13-03-2026</w:t>
      </w:r>
      <w:r w:rsidRPr="000F25EC">
        <w:rPr>
          <w:rFonts w:cstheme="minorHAnsi"/>
          <w:sz w:val="24"/>
          <w:szCs w:val="24"/>
        </w:rPr>
        <w:t xml:space="preserve"> – Rozpoczęła się w naszym urzędzie planowana kompleksowa kontrola Regionalnej Izby Obrachunkowej w zakresie gospodarki finansowej Gminy Dobra. Taka kontrola odbywa się raz na 4 lata i jest kontrolą cykliczną. Na dzień 30 </w:t>
      </w:r>
      <w:r w:rsidR="003E3003">
        <w:rPr>
          <w:rFonts w:cstheme="minorHAnsi"/>
          <w:sz w:val="24"/>
          <w:szCs w:val="24"/>
        </w:rPr>
        <w:t>kwietnia</w:t>
      </w:r>
      <w:r w:rsidRPr="000F25EC">
        <w:rPr>
          <w:rFonts w:cstheme="minorHAnsi"/>
          <w:sz w:val="24"/>
          <w:szCs w:val="24"/>
        </w:rPr>
        <w:t xml:space="preserve"> planowane jest przedstawienie wyników kontroli i odczytanie protokołu.</w:t>
      </w:r>
    </w:p>
    <w:p w14:paraId="56B008C4"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13-03-2026</w:t>
      </w:r>
      <w:r w:rsidRPr="000F25EC">
        <w:rPr>
          <w:rFonts w:cstheme="minorHAnsi"/>
          <w:sz w:val="24"/>
          <w:szCs w:val="24"/>
        </w:rPr>
        <w:t xml:space="preserve"> – Tego dnia miało miejsce otwarcie ofert przetargowych na:</w:t>
      </w:r>
    </w:p>
    <w:p w14:paraId="3A4D1BDF" w14:textId="77777777" w:rsidR="009D0585" w:rsidRPr="000F25EC" w:rsidRDefault="009D0585" w:rsidP="009D0585">
      <w:pPr>
        <w:pStyle w:val="Akapitzlist"/>
        <w:numPr>
          <w:ilvl w:val="0"/>
          <w:numId w:val="7"/>
        </w:numPr>
        <w:spacing w:after="200" w:line="276" w:lineRule="auto"/>
        <w:jc w:val="both"/>
        <w:rPr>
          <w:rFonts w:cstheme="minorHAnsi"/>
          <w:sz w:val="24"/>
          <w:szCs w:val="24"/>
        </w:rPr>
      </w:pPr>
      <w:r w:rsidRPr="000F25EC">
        <w:rPr>
          <w:rFonts w:cstheme="minorHAnsi"/>
          <w:sz w:val="24"/>
          <w:szCs w:val="24"/>
        </w:rPr>
        <w:t>Budowę linii kablowej oświetlenia ulicznego i drogowego w mieście Dobra przy ul. Wiatraki.</w:t>
      </w:r>
    </w:p>
    <w:p w14:paraId="3B331D98" w14:textId="77777777" w:rsidR="009D0585" w:rsidRPr="000F25EC" w:rsidRDefault="009D0585" w:rsidP="009D0585">
      <w:pPr>
        <w:pStyle w:val="Akapitzlist"/>
        <w:numPr>
          <w:ilvl w:val="0"/>
          <w:numId w:val="7"/>
        </w:numPr>
        <w:spacing w:after="200" w:line="276" w:lineRule="auto"/>
        <w:jc w:val="both"/>
        <w:rPr>
          <w:rFonts w:cstheme="minorHAnsi"/>
          <w:sz w:val="24"/>
          <w:szCs w:val="24"/>
        </w:rPr>
      </w:pPr>
      <w:r w:rsidRPr="000F25EC">
        <w:rPr>
          <w:rFonts w:cstheme="minorHAnsi"/>
          <w:sz w:val="24"/>
          <w:szCs w:val="24"/>
        </w:rPr>
        <w:t>Budowę linii kablowej oświetlenia ulicznego na terenie wsi Januszówka na odcinku od posesji nr 1 do posesji nr 11a.</w:t>
      </w:r>
    </w:p>
    <w:p w14:paraId="3303130E" w14:textId="77777777" w:rsidR="009D0585" w:rsidRPr="000F25EC" w:rsidRDefault="009D0585" w:rsidP="009D0585">
      <w:pPr>
        <w:pStyle w:val="Akapitzlist"/>
        <w:numPr>
          <w:ilvl w:val="0"/>
          <w:numId w:val="7"/>
        </w:numPr>
        <w:spacing w:after="200" w:line="276" w:lineRule="auto"/>
        <w:jc w:val="both"/>
        <w:rPr>
          <w:rFonts w:cstheme="minorHAnsi"/>
          <w:sz w:val="24"/>
          <w:szCs w:val="24"/>
        </w:rPr>
      </w:pPr>
      <w:r w:rsidRPr="000F25EC">
        <w:rPr>
          <w:rFonts w:cstheme="minorHAnsi"/>
          <w:sz w:val="24"/>
          <w:szCs w:val="24"/>
        </w:rPr>
        <w:t>Budowę oświetlenia drogowego na odcinku od posesji nr 46 do posesji nr 55 w Strachocicach etap II.</w:t>
      </w:r>
    </w:p>
    <w:p w14:paraId="17FEDAD4" w14:textId="77777777" w:rsidR="009D0585" w:rsidRPr="000F25EC" w:rsidRDefault="009D0585" w:rsidP="009D0585">
      <w:pPr>
        <w:ind w:left="426"/>
        <w:jc w:val="both"/>
        <w:rPr>
          <w:rFonts w:cstheme="minorHAnsi"/>
          <w:sz w:val="24"/>
          <w:szCs w:val="24"/>
        </w:rPr>
      </w:pPr>
      <w:r w:rsidRPr="000F25EC">
        <w:rPr>
          <w:rFonts w:cstheme="minorHAnsi"/>
          <w:sz w:val="24"/>
          <w:szCs w:val="24"/>
        </w:rPr>
        <w:t>W przetargu wzięły udział 4 firmy, a najkorzystniejsze ofert złożyły:</w:t>
      </w:r>
    </w:p>
    <w:p w14:paraId="271DA938" w14:textId="65DABE82" w:rsidR="009D0585" w:rsidRPr="000F25EC" w:rsidRDefault="009D0585" w:rsidP="009D0585">
      <w:pPr>
        <w:pStyle w:val="Akapitzlist"/>
        <w:numPr>
          <w:ilvl w:val="0"/>
          <w:numId w:val="8"/>
        </w:numPr>
        <w:spacing w:after="200" w:line="276" w:lineRule="auto"/>
        <w:jc w:val="both"/>
        <w:rPr>
          <w:rFonts w:cstheme="minorHAnsi"/>
          <w:sz w:val="24"/>
          <w:szCs w:val="24"/>
        </w:rPr>
      </w:pPr>
      <w:r w:rsidRPr="000F25EC">
        <w:rPr>
          <w:rFonts w:cstheme="minorHAnsi"/>
          <w:sz w:val="24"/>
          <w:szCs w:val="24"/>
        </w:rPr>
        <w:t xml:space="preserve">Firma LIGHT ON Sp. z o.o. z Warszawy, na zadanie </w:t>
      </w:r>
      <w:r w:rsidRPr="000F25EC">
        <w:rPr>
          <w:rFonts w:cstheme="minorHAnsi"/>
          <w:b/>
          <w:bCs/>
          <w:sz w:val="24"/>
          <w:szCs w:val="24"/>
        </w:rPr>
        <w:t>nr 1</w:t>
      </w:r>
      <w:r w:rsidRPr="000F25EC">
        <w:rPr>
          <w:rFonts w:cstheme="minorHAnsi"/>
          <w:sz w:val="24"/>
          <w:szCs w:val="24"/>
        </w:rPr>
        <w:t xml:space="preserve"> i zadanie </w:t>
      </w:r>
      <w:r w:rsidRPr="000F25EC">
        <w:rPr>
          <w:rFonts w:cstheme="minorHAnsi"/>
          <w:b/>
          <w:bCs/>
          <w:sz w:val="24"/>
          <w:szCs w:val="24"/>
        </w:rPr>
        <w:t>nr 3</w:t>
      </w:r>
      <w:r w:rsidRPr="000F25EC">
        <w:rPr>
          <w:rFonts w:cstheme="minorHAnsi"/>
          <w:sz w:val="24"/>
          <w:szCs w:val="24"/>
        </w:rPr>
        <w:t xml:space="preserve"> z kwotami odpowiednio 76.482,27 zł, oraz 86.715,79 zł.</w:t>
      </w:r>
    </w:p>
    <w:p w14:paraId="37F197A5" w14:textId="77777777" w:rsidR="009D0585" w:rsidRPr="000F25EC" w:rsidRDefault="009D0585" w:rsidP="009D0585">
      <w:pPr>
        <w:pStyle w:val="Akapitzlist"/>
        <w:numPr>
          <w:ilvl w:val="0"/>
          <w:numId w:val="8"/>
        </w:numPr>
        <w:spacing w:after="200" w:line="276" w:lineRule="auto"/>
        <w:jc w:val="both"/>
        <w:rPr>
          <w:rFonts w:cstheme="minorHAnsi"/>
          <w:sz w:val="24"/>
          <w:szCs w:val="24"/>
        </w:rPr>
      </w:pPr>
      <w:r w:rsidRPr="000F25EC">
        <w:rPr>
          <w:rFonts w:cstheme="minorHAnsi"/>
          <w:sz w:val="24"/>
          <w:szCs w:val="24"/>
        </w:rPr>
        <w:t xml:space="preserve">Firma EL-KARO, KAROL SUKIENNIK z Nowych Skalmierzyc, na zadanie </w:t>
      </w:r>
      <w:r w:rsidRPr="000F25EC">
        <w:rPr>
          <w:rFonts w:cstheme="minorHAnsi"/>
          <w:b/>
          <w:bCs/>
          <w:sz w:val="24"/>
          <w:szCs w:val="24"/>
        </w:rPr>
        <w:t>nr 2</w:t>
      </w:r>
      <w:r w:rsidRPr="000F25EC">
        <w:rPr>
          <w:rFonts w:cstheme="minorHAnsi"/>
          <w:sz w:val="24"/>
          <w:szCs w:val="24"/>
        </w:rPr>
        <w:t xml:space="preserve"> z kwotą 40.182,87 zł.</w:t>
      </w:r>
    </w:p>
    <w:p w14:paraId="4A5367A9" w14:textId="19F5B4E0" w:rsidR="009D0585" w:rsidRPr="000F25EC" w:rsidRDefault="009D0585" w:rsidP="009D0585">
      <w:pPr>
        <w:ind w:left="426"/>
        <w:jc w:val="both"/>
        <w:rPr>
          <w:rFonts w:cstheme="minorHAnsi"/>
          <w:sz w:val="24"/>
          <w:szCs w:val="24"/>
        </w:rPr>
      </w:pPr>
      <w:r w:rsidRPr="000F25EC">
        <w:rPr>
          <w:rFonts w:cstheme="minorHAnsi"/>
          <w:sz w:val="24"/>
          <w:szCs w:val="24"/>
        </w:rPr>
        <w:t>Z uwagi na to, iż w/w kwoty nie przewyższały środków zabezpieczonych w budżecie Gminy Dobra z wykonawcami zostały podpisane stosowne umowy w dniu 09-04-2026. Okres realizacji, to 120 dni (4 miesiące) od podpisania umowy.</w:t>
      </w:r>
    </w:p>
    <w:p w14:paraId="7CBCAC9C" w14:textId="60D496C1"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14-03-2026</w:t>
      </w:r>
      <w:r w:rsidRPr="000F25EC">
        <w:rPr>
          <w:rFonts w:cstheme="minorHAnsi"/>
          <w:sz w:val="24"/>
          <w:szCs w:val="24"/>
        </w:rPr>
        <w:t xml:space="preserve"> – Wziąłem udział wraz z Panem Wiceburmistrzem, ale także z delegacją sołtysów z terenu Gminy Dobra w X Jubileuszowej Pielgrzymce sołtysów do Sanktuarium Świętego Józefa w Kaliszu połączonej z wręczeniem odznaczeń za Zasługi dla Województwa Wielkopolskiego, które to odznaczenia wręczył sołtysom Wicemarszałek Województwa Wielkopolskiego Krzysztof Grabowski. Wśród odznaczonych z terenu Gminy Dobra znalazła się wieloletnia</w:t>
      </w:r>
      <w:r w:rsidR="000B023B">
        <w:rPr>
          <w:rFonts w:cstheme="minorHAnsi"/>
          <w:sz w:val="24"/>
          <w:szCs w:val="24"/>
        </w:rPr>
        <w:t xml:space="preserve"> </w:t>
      </w:r>
      <w:r w:rsidRPr="000F25EC">
        <w:rPr>
          <w:rFonts w:cstheme="minorHAnsi"/>
          <w:sz w:val="24"/>
          <w:szCs w:val="24"/>
        </w:rPr>
        <w:t>sołtys sołectwa Strachocice</w:t>
      </w:r>
      <w:r w:rsidR="000B023B">
        <w:rPr>
          <w:rFonts w:cstheme="minorHAnsi"/>
          <w:sz w:val="24"/>
          <w:szCs w:val="24"/>
        </w:rPr>
        <w:t>-</w:t>
      </w:r>
      <w:r w:rsidRPr="000F25EC">
        <w:rPr>
          <w:rFonts w:cstheme="minorHAnsi"/>
          <w:sz w:val="24"/>
          <w:szCs w:val="24"/>
        </w:rPr>
        <w:t xml:space="preserve">Kolonia obecna radna Rady Miejskiej w Dobrej Alicja Grzelak oraz wieloletni sołtys sołectwa Józefów Adam </w:t>
      </w:r>
      <w:proofErr w:type="spellStart"/>
      <w:r w:rsidRPr="000F25EC">
        <w:rPr>
          <w:rFonts w:cstheme="minorHAnsi"/>
          <w:sz w:val="24"/>
          <w:szCs w:val="24"/>
        </w:rPr>
        <w:t>Sekura</w:t>
      </w:r>
      <w:proofErr w:type="spellEnd"/>
      <w:r w:rsidRPr="000F25EC">
        <w:rPr>
          <w:rFonts w:cstheme="minorHAnsi"/>
          <w:sz w:val="24"/>
          <w:szCs w:val="24"/>
        </w:rPr>
        <w:t>. Odznaczonym serdecznie gratuluję.</w:t>
      </w:r>
    </w:p>
    <w:p w14:paraId="6D36E44A"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14-03-2026</w:t>
      </w:r>
      <w:r w:rsidRPr="000F25EC">
        <w:rPr>
          <w:rFonts w:cstheme="minorHAnsi"/>
          <w:sz w:val="24"/>
          <w:szCs w:val="24"/>
        </w:rPr>
        <w:t xml:space="preserve"> – Uczestniczyłem w Walnym Zebraniu Sprawozdawczo – Wyborczym OSP Strachocice.</w:t>
      </w:r>
    </w:p>
    <w:p w14:paraId="6DE0E264"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14-03-2026</w:t>
      </w:r>
      <w:r w:rsidRPr="000F25EC">
        <w:rPr>
          <w:rFonts w:cstheme="minorHAnsi"/>
          <w:sz w:val="24"/>
          <w:szCs w:val="24"/>
        </w:rPr>
        <w:t xml:space="preserve"> – Uczestniczyłem w Walnym Zebraniu Sprawozdawczo – Wyborczym OSP Mikulice.</w:t>
      </w:r>
    </w:p>
    <w:p w14:paraId="675A0BBD" w14:textId="73D6274A"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15-03-2026</w:t>
      </w:r>
      <w:r w:rsidRPr="000F25EC">
        <w:rPr>
          <w:rFonts w:cstheme="minorHAnsi"/>
          <w:sz w:val="24"/>
          <w:szCs w:val="24"/>
        </w:rPr>
        <w:t xml:space="preserve"> – Wziąłem udział w W</w:t>
      </w:r>
      <w:r w:rsidR="000B023B">
        <w:rPr>
          <w:rFonts w:cstheme="minorHAnsi"/>
          <w:sz w:val="24"/>
          <w:szCs w:val="24"/>
        </w:rPr>
        <w:t>al</w:t>
      </w:r>
      <w:r w:rsidRPr="000F25EC">
        <w:rPr>
          <w:rFonts w:cstheme="minorHAnsi"/>
          <w:sz w:val="24"/>
          <w:szCs w:val="24"/>
        </w:rPr>
        <w:t>nym Zebraniu Sprawozdawczym Stowarzyszenia Przyjaciół Ziemi Dobrskiej.</w:t>
      </w:r>
    </w:p>
    <w:p w14:paraId="048143C8" w14:textId="42B0343E"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16-03-2026</w:t>
      </w:r>
      <w:r w:rsidRPr="000F25EC">
        <w:rPr>
          <w:rFonts w:cstheme="minorHAnsi"/>
          <w:sz w:val="24"/>
          <w:szCs w:val="24"/>
        </w:rPr>
        <w:t xml:space="preserve"> – Do naszego urzędu wpłynęło pismo wraz z Aktem Notarialnym będącym umową przeniesienia przedsiębiorstwa – firmy PETECKI INVESTMENT Sp. z o.o. do Spółki PRIME WINDOWS Sp. z o.o. Z przesłanego do nas Aktu Notarialnego wynika, iż umowa przeniesienia dotyczy tylko i wyłącznie tej części firmy PETECKI INVESTMENT Sp. z o.o., która położona jest w miejscowości Chrapczew. Z treści Aktu Notarialnego wynika, że zgodnie z </w:t>
      </w:r>
      <w:r w:rsidRPr="000F25EC">
        <w:rPr>
          <w:rFonts w:cstheme="minorHAnsi"/>
          <w:sz w:val="24"/>
          <w:szCs w:val="24"/>
        </w:rPr>
        <w:lastRenderedPageBreak/>
        <w:t>art. 23 Kodeksu pracy pracownicy zatrudnieni przez firmę PETECKI INVESTMENT Sp. z o.o. stają się z mocy prawa pracownikami Spółki PRIME WINDOWS Sp. z o.o.</w:t>
      </w:r>
    </w:p>
    <w:p w14:paraId="6E11F545" w14:textId="01329513"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18-03-2026</w:t>
      </w:r>
      <w:r w:rsidRPr="000F25EC">
        <w:rPr>
          <w:rFonts w:cstheme="minorHAnsi"/>
          <w:sz w:val="24"/>
          <w:szCs w:val="24"/>
        </w:rPr>
        <w:t xml:space="preserve"> – zostało opublikowane ogłoszenie o przetargu tzw. unijnym, dotyczącym realizacji zadania polegającego na zaprojektowaniu i montażu </w:t>
      </w:r>
      <w:r w:rsidR="000F25EC">
        <w:rPr>
          <w:rFonts w:cstheme="minorHAnsi"/>
          <w:sz w:val="24"/>
          <w:szCs w:val="24"/>
        </w:rPr>
        <w:t>w</w:t>
      </w:r>
      <w:r w:rsidRPr="000F25EC">
        <w:rPr>
          <w:rFonts w:cstheme="minorHAnsi"/>
          <w:sz w:val="24"/>
          <w:szCs w:val="24"/>
        </w:rPr>
        <w:t xml:space="preserve"> ramach programu „Wsparcia rozwoju odnawialnych źródeł energii w Gminie Dobra”, 139 instalacji fotowoltaicznych, 63 zestawów magazynów energii, 44 pomp ciepła do ciepłej wody użytkowej, 24 kotłów na biomasę dla obiektów mieszkalnych w Gminie Dobra. Otwarcie przetargu zostało zaplanowane na 21 kwietnia, jednak </w:t>
      </w:r>
      <w:r w:rsidR="00DA532A">
        <w:rPr>
          <w:rFonts w:cstheme="minorHAnsi"/>
          <w:sz w:val="24"/>
          <w:szCs w:val="24"/>
        </w:rPr>
        <w:t xml:space="preserve">ze względu </w:t>
      </w:r>
      <w:r w:rsidRPr="000F25EC">
        <w:rPr>
          <w:rFonts w:cstheme="minorHAnsi"/>
          <w:sz w:val="24"/>
          <w:szCs w:val="24"/>
        </w:rPr>
        <w:t>na dużą ilość pytań do specyfikacji istotnych warunków zamówienia ze strony potencjalnych oferentów jesteśmy zmuszeni wydłużyć czas na otwarcie ofert do 28 kwietnia br.</w:t>
      </w:r>
    </w:p>
    <w:p w14:paraId="41FB38F3" w14:textId="7C8CDE5C"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18-03-2026</w:t>
      </w:r>
      <w:r w:rsidRPr="000F25EC">
        <w:rPr>
          <w:rFonts w:cstheme="minorHAnsi"/>
          <w:sz w:val="24"/>
          <w:szCs w:val="24"/>
        </w:rPr>
        <w:t xml:space="preserve"> – Przystąpiliśmy do procedury wyłonienia wykonawcy na opracowanie programu </w:t>
      </w:r>
      <w:proofErr w:type="spellStart"/>
      <w:r w:rsidRPr="000F25EC">
        <w:rPr>
          <w:rFonts w:cstheme="minorHAnsi"/>
          <w:sz w:val="24"/>
          <w:szCs w:val="24"/>
        </w:rPr>
        <w:t>funkcjonalno</w:t>
      </w:r>
      <w:proofErr w:type="spellEnd"/>
      <w:r w:rsidRPr="000F25EC">
        <w:rPr>
          <w:rFonts w:cstheme="minorHAnsi"/>
          <w:sz w:val="24"/>
          <w:szCs w:val="24"/>
        </w:rPr>
        <w:t xml:space="preserve"> – użytkowego wraz z analizą i szacunkowym zestawieniem kosztów dla montażu instalacji fotowoltaicznych z magazynami energii dla takich lokalizacji jak:</w:t>
      </w:r>
    </w:p>
    <w:p w14:paraId="5DC496DF"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Centrum Kultury w Dobrej.</w:t>
      </w:r>
    </w:p>
    <w:p w14:paraId="59DCC59F"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Zespół Szkolno-Przedszkolny w Piekarach.</w:t>
      </w:r>
    </w:p>
    <w:p w14:paraId="05965216"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Zespół Szkolno-Przedszkolny w Dobrej.</w:t>
      </w:r>
    </w:p>
    <w:p w14:paraId="72D7C9FD"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Żłobek Samorządowy w Dobrej.</w:t>
      </w:r>
    </w:p>
    <w:p w14:paraId="5B6CF15C"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Sala Sportowa w Długiej Wsi (plac targowy w Dobrej).</w:t>
      </w:r>
    </w:p>
    <w:p w14:paraId="7D743966" w14:textId="0C9A2372"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Miejsko</w:t>
      </w:r>
      <w:r w:rsidR="000C5206">
        <w:rPr>
          <w:rFonts w:eastAsia="Times New Roman" w:cstheme="minorHAnsi"/>
          <w:color w:val="000000"/>
          <w:sz w:val="24"/>
          <w:szCs w:val="24"/>
          <w:lang w:eastAsia="pl-PL"/>
        </w:rPr>
        <w:t>-</w:t>
      </w:r>
      <w:r w:rsidRPr="000F25EC">
        <w:rPr>
          <w:rFonts w:eastAsia="Times New Roman" w:cstheme="minorHAnsi"/>
          <w:color w:val="000000"/>
          <w:sz w:val="24"/>
          <w:szCs w:val="24"/>
          <w:lang w:eastAsia="pl-PL"/>
        </w:rPr>
        <w:t>Gminny Ośrodek Pomocy Społecznej w Dobrej.</w:t>
      </w:r>
    </w:p>
    <w:p w14:paraId="6ECAFC3B"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Zakład Gospodarki Komunalnej w Dobrej.</w:t>
      </w:r>
    </w:p>
    <w:p w14:paraId="7C3B5F23"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Stacja Uzdatniania Wody w Długiej Wsi.</w:t>
      </w:r>
    </w:p>
    <w:p w14:paraId="0CBDBDBA"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Miejsko Gminny Ludowy Klub Sportowy w Długiej Wsi.</w:t>
      </w:r>
    </w:p>
    <w:p w14:paraId="66242D5C" w14:textId="77777777" w:rsidR="009D0585" w:rsidRPr="000F25EC" w:rsidRDefault="009D0585" w:rsidP="009D0585">
      <w:pPr>
        <w:pStyle w:val="Akapitzlist"/>
        <w:numPr>
          <w:ilvl w:val="0"/>
          <w:numId w:val="15"/>
        </w:numPr>
        <w:spacing w:after="200" w:line="276" w:lineRule="auto"/>
        <w:jc w:val="both"/>
        <w:rPr>
          <w:rFonts w:cstheme="minorHAnsi"/>
          <w:sz w:val="24"/>
          <w:szCs w:val="24"/>
        </w:rPr>
      </w:pPr>
      <w:r w:rsidRPr="000F25EC">
        <w:rPr>
          <w:rFonts w:eastAsia="Times New Roman" w:cstheme="minorHAnsi"/>
          <w:color w:val="000000"/>
          <w:sz w:val="24"/>
          <w:szCs w:val="24"/>
          <w:lang w:eastAsia="pl-PL"/>
        </w:rPr>
        <w:t>Środowiskowy Dom Samopomocy w Żeronicach.</w:t>
      </w:r>
    </w:p>
    <w:p w14:paraId="14ED0362" w14:textId="104E9147" w:rsidR="009D0585" w:rsidRPr="000F25EC" w:rsidRDefault="009D0585" w:rsidP="009D0585">
      <w:pPr>
        <w:pStyle w:val="Akapitzlist"/>
        <w:ind w:left="426"/>
        <w:jc w:val="both"/>
        <w:rPr>
          <w:rFonts w:cstheme="minorHAnsi"/>
          <w:sz w:val="24"/>
          <w:szCs w:val="24"/>
        </w:rPr>
      </w:pPr>
      <w:r w:rsidRPr="000F25EC">
        <w:rPr>
          <w:rFonts w:cstheme="minorHAnsi"/>
          <w:sz w:val="24"/>
          <w:szCs w:val="24"/>
        </w:rPr>
        <w:t>Na wyżej wymienione zadanie pozyskaliśmy dofinansowanie w ramach umowy dotyczącej bezzwrotnego wsparcia dla przedsięwzięcia o nazwie „Budowa infrastruktury OZE dla rozwoju funkcjonowania Klastra Energii Powiatu Tureckiego – projekt demonstracyjny” w ramach środków KPO. Najkorzystniejsza oferta złożona w ramach wyżej opisanego postępowania opiewa na kwotę 77.260,00 zł, która mieści się w kwocie środków przewidzianych na to zadanie w budżecie Gminy Dobra, tj.: 77.000,00 zł, a wykonawcą zadania będzie Firma ECO ADVISORS Spółka z ograniczoną odpowiedzialnością z siedzibą w Gdyni. Termin realizacji zadania to 30 dni od podpisania umowy, która zakładamy, że zostanie podpisana do końca miesiąca kwietnia.</w:t>
      </w:r>
    </w:p>
    <w:p w14:paraId="63A77BB9"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20-03-2026</w:t>
      </w:r>
      <w:r w:rsidRPr="000F25EC">
        <w:rPr>
          <w:rFonts w:cstheme="minorHAnsi"/>
          <w:sz w:val="24"/>
          <w:szCs w:val="24"/>
        </w:rPr>
        <w:t xml:space="preserve"> – Uczestniczyłem w Zgromadzeniu Związku Komunalnego Gmin Czyste Miasto, Czysta Gmina w Orlim Stawie.</w:t>
      </w:r>
    </w:p>
    <w:p w14:paraId="2B426018"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20-03-2026</w:t>
      </w:r>
      <w:r w:rsidRPr="000F25EC">
        <w:rPr>
          <w:rFonts w:cstheme="minorHAnsi"/>
          <w:sz w:val="24"/>
          <w:szCs w:val="24"/>
        </w:rPr>
        <w:t xml:space="preserve"> – Tego dnia odbył się Gminny Turniej Wiedzy Pożarniczej oraz finał Konkursu Plastycznego Zapobiegajmy Pożarom podczas którego to finału uhonorowano zwycięzców.</w:t>
      </w:r>
    </w:p>
    <w:p w14:paraId="2C6D442C"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21-03-2026</w:t>
      </w:r>
      <w:r w:rsidRPr="000F25EC">
        <w:rPr>
          <w:rFonts w:cstheme="minorHAnsi"/>
          <w:sz w:val="24"/>
          <w:szCs w:val="24"/>
        </w:rPr>
        <w:t xml:space="preserve"> – Uczestniczyłem w Walnym Zebraniu Sprawozdawczo – Wyborczym OSP Żeronice.</w:t>
      </w:r>
    </w:p>
    <w:p w14:paraId="76DD2273"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21-03-2026</w:t>
      </w:r>
      <w:r w:rsidRPr="000F25EC">
        <w:rPr>
          <w:rFonts w:cstheme="minorHAnsi"/>
          <w:sz w:val="24"/>
          <w:szCs w:val="24"/>
        </w:rPr>
        <w:t xml:space="preserve"> – Uczestniczyłem w Walnym Zebraniu Sprawozdawczo – Wyborczym OSP Piekary.</w:t>
      </w:r>
    </w:p>
    <w:p w14:paraId="1C7F8725"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22-03-2026</w:t>
      </w:r>
      <w:r w:rsidRPr="000F25EC">
        <w:rPr>
          <w:rFonts w:cstheme="minorHAnsi"/>
          <w:sz w:val="24"/>
          <w:szCs w:val="24"/>
        </w:rPr>
        <w:t xml:space="preserve"> – Na zaproszenie Wicemarszałka Województwa Wielkopolskiego Krzysztofa Grabowskiego wziąłem udział w tegorocznym XXV Finale Konkursu Wielkopolski Rolnik Roku, który odbył się w Sali Ziemi Międzynarodowych Targów Poznańskich.</w:t>
      </w:r>
    </w:p>
    <w:p w14:paraId="63706989"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lastRenderedPageBreak/>
        <w:t>24-03-2026</w:t>
      </w:r>
      <w:r w:rsidRPr="000F25EC">
        <w:rPr>
          <w:rFonts w:cstheme="minorHAnsi"/>
          <w:sz w:val="24"/>
          <w:szCs w:val="24"/>
        </w:rPr>
        <w:t xml:space="preserve"> – Podpisałem dwie umowy dotacyjne ze Stowarzyszeniem Turki na dwa istotne zadania publiczne, które przyczyniają się do podtrzymywania i rozwoju lokalnych tradycji oraz dziedzictwa kulturowego.</w:t>
      </w:r>
    </w:p>
    <w:p w14:paraId="6A8D9777" w14:textId="4029FB62" w:rsidR="009D0585" w:rsidRPr="000F25EC" w:rsidRDefault="009D0585" w:rsidP="009D0585">
      <w:pPr>
        <w:pStyle w:val="Akapitzlist"/>
        <w:numPr>
          <w:ilvl w:val="0"/>
          <w:numId w:val="9"/>
        </w:numPr>
        <w:spacing w:after="200" w:line="276" w:lineRule="auto"/>
        <w:ind w:left="709" w:hanging="283"/>
        <w:jc w:val="both"/>
        <w:rPr>
          <w:rFonts w:cstheme="minorHAnsi"/>
          <w:sz w:val="24"/>
          <w:szCs w:val="24"/>
        </w:rPr>
      </w:pPr>
      <w:r w:rsidRPr="000F25EC">
        <w:rPr>
          <w:rFonts w:cstheme="minorHAnsi"/>
          <w:sz w:val="24"/>
          <w:szCs w:val="24"/>
        </w:rPr>
        <w:t>Zadanie 1 pn. „Doposażenie tradycyjnego umundurowania Turków – Straży Grobu Pańskiego”, które obejmowało zakup 29 nowych szabli, będących ważnym elementem tradycyjnego stroju Turków. Dodatkowo w ramach zadania zorganizowano spotkanie integracyjne po mszy rezurekcyjnej, które było okazją do wspólnego świętowania i podkreślenia znaczenia tej wyjątkowej tradycji. Kwota dofinansowania to: 9.650,00 zł.</w:t>
      </w:r>
    </w:p>
    <w:p w14:paraId="54F8A33F" w14:textId="77777777" w:rsidR="009D0585" w:rsidRPr="000F25EC" w:rsidRDefault="009D0585" w:rsidP="009D0585">
      <w:pPr>
        <w:pStyle w:val="Akapitzlist"/>
        <w:numPr>
          <w:ilvl w:val="0"/>
          <w:numId w:val="9"/>
        </w:numPr>
        <w:spacing w:after="200" w:line="276" w:lineRule="auto"/>
        <w:ind w:left="709" w:hanging="283"/>
        <w:jc w:val="both"/>
        <w:rPr>
          <w:rFonts w:cstheme="minorHAnsi"/>
          <w:sz w:val="24"/>
          <w:szCs w:val="24"/>
        </w:rPr>
      </w:pPr>
      <w:r w:rsidRPr="000F25EC">
        <w:rPr>
          <w:rFonts w:cstheme="minorHAnsi"/>
          <w:sz w:val="24"/>
          <w:szCs w:val="24"/>
        </w:rPr>
        <w:t xml:space="preserve">Zadanie 2 pn. „Zakup sztandaru św. Izydora na pamiątkę wpisania Procesji </w:t>
      </w:r>
      <w:proofErr w:type="spellStart"/>
      <w:r w:rsidRPr="000F25EC">
        <w:rPr>
          <w:rFonts w:cstheme="minorHAnsi"/>
          <w:sz w:val="24"/>
          <w:szCs w:val="24"/>
        </w:rPr>
        <w:t>Emaus</w:t>
      </w:r>
      <w:proofErr w:type="spellEnd"/>
      <w:r w:rsidRPr="000F25EC">
        <w:rPr>
          <w:rFonts w:cstheme="minorHAnsi"/>
          <w:sz w:val="24"/>
          <w:szCs w:val="24"/>
        </w:rPr>
        <w:t xml:space="preserve"> na Krajową listę niematerialnego dziedzictwa kulturowego” polegało na wykonaniu i zakupie nowego sztandaru wraz z drzewcem. Święty Izydor – patron rolników i osób pracujących na roli – odgrywa szczególną rolę w lokalnej społeczności. Jego wizerunek niesiony jest podczas procesji </w:t>
      </w:r>
      <w:proofErr w:type="spellStart"/>
      <w:r w:rsidRPr="000F25EC">
        <w:rPr>
          <w:rFonts w:cstheme="minorHAnsi"/>
          <w:sz w:val="24"/>
          <w:szCs w:val="24"/>
        </w:rPr>
        <w:t>Emaus</w:t>
      </w:r>
      <w:proofErr w:type="spellEnd"/>
      <w:r w:rsidRPr="000F25EC">
        <w:rPr>
          <w:rFonts w:cstheme="minorHAnsi"/>
          <w:sz w:val="24"/>
          <w:szCs w:val="24"/>
        </w:rPr>
        <w:t xml:space="preserve"> obok krzyża, figury Zmartwychwstałego Chrystusa oraz innych chorągwi, stanowiąc ważny symbol wiary i tradycji. Kwota dofinansowania to: 7.350,00 zł.</w:t>
      </w:r>
    </w:p>
    <w:p w14:paraId="619B7AC1" w14:textId="77777777" w:rsidR="009D0585" w:rsidRPr="000F25EC" w:rsidRDefault="009D0585" w:rsidP="009D0585">
      <w:pPr>
        <w:pStyle w:val="Akapitzlist"/>
        <w:ind w:left="709"/>
        <w:jc w:val="both"/>
        <w:rPr>
          <w:rFonts w:cstheme="minorHAnsi"/>
          <w:sz w:val="24"/>
          <w:szCs w:val="24"/>
        </w:rPr>
      </w:pPr>
      <w:r w:rsidRPr="000F25EC">
        <w:rPr>
          <w:rFonts w:cstheme="minorHAnsi"/>
          <w:sz w:val="24"/>
          <w:szCs w:val="24"/>
        </w:rPr>
        <w:t>Łączna kwota wsparcia wyniosła: 17.000,00 zł.</w:t>
      </w:r>
    </w:p>
    <w:p w14:paraId="24C13A45" w14:textId="77777777" w:rsidR="009D0585" w:rsidRPr="000F25EC" w:rsidRDefault="009D0585" w:rsidP="009D0585">
      <w:pPr>
        <w:pStyle w:val="Akapitzlist"/>
        <w:ind w:left="426"/>
        <w:jc w:val="both"/>
        <w:rPr>
          <w:rFonts w:cstheme="minorHAnsi"/>
          <w:sz w:val="24"/>
          <w:szCs w:val="24"/>
        </w:rPr>
      </w:pPr>
      <w:r w:rsidRPr="000F25EC">
        <w:rPr>
          <w:rFonts w:cstheme="minorHAnsi"/>
          <w:sz w:val="24"/>
          <w:szCs w:val="24"/>
        </w:rPr>
        <w:t>Dzięki realizacji tych działań możliwe jest nie tylko zachowanie wieloletnich zwyczajów, ale również ich przekazywanie kolejnym pokoleniom. Wsparcie ze strony Gminy Dobra stanowi ważny element budowania tożsamości lokalnej oraz wzmacniania więzi społecznych</w:t>
      </w:r>
    </w:p>
    <w:p w14:paraId="23E54215"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26-03-2026</w:t>
      </w:r>
      <w:r w:rsidRPr="000F25EC">
        <w:rPr>
          <w:rFonts w:cstheme="minorHAnsi"/>
          <w:sz w:val="24"/>
          <w:szCs w:val="24"/>
        </w:rPr>
        <w:t xml:space="preserve"> – Tego dnia miało miejsce otwarcie przetargu na wymianę pokrycia dachowego na budynku komunalnym w miejscowości Długa Wieś. Do przetargu przystąpiły dwie firmy:</w:t>
      </w:r>
    </w:p>
    <w:p w14:paraId="2D24F161" w14:textId="4F82CE92" w:rsidR="009D0585" w:rsidRPr="000F25EC" w:rsidRDefault="009D0585" w:rsidP="009D0585">
      <w:pPr>
        <w:pStyle w:val="Akapitzlist"/>
        <w:numPr>
          <w:ilvl w:val="0"/>
          <w:numId w:val="6"/>
        </w:numPr>
        <w:spacing w:after="200" w:line="276" w:lineRule="auto"/>
        <w:jc w:val="both"/>
        <w:rPr>
          <w:rFonts w:cstheme="minorHAnsi"/>
          <w:sz w:val="24"/>
          <w:szCs w:val="24"/>
        </w:rPr>
      </w:pPr>
      <w:r w:rsidRPr="000F25EC">
        <w:rPr>
          <w:rFonts w:cstheme="minorHAnsi"/>
          <w:sz w:val="24"/>
          <w:szCs w:val="24"/>
        </w:rPr>
        <w:t xml:space="preserve">Krzysztof Szczepaniak HOUSEMAKERS SP. </w:t>
      </w:r>
      <w:r w:rsidR="000C5206">
        <w:rPr>
          <w:rFonts w:cstheme="minorHAnsi"/>
          <w:sz w:val="24"/>
          <w:szCs w:val="24"/>
        </w:rPr>
        <w:t>Z O.O.</w:t>
      </w:r>
      <w:r w:rsidRPr="000F25EC">
        <w:rPr>
          <w:rFonts w:cstheme="minorHAnsi"/>
          <w:sz w:val="24"/>
          <w:szCs w:val="24"/>
        </w:rPr>
        <w:t xml:space="preserve"> ul. Racławicka 8; 64-100 Leszno z kwotą 129.600,00 zł (</w:t>
      </w:r>
      <w:r w:rsidRPr="000F25EC">
        <w:rPr>
          <w:rFonts w:cstheme="minorHAnsi"/>
          <w:color w:val="00B050"/>
          <w:sz w:val="24"/>
          <w:szCs w:val="24"/>
        </w:rPr>
        <w:t>najkorzystniejsza oferta</w:t>
      </w:r>
      <w:r w:rsidRPr="000F25EC">
        <w:rPr>
          <w:rFonts w:cstheme="minorHAnsi"/>
          <w:sz w:val="24"/>
          <w:szCs w:val="24"/>
        </w:rPr>
        <w:t>).</w:t>
      </w:r>
    </w:p>
    <w:p w14:paraId="7D4CD03B" w14:textId="77777777" w:rsidR="009D0585" w:rsidRPr="000F25EC" w:rsidRDefault="009D0585" w:rsidP="009D0585">
      <w:pPr>
        <w:pStyle w:val="Akapitzlist"/>
        <w:numPr>
          <w:ilvl w:val="0"/>
          <w:numId w:val="6"/>
        </w:numPr>
        <w:spacing w:after="200" w:line="276" w:lineRule="auto"/>
        <w:jc w:val="both"/>
        <w:rPr>
          <w:rFonts w:cstheme="minorHAnsi"/>
          <w:sz w:val="24"/>
          <w:szCs w:val="24"/>
        </w:rPr>
      </w:pPr>
      <w:r w:rsidRPr="000F25EC">
        <w:rPr>
          <w:rFonts w:cstheme="minorHAnsi"/>
          <w:sz w:val="24"/>
          <w:szCs w:val="24"/>
        </w:rPr>
        <w:t>Skonieczny Krzysztof FIRMA BUDOWLANA CEGBUD, Chlebów 48; 62-700 Turek z kwotą 195.000,00 zł.</w:t>
      </w:r>
    </w:p>
    <w:p w14:paraId="06DD57E8" w14:textId="77777777" w:rsidR="009D0585" w:rsidRPr="000F25EC" w:rsidRDefault="009D0585" w:rsidP="009D0585">
      <w:pPr>
        <w:ind w:left="360"/>
        <w:jc w:val="both"/>
        <w:rPr>
          <w:rFonts w:cstheme="minorHAnsi"/>
          <w:sz w:val="24"/>
          <w:szCs w:val="24"/>
        </w:rPr>
      </w:pPr>
      <w:r w:rsidRPr="000F25EC">
        <w:rPr>
          <w:rFonts w:cstheme="minorHAnsi"/>
          <w:sz w:val="24"/>
          <w:szCs w:val="24"/>
        </w:rPr>
        <w:t>Na wyżej wymienione zadanie w naszym budżecie mieliśmy zabezpieczone 190.500,00 zł, a więc oferta firmy HOUSEMAKERS SP. Z O.O. zmieściła się w zabezpieczonych środkach. Obecnie trwają prace zmierzające do podpisania umowy z wykonawcą, które zamierzamy sfinalizować do końca kwietnia.</w:t>
      </w:r>
    </w:p>
    <w:p w14:paraId="7482051E"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01-04-2026</w:t>
      </w:r>
      <w:r w:rsidRPr="000F25EC">
        <w:rPr>
          <w:rFonts w:cstheme="minorHAnsi"/>
          <w:sz w:val="24"/>
          <w:szCs w:val="24"/>
        </w:rPr>
        <w:t xml:space="preserve"> – W tym dniu swój jubileusz 20-lecia pełnienia funkcji Komendanta Miejsko-Gminnego Związku OSP RP obchodził druh Jarosław </w:t>
      </w:r>
      <w:proofErr w:type="spellStart"/>
      <w:r w:rsidRPr="000F25EC">
        <w:rPr>
          <w:rFonts w:cstheme="minorHAnsi"/>
          <w:sz w:val="24"/>
          <w:szCs w:val="24"/>
        </w:rPr>
        <w:t>Dulin</w:t>
      </w:r>
      <w:proofErr w:type="spellEnd"/>
      <w:r w:rsidRPr="000F25EC">
        <w:rPr>
          <w:rFonts w:cstheme="minorHAnsi"/>
          <w:sz w:val="24"/>
          <w:szCs w:val="24"/>
        </w:rPr>
        <w:t>.</w:t>
      </w:r>
    </w:p>
    <w:p w14:paraId="3B0B45B0"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09-04-2026</w:t>
      </w:r>
      <w:r w:rsidRPr="000F25EC">
        <w:rPr>
          <w:rFonts w:cstheme="minorHAnsi"/>
          <w:sz w:val="24"/>
          <w:szCs w:val="24"/>
        </w:rPr>
        <w:t xml:space="preserve"> – Spotkałem się z radnym powiatowym Panem Andrzejem </w:t>
      </w:r>
      <w:proofErr w:type="spellStart"/>
      <w:r w:rsidRPr="000F25EC">
        <w:rPr>
          <w:rFonts w:cstheme="minorHAnsi"/>
          <w:sz w:val="24"/>
          <w:szCs w:val="24"/>
        </w:rPr>
        <w:t>Frytem</w:t>
      </w:r>
      <w:proofErr w:type="spellEnd"/>
      <w:r w:rsidRPr="000F25EC">
        <w:rPr>
          <w:rFonts w:cstheme="minorHAnsi"/>
          <w:sz w:val="24"/>
          <w:szCs w:val="24"/>
        </w:rPr>
        <w:t xml:space="preserve"> celem omówienia bieżących spraw związanych ze współpracą Gminy Dobra i Powiatem Tureckim.</w:t>
      </w:r>
    </w:p>
    <w:p w14:paraId="3A7D3918"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09-04-2026</w:t>
      </w:r>
      <w:r w:rsidRPr="000F25EC">
        <w:rPr>
          <w:rFonts w:cstheme="minorHAnsi"/>
          <w:sz w:val="24"/>
          <w:szCs w:val="24"/>
        </w:rPr>
        <w:t xml:space="preserve"> – Odbyło się posiedzenie Zarządu Lokalnej Grupy Działania Turkowska Unia Rozwoju TUR w Krwonach.</w:t>
      </w:r>
    </w:p>
    <w:p w14:paraId="7104247C"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09-04-2026</w:t>
      </w:r>
      <w:r w:rsidRPr="000F25EC">
        <w:rPr>
          <w:rFonts w:cstheme="minorHAnsi"/>
          <w:sz w:val="24"/>
          <w:szCs w:val="24"/>
        </w:rPr>
        <w:t xml:space="preserve"> – Odbyło się Walne Zebranie Lokalnej Grupy Działania Turkowska Unia Rozwoju TUR w Krwonach.</w:t>
      </w:r>
    </w:p>
    <w:p w14:paraId="46F88FEC"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12-04-2026</w:t>
      </w:r>
      <w:r w:rsidRPr="000F25EC">
        <w:rPr>
          <w:rFonts w:cstheme="minorHAnsi"/>
          <w:sz w:val="24"/>
          <w:szCs w:val="24"/>
        </w:rPr>
        <w:t xml:space="preserve"> – Odbył się wewnątrz klubowy (</w:t>
      </w:r>
      <w:hyperlink r:id="rId9" w:history="1">
        <w:r w:rsidRPr="000F25EC">
          <w:rPr>
            <w:rStyle w:val="Hipercze"/>
            <w:rFonts w:cstheme="minorHAnsi"/>
            <w:sz w:val="24"/>
            <w:szCs w:val="24"/>
          </w:rPr>
          <w:t>AKS Volley Dobra</w:t>
        </w:r>
      </w:hyperlink>
      <w:r w:rsidRPr="000F25EC">
        <w:rPr>
          <w:rFonts w:cstheme="minorHAnsi"/>
          <w:sz w:val="24"/>
          <w:szCs w:val="24"/>
        </w:rPr>
        <w:t>) „Turniej Czwórek” w piłkę siatkową. Na zakończenie Turnieju miałem przyjemność wręczyć nagrody zwycięskim drużynom.</w:t>
      </w:r>
    </w:p>
    <w:p w14:paraId="48B639B5" w14:textId="683B904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14-04-2026</w:t>
      </w:r>
      <w:r w:rsidRPr="000F25EC">
        <w:rPr>
          <w:rFonts w:cstheme="minorHAnsi"/>
          <w:sz w:val="24"/>
          <w:szCs w:val="24"/>
        </w:rPr>
        <w:t xml:space="preserve"> – Odbyło się spotkanie z przedstawicielami Państwowego Gospodarstwa Wodnego Wody Polskie oraz z przedstawicielami rolników</w:t>
      </w:r>
      <w:r w:rsidR="000F25EC">
        <w:rPr>
          <w:rFonts w:cstheme="minorHAnsi"/>
          <w:sz w:val="24"/>
          <w:szCs w:val="24"/>
        </w:rPr>
        <w:t xml:space="preserve"> </w:t>
      </w:r>
      <w:r w:rsidRPr="000F25EC">
        <w:rPr>
          <w:rFonts w:cstheme="minorHAnsi"/>
          <w:sz w:val="24"/>
          <w:szCs w:val="24"/>
        </w:rPr>
        <w:t xml:space="preserve">i właścicieli gruntów przyległych do Strugi </w:t>
      </w:r>
      <w:proofErr w:type="spellStart"/>
      <w:r w:rsidRPr="000F25EC">
        <w:rPr>
          <w:rFonts w:cstheme="minorHAnsi"/>
          <w:sz w:val="24"/>
          <w:szCs w:val="24"/>
        </w:rPr>
        <w:t>Spicimierskiej</w:t>
      </w:r>
      <w:proofErr w:type="spellEnd"/>
      <w:r w:rsidRPr="000F25EC">
        <w:rPr>
          <w:rFonts w:cstheme="minorHAnsi"/>
          <w:sz w:val="24"/>
          <w:szCs w:val="24"/>
        </w:rPr>
        <w:t xml:space="preserve"> przy udziale Wiceburmistrza Przemysława Tomczaka oraz Pana Przewodniczącego Rady Miejskiej w Dobrej Cezarego </w:t>
      </w:r>
      <w:proofErr w:type="spellStart"/>
      <w:r w:rsidRPr="000F25EC">
        <w:rPr>
          <w:rFonts w:cstheme="minorHAnsi"/>
          <w:sz w:val="24"/>
          <w:szCs w:val="24"/>
        </w:rPr>
        <w:t>Madaja</w:t>
      </w:r>
      <w:proofErr w:type="spellEnd"/>
      <w:r w:rsidRPr="000F25EC">
        <w:rPr>
          <w:rFonts w:cstheme="minorHAnsi"/>
          <w:sz w:val="24"/>
          <w:szCs w:val="24"/>
        </w:rPr>
        <w:t xml:space="preserve">, radnej Rady Miejskiej w </w:t>
      </w:r>
      <w:r w:rsidRPr="000F25EC">
        <w:rPr>
          <w:rFonts w:cstheme="minorHAnsi"/>
          <w:sz w:val="24"/>
          <w:szCs w:val="24"/>
        </w:rPr>
        <w:lastRenderedPageBreak/>
        <w:t xml:space="preserve">Dobrej Anny Jabłonowskiej, sołtysa sołectwa Józefów Adama </w:t>
      </w:r>
      <w:proofErr w:type="spellStart"/>
      <w:r w:rsidRPr="000F25EC">
        <w:rPr>
          <w:rFonts w:cstheme="minorHAnsi"/>
          <w:sz w:val="24"/>
          <w:szCs w:val="24"/>
        </w:rPr>
        <w:t>Sekury</w:t>
      </w:r>
      <w:proofErr w:type="spellEnd"/>
      <w:r w:rsidRPr="000F25EC">
        <w:rPr>
          <w:rFonts w:cstheme="minorHAnsi"/>
          <w:sz w:val="24"/>
          <w:szCs w:val="24"/>
        </w:rPr>
        <w:t xml:space="preserve"> i sołtysa sołectwa Łęg Piekarski Mirosława Przeora. Spotkanie dotyczyło uruchomienia zrzutu wody ze Zbiornika Jeziorsko w/w ciekiem wodnym celem przywrócenia naturalnej retencji wodnej w całym obszarze przyległym do cieku.</w:t>
      </w:r>
    </w:p>
    <w:p w14:paraId="11D0C0F4"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14-04-2026</w:t>
      </w:r>
      <w:r w:rsidRPr="000F25EC">
        <w:rPr>
          <w:rFonts w:cstheme="minorHAnsi"/>
          <w:sz w:val="24"/>
          <w:szCs w:val="24"/>
        </w:rPr>
        <w:t xml:space="preserve"> – Wpłynęło do naszego urzędu pismo Pana Starosty Jana </w:t>
      </w:r>
      <w:proofErr w:type="spellStart"/>
      <w:r w:rsidRPr="000F25EC">
        <w:rPr>
          <w:rFonts w:cstheme="minorHAnsi"/>
          <w:sz w:val="24"/>
          <w:szCs w:val="24"/>
        </w:rPr>
        <w:t>Smaka</w:t>
      </w:r>
      <w:proofErr w:type="spellEnd"/>
      <w:r w:rsidRPr="000F25EC">
        <w:rPr>
          <w:rFonts w:cstheme="minorHAnsi"/>
          <w:sz w:val="24"/>
          <w:szCs w:val="24"/>
        </w:rPr>
        <w:t xml:space="preserve"> w sprawie wsparcia finansowego zadania powiatowego polegającego na „Likwidacji zaniżeń i wymiany odcinka nawierzchni bitumicznej drogi powiatowej nr 4502P na odcinku Dąbrowa – Rzechta”. Szacowana wartość zadania wynosi 602.331,00 zł, a kwota wsparcia, która jest proponowana przez Pana Starostę w przedmiotowym piśmie, to 150.000,00 zł.</w:t>
      </w:r>
    </w:p>
    <w:p w14:paraId="10870F35" w14:textId="0BD1C6C4"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14-04-2026</w:t>
      </w:r>
      <w:r w:rsidRPr="000F25EC">
        <w:rPr>
          <w:rFonts w:cstheme="minorHAnsi"/>
          <w:sz w:val="24"/>
          <w:szCs w:val="24"/>
        </w:rPr>
        <w:t xml:space="preserve"> – Tego dnia dokonaliśmy otwarcia ofert przetargowych na odbiór odpadów komunalnych od właścicieli nieruchomości położonych na terenie Gminy Dobra oraz Punktu Selektywnej Zbiórki Odpadów Komunalnych w Dobrej w okresie od 01-07-2026 do 30-06-2028 (2 lata). W ramach postępowania zostały złożone dwie oferty:</w:t>
      </w:r>
    </w:p>
    <w:p w14:paraId="285F316F" w14:textId="77777777" w:rsidR="009D0585" w:rsidRPr="000F25EC" w:rsidRDefault="009D0585" w:rsidP="009D0585">
      <w:pPr>
        <w:pStyle w:val="Akapitzlist"/>
        <w:numPr>
          <w:ilvl w:val="0"/>
          <w:numId w:val="16"/>
        </w:numPr>
        <w:spacing w:after="200" w:line="276" w:lineRule="auto"/>
        <w:ind w:left="851" w:hanging="425"/>
        <w:jc w:val="both"/>
        <w:rPr>
          <w:rFonts w:cstheme="minorHAnsi"/>
          <w:sz w:val="24"/>
          <w:szCs w:val="24"/>
        </w:rPr>
      </w:pPr>
      <w:r w:rsidRPr="000F25EC">
        <w:rPr>
          <w:rFonts w:cstheme="minorHAnsi"/>
          <w:sz w:val="24"/>
          <w:szCs w:val="24"/>
        </w:rPr>
        <w:t>Firma Strach i Synowie sp. z o.o. z Częstochowy oferująca kwotę 2.382.737,57 zł.</w:t>
      </w:r>
    </w:p>
    <w:p w14:paraId="66F8263F" w14:textId="77777777" w:rsidR="009D0585" w:rsidRPr="000F25EC" w:rsidRDefault="009D0585" w:rsidP="009D0585">
      <w:pPr>
        <w:pStyle w:val="Akapitzlist"/>
        <w:numPr>
          <w:ilvl w:val="0"/>
          <w:numId w:val="16"/>
        </w:numPr>
        <w:spacing w:after="200" w:line="276" w:lineRule="auto"/>
        <w:ind w:left="851" w:hanging="425"/>
        <w:jc w:val="both"/>
        <w:rPr>
          <w:rFonts w:cstheme="minorHAnsi"/>
          <w:sz w:val="24"/>
          <w:szCs w:val="24"/>
        </w:rPr>
      </w:pPr>
      <w:r w:rsidRPr="000F25EC">
        <w:rPr>
          <w:rFonts w:cstheme="minorHAnsi"/>
          <w:sz w:val="24"/>
          <w:szCs w:val="24"/>
        </w:rPr>
        <w:t>Firma Zakład Usług Komunalnych „EKO – GAB” s.c. G. Kropidłowski &amp; D. Piąstka z Kowali Pańskich oferując kwotę 2.244.888,00 zł (</w:t>
      </w:r>
      <w:r w:rsidRPr="000F25EC">
        <w:rPr>
          <w:rFonts w:cstheme="minorHAnsi"/>
          <w:color w:val="00B050"/>
          <w:sz w:val="24"/>
          <w:szCs w:val="24"/>
        </w:rPr>
        <w:t>najkorzystniejsza oferta</w:t>
      </w:r>
      <w:r w:rsidRPr="000F25EC">
        <w:rPr>
          <w:rFonts w:cstheme="minorHAnsi"/>
          <w:sz w:val="24"/>
          <w:szCs w:val="24"/>
        </w:rPr>
        <w:t>).</w:t>
      </w:r>
    </w:p>
    <w:p w14:paraId="58E01E32" w14:textId="77777777" w:rsidR="009D0585" w:rsidRPr="000F25EC" w:rsidRDefault="009D0585" w:rsidP="009D0585">
      <w:pPr>
        <w:ind w:left="426"/>
        <w:jc w:val="both"/>
        <w:rPr>
          <w:rFonts w:cstheme="minorHAnsi"/>
          <w:sz w:val="24"/>
          <w:szCs w:val="24"/>
        </w:rPr>
      </w:pPr>
      <w:r w:rsidRPr="000F25EC">
        <w:rPr>
          <w:rFonts w:cstheme="minorHAnsi"/>
          <w:sz w:val="24"/>
          <w:szCs w:val="24"/>
        </w:rPr>
        <w:t>W budżecie na w/w usługę mamy zabezpieczoną kwotę 1.581.156,46 zł, czyli mniejszą od najkorzystniejszej oferty o 663.731,54 zł, co na obecną chwilę uniemożliwia mi podpisanie umowy z potencjalnym wykonawcą.</w:t>
      </w:r>
    </w:p>
    <w:p w14:paraId="28F33FCE"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16-04-2026</w:t>
      </w:r>
      <w:r w:rsidRPr="000F25EC">
        <w:rPr>
          <w:rFonts w:cstheme="minorHAnsi"/>
          <w:sz w:val="24"/>
          <w:szCs w:val="24"/>
        </w:rPr>
        <w:t xml:space="preserve"> – Uczestniczyłem w Walnym Zebraniu Wyborczym Członków Tureckiej Izby Gospodarczej. W trakcie obrad dokonano wyboru </w:t>
      </w:r>
      <w:r w:rsidRPr="000F25EC">
        <w:rPr>
          <w:rFonts w:cstheme="minorHAnsi"/>
          <w:b/>
          <w:bCs/>
          <w:sz w:val="24"/>
          <w:szCs w:val="24"/>
        </w:rPr>
        <w:t>Rady X kadencji Tureckiej Izby Gospodarczej na lata 2026–2029</w:t>
      </w:r>
      <w:r w:rsidRPr="000F25EC">
        <w:rPr>
          <w:rFonts w:cstheme="minorHAnsi"/>
          <w:sz w:val="24"/>
          <w:szCs w:val="24"/>
        </w:rPr>
        <w:t xml:space="preserve"> oraz ukonstytuowano jej Prezydium. Na stanowisko </w:t>
      </w:r>
      <w:r w:rsidRPr="000F25EC">
        <w:rPr>
          <w:rFonts w:cstheme="minorHAnsi"/>
          <w:b/>
          <w:bCs/>
          <w:sz w:val="24"/>
          <w:szCs w:val="24"/>
        </w:rPr>
        <w:t>Prezesa Tureckiej Izby Gospodarczej</w:t>
      </w:r>
      <w:r w:rsidRPr="000F25EC">
        <w:rPr>
          <w:rFonts w:cstheme="minorHAnsi"/>
          <w:sz w:val="24"/>
          <w:szCs w:val="24"/>
        </w:rPr>
        <w:t xml:space="preserve"> został wybrany</w:t>
      </w:r>
      <w:r w:rsidRPr="000F25EC">
        <w:rPr>
          <w:rFonts w:cstheme="minorHAnsi"/>
          <w:b/>
          <w:bCs/>
          <w:sz w:val="24"/>
          <w:szCs w:val="24"/>
        </w:rPr>
        <w:t xml:space="preserve"> Marek Sawicki</w:t>
      </w:r>
      <w:r w:rsidRPr="000F25EC">
        <w:rPr>
          <w:rFonts w:cstheme="minorHAnsi"/>
          <w:sz w:val="24"/>
          <w:szCs w:val="24"/>
        </w:rPr>
        <w:t>.</w:t>
      </w:r>
    </w:p>
    <w:p w14:paraId="16E37AEF" w14:textId="77777777" w:rsidR="009D0585" w:rsidRPr="000F25EC" w:rsidRDefault="009D0585" w:rsidP="009D0585">
      <w:pPr>
        <w:pStyle w:val="Akapitzlist"/>
        <w:ind w:left="426"/>
        <w:jc w:val="both"/>
        <w:rPr>
          <w:rFonts w:cstheme="minorHAnsi"/>
          <w:sz w:val="24"/>
          <w:szCs w:val="24"/>
        </w:rPr>
      </w:pPr>
      <w:r w:rsidRPr="000F25EC">
        <w:rPr>
          <w:rFonts w:cstheme="minorHAnsi"/>
          <w:b/>
          <w:bCs/>
          <w:sz w:val="24"/>
          <w:szCs w:val="24"/>
        </w:rPr>
        <w:t>W Prezydium Rady TIG zasiedli również:</w:t>
      </w:r>
    </w:p>
    <w:p w14:paraId="2FEFE609" w14:textId="77777777" w:rsidR="009D0585" w:rsidRPr="000F25EC" w:rsidRDefault="009D0585" w:rsidP="009D0585">
      <w:pPr>
        <w:pStyle w:val="Akapitzlist"/>
        <w:numPr>
          <w:ilvl w:val="0"/>
          <w:numId w:val="10"/>
        </w:numPr>
        <w:spacing w:after="200" w:line="276" w:lineRule="auto"/>
        <w:jc w:val="both"/>
        <w:rPr>
          <w:rFonts w:cstheme="minorHAnsi"/>
          <w:sz w:val="24"/>
          <w:szCs w:val="24"/>
        </w:rPr>
      </w:pPr>
      <w:r w:rsidRPr="000F25EC">
        <w:rPr>
          <w:rFonts w:cstheme="minorHAnsi"/>
          <w:sz w:val="24"/>
          <w:szCs w:val="24"/>
        </w:rPr>
        <w:t>Damian Brzóska – Wiceprezes TIG</w:t>
      </w:r>
    </w:p>
    <w:p w14:paraId="2158BE7D" w14:textId="77777777" w:rsidR="009D0585" w:rsidRPr="000F25EC" w:rsidRDefault="009D0585" w:rsidP="009D0585">
      <w:pPr>
        <w:pStyle w:val="Akapitzlist"/>
        <w:numPr>
          <w:ilvl w:val="0"/>
          <w:numId w:val="10"/>
        </w:numPr>
        <w:spacing w:after="200" w:line="276" w:lineRule="auto"/>
        <w:jc w:val="both"/>
        <w:rPr>
          <w:rFonts w:cstheme="minorHAnsi"/>
          <w:sz w:val="24"/>
          <w:szCs w:val="24"/>
        </w:rPr>
      </w:pPr>
      <w:r w:rsidRPr="000F25EC">
        <w:rPr>
          <w:rFonts w:cstheme="minorHAnsi"/>
          <w:sz w:val="24"/>
          <w:szCs w:val="24"/>
        </w:rPr>
        <w:t>Witold Jarecki – Wiceprezes TIG</w:t>
      </w:r>
    </w:p>
    <w:p w14:paraId="6490855E" w14:textId="1665BB0B" w:rsidR="009D0585" w:rsidRPr="000F25EC" w:rsidRDefault="004B7135" w:rsidP="009D0585">
      <w:pPr>
        <w:pStyle w:val="Akapitzlist"/>
        <w:numPr>
          <w:ilvl w:val="0"/>
          <w:numId w:val="10"/>
        </w:numPr>
        <w:spacing w:after="200" w:line="276" w:lineRule="auto"/>
        <w:jc w:val="both"/>
        <w:rPr>
          <w:rFonts w:cstheme="minorHAnsi"/>
          <w:sz w:val="24"/>
          <w:szCs w:val="24"/>
        </w:rPr>
      </w:pPr>
      <w:r>
        <w:rPr>
          <w:rFonts w:cstheme="minorHAnsi"/>
          <w:sz w:val="24"/>
          <w:szCs w:val="24"/>
        </w:rPr>
        <w:t xml:space="preserve">Tomasz </w:t>
      </w:r>
      <w:proofErr w:type="spellStart"/>
      <w:r w:rsidR="009D0585" w:rsidRPr="000F25EC">
        <w:rPr>
          <w:rFonts w:cstheme="minorHAnsi"/>
          <w:sz w:val="24"/>
          <w:szCs w:val="24"/>
        </w:rPr>
        <w:t>Wroniak</w:t>
      </w:r>
      <w:proofErr w:type="spellEnd"/>
      <w:r w:rsidR="009D0585" w:rsidRPr="000F25EC">
        <w:rPr>
          <w:rFonts w:cstheme="minorHAnsi"/>
          <w:sz w:val="24"/>
          <w:szCs w:val="24"/>
        </w:rPr>
        <w:t xml:space="preserve"> – Sekretarz TIG</w:t>
      </w:r>
    </w:p>
    <w:p w14:paraId="17595DB0" w14:textId="77777777" w:rsidR="009D0585" w:rsidRPr="000F25EC" w:rsidRDefault="009D0585" w:rsidP="009D0585">
      <w:pPr>
        <w:pStyle w:val="Akapitzlist"/>
        <w:numPr>
          <w:ilvl w:val="0"/>
          <w:numId w:val="10"/>
        </w:numPr>
        <w:spacing w:after="200" w:line="276" w:lineRule="auto"/>
        <w:jc w:val="both"/>
        <w:rPr>
          <w:rFonts w:cstheme="minorHAnsi"/>
          <w:sz w:val="24"/>
          <w:szCs w:val="24"/>
        </w:rPr>
      </w:pPr>
      <w:r w:rsidRPr="000F25EC">
        <w:rPr>
          <w:rFonts w:cstheme="minorHAnsi"/>
          <w:sz w:val="24"/>
          <w:szCs w:val="24"/>
        </w:rPr>
        <w:t xml:space="preserve">Agnieszka </w:t>
      </w:r>
      <w:proofErr w:type="spellStart"/>
      <w:r w:rsidRPr="000F25EC">
        <w:rPr>
          <w:rFonts w:cstheme="minorHAnsi"/>
          <w:sz w:val="24"/>
          <w:szCs w:val="24"/>
        </w:rPr>
        <w:t>Galoch</w:t>
      </w:r>
      <w:proofErr w:type="spellEnd"/>
      <w:r w:rsidRPr="000F25EC">
        <w:rPr>
          <w:rFonts w:cstheme="minorHAnsi"/>
          <w:sz w:val="24"/>
          <w:szCs w:val="24"/>
        </w:rPr>
        <w:t xml:space="preserve"> – Członek Prezydium</w:t>
      </w:r>
    </w:p>
    <w:p w14:paraId="5A6BEA0D" w14:textId="77777777" w:rsidR="009D0585" w:rsidRPr="000F25EC" w:rsidRDefault="009D0585" w:rsidP="009D0585">
      <w:pPr>
        <w:pStyle w:val="Akapitzlist"/>
        <w:numPr>
          <w:ilvl w:val="0"/>
          <w:numId w:val="10"/>
        </w:numPr>
        <w:spacing w:after="200" w:line="276" w:lineRule="auto"/>
        <w:jc w:val="both"/>
        <w:rPr>
          <w:rFonts w:cstheme="minorHAnsi"/>
          <w:sz w:val="24"/>
          <w:szCs w:val="24"/>
        </w:rPr>
      </w:pPr>
      <w:r w:rsidRPr="000F25EC">
        <w:rPr>
          <w:rFonts w:cstheme="minorHAnsi"/>
          <w:sz w:val="24"/>
          <w:szCs w:val="24"/>
        </w:rPr>
        <w:t>Jakub Kowalczyk – Członek Prezydium</w:t>
      </w:r>
    </w:p>
    <w:p w14:paraId="78FEC8A4" w14:textId="77777777" w:rsidR="009D0585" w:rsidRPr="000F25EC" w:rsidRDefault="009D0585" w:rsidP="009D0585">
      <w:pPr>
        <w:pStyle w:val="Akapitzlist"/>
        <w:ind w:left="426"/>
        <w:jc w:val="both"/>
        <w:rPr>
          <w:rFonts w:cstheme="minorHAnsi"/>
          <w:sz w:val="24"/>
          <w:szCs w:val="24"/>
        </w:rPr>
      </w:pPr>
      <w:r w:rsidRPr="000F25EC">
        <w:rPr>
          <w:rFonts w:cstheme="minorHAnsi"/>
          <w:b/>
          <w:bCs/>
          <w:sz w:val="24"/>
          <w:szCs w:val="24"/>
        </w:rPr>
        <w:t xml:space="preserve">Pozostali członkowie Rady to: </w:t>
      </w:r>
      <w:r w:rsidRPr="000F25EC">
        <w:rPr>
          <w:rFonts w:cstheme="minorHAnsi"/>
          <w:sz w:val="24"/>
          <w:szCs w:val="24"/>
        </w:rPr>
        <w:t xml:space="preserve">Magdalena Ciołek, Mariusz </w:t>
      </w:r>
      <w:proofErr w:type="spellStart"/>
      <w:r w:rsidRPr="000F25EC">
        <w:rPr>
          <w:rFonts w:cstheme="minorHAnsi"/>
          <w:sz w:val="24"/>
          <w:szCs w:val="24"/>
        </w:rPr>
        <w:t>Seńko</w:t>
      </w:r>
      <w:proofErr w:type="spellEnd"/>
      <w:r w:rsidRPr="000F25EC">
        <w:rPr>
          <w:rFonts w:cstheme="minorHAnsi"/>
          <w:sz w:val="24"/>
          <w:szCs w:val="24"/>
        </w:rPr>
        <w:t xml:space="preserve">, Ludwig Bogdan Greber, Sebastian Steckiewicz, Krzysztof Świerk, Jacek Wzorek, Grzegorz </w:t>
      </w:r>
      <w:proofErr w:type="spellStart"/>
      <w:r w:rsidRPr="000F25EC">
        <w:rPr>
          <w:rFonts w:cstheme="minorHAnsi"/>
          <w:sz w:val="24"/>
          <w:szCs w:val="24"/>
        </w:rPr>
        <w:t>Dybus</w:t>
      </w:r>
      <w:proofErr w:type="spellEnd"/>
      <w:r w:rsidRPr="000F25EC">
        <w:rPr>
          <w:rFonts w:cstheme="minorHAnsi"/>
          <w:sz w:val="24"/>
          <w:szCs w:val="24"/>
        </w:rPr>
        <w:t xml:space="preserve">, Maciej </w:t>
      </w:r>
      <w:proofErr w:type="spellStart"/>
      <w:r w:rsidRPr="000F25EC">
        <w:rPr>
          <w:rFonts w:cstheme="minorHAnsi"/>
          <w:sz w:val="24"/>
          <w:szCs w:val="24"/>
        </w:rPr>
        <w:t>Kucal</w:t>
      </w:r>
      <w:proofErr w:type="spellEnd"/>
      <w:r w:rsidRPr="000F25EC">
        <w:rPr>
          <w:rFonts w:cstheme="minorHAnsi"/>
          <w:sz w:val="24"/>
          <w:szCs w:val="24"/>
        </w:rPr>
        <w:t>, Karol Mac.</w:t>
      </w:r>
    </w:p>
    <w:p w14:paraId="61642633" w14:textId="77777777" w:rsidR="009D0585" w:rsidRPr="000F25EC" w:rsidRDefault="009D0585" w:rsidP="009D0585">
      <w:pPr>
        <w:pStyle w:val="Akapitzlist"/>
        <w:ind w:left="426"/>
        <w:jc w:val="both"/>
        <w:rPr>
          <w:rFonts w:cstheme="minorHAnsi"/>
          <w:sz w:val="24"/>
          <w:szCs w:val="24"/>
        </w:rPr>
      </w:pPr>
      <w:r w:rsidRPr="000F25EC">
        <w:rPr>
          <w:rFonts w:cstheme="minorHAnsi"/>
          <w:b/>
          <w:bCs/>
          <w:sz w:val="24"/>
          <w:szCs w:val="24"/>
        </w:rPr>
        <w:t>Komisja Rewizyjna:</w:t>
      </w:r>
    </w:p>
    <w:p w14:paraId="5A1A5EA6" w14:textId="77777777" w:rsidR="009D0585" w:rsidRPr="000F25EC" w:rsidRDefault="009D0585" w:rsidP="009D0585">
      <w:pPr>
        <w:pStyle w:val="Akapitzlist"/>
        <w:numPr>
          <w:ilvl w:val="0"/>
          <w:numId w:val="11"/>
        </w:numPr>
        <w:spacing w:after="200" w:line="276" w:lineRule="auto"/>
        <w:jc w:val="both"/>
        <w:rPr>
          <w:rFonts w:cstheme="minorHAnsi"/>
          <w:sz w:val="24"/>
          <w:szCs w:val="24"/>
        </w:rPr>
      </w:pPr>
      <w:r w:rsidRPr="000F25EC">
        <w:rPr>
          <w:rFonts w:cstheme="minorHAnsi"/>
          <w:sz w:val="24"/>
          <w:szCs w:val="24"/>
        </w:rPr>
        <w:t>Zbigniew Białek – Przewodniczący</w:t>
      </w:r>
    </w:p>
    <w:p w14:paraId="40ADE444" w14:textId="77777777" w:rsidR="009D0585" w:rsidRPr="000F25EC" w:rsidRDefault="009D0585" w:rsidP="009D0585">
      <w:pPr>
        <w:pStyle w:val="Akapitzlist"/>
        <w:numPr>
          <w:ilvl w:val="0"/>
          <w:numId w:val="11"/>
        </w:numPr>
        <w:spacing w:after="200" w:line="276" w:lineRule="auto"/>
        <w:jc w:val="both"/>
        <w:rPr>
          <w:rFonts w:cstheme="minorHAnsi"/>
          <w:sz w:val="24"/>
          <w:szCs w:val="24"/>
        </w:rPr>
      </w:pPr>
      <w:r w:rsidRPr="000F25EC">
        <w:rPr>
          <w:rFonts w:cstheme="minorHAnsi"/>
          <w:sz w:val="24"/>
          <w:szCs w:val="24"/>
        </w:rPr>
        <w:t>Ryszard Włodarczyk – Zastępca Przewodniczącego</w:t>
      </w:r>
    </w:p>
    <w:p w14:paraId="6A1AD600" w14:textId="77777777" w:rsidR="009D0585" w:rsidRPr="000F25EC" w:rsidRDefault="009D0585" w:rsidP="009D0585">
      <w:pPr>
        <w:pStyle w:val="Akapitzlist"/>
        <w:numPr>
          <w:ilvl w:val="0"/>
          <w:numId w:val="11"/>
        </w:numPr>
        <w:spacing w:after="200" w:line="276" w:lineRule="auto"/>
        <w:jc w:val="both"/>
        <w:rPr>
          <w:rFonts w:cstheme="minorHAnsi"/>
          <w:sz w:val="24"/>
          <w:szCs w:val="24"/>
        </w:rPr>
      </w:pPr>
      <w:r w:rsidRPr="000F25EC">
        <w:rPr>
          <w:rFonts w:cstheme="minorHAnsi"/>
          <w:sz w:val="24"/>
          <w:szCs w:val="24"/>
        </w:rPr>
        <w:t>Jan Pawlicki – Sekretarz</w:t>
      </w:r>
    </w:p>
    <w:p w14:paraId="22909AEA" w14:textId="77777777" w:rsidR="009D0585" w:rsidRPr="000F25EC" w:rsidRDefault="009D0585" w:rsidP="009D0585">
      <w:pPr>
        <w:pStyle w:val="Akapitzlist"/>
        <w:ind w:left="426"/>
        <w:jc w:val="both"/>
        <w:rPr>
          <w:rFonts w:cstheme="minorHAnsi"/>
          <w:sz w:val="24"/>
          <w:szCs w:val="24"/>
        </w:rPr>
      </w:pPr>
      <w:r w:rsidRPr="000F25EC">
        <w:rPr>
          <w:rFonts w:cstheme="minorHAnsi"/>
          <w:b/>
          <w:bCs/>
          <w:sz w:val="24"/>
          <w:szCs w:val="24"/>
        </w:rPr>
        <w:t>Sąd Koleżeński:</w:t>
      </w:r>
    </w:p>
    <w:p w14:paraId="2093BF7A" w14:textId="77777777" w:rsidR="009D0585" w:rsidRPr="000F25EC" w:rsidRDefault="009D0585" w:rsidP="009D0585">
      <w:pPr>
        <w:pStyle w:val="Akapitzlist"/>
        <w:numPr>
          <w:ilvl w:val="0"/>
          <w:numId w:val="14"/>
        </w:numPr>
        <w:spacing w:after="200" w:line="276" w:lineRule="auto"/>
        <w:jc w:val="both"/>
        <w:rPr>
          <w:rFonts w:cstheme="minorHAnsi"/>
          <w:sz w:val="24"/>
          <w:szCs w:val="24"/>
        </w:rPr>
      </w:pPr>
      <w:r w:rsidRPr="000F25EC">
        <w:rPr>
          <w:rFonts w:cstheme="minorHAnsi"/>
          <w:sz w:val="24"/>
          <w:szCs w:val="24"/>
        </w:rPr>
        <w:t xml:space="preserve">Ryszard </w:t>
      </w:r>
      <w:proofErr w:type="spellStart"/>
      <w:r w:rsidRPr="000F25EC">
        <w:rPr>
          <w:rFonts w:cstheme="minorHAnsi"/>
          <w:sz w:val="24"/>
          <w:szCs w:val="24"/>
        </w:rPr>
        <w:t>Zydorkiewicz</w:t>
      </w:r>
      <w:proofErr w:type="spellEnd"/>
      <w:r w:rsidRPr="000F25EC">
        <w:rPr>
          <w:rFonts w:cstheme="minorHAnsi"/>
          <w:sz w:val="24"/>
          <w:szCs w:val="24"/>
        </w:rPr>
        <w:t xml:space="preserve"> – Przewodniczący</w:t>
      </w:r>
    </w:p>
    <w:p w14:paraId="5F257533" w14:textId="77777777" w:rsidR="009D0585" w:rsidRPr="000F25EC" w:rsidRDefault="009D0585" w:rsidP="009D0585">
      <w:pPr>
        <w:pStyle w:val="Akapitzlist"/>
        <w:numPr>
          <w:ilvl w:val="0"/>
          <w:numId w:val="13"/>
        </w:numPr>
        <w:spacing w:after="200" w:line="276" w:lineRule="auto"/>
        <w:jc w:val="both"/>
        <w:rPr>
          <w:rFonts w:cstheme="minorHAnsi"/>
          <w:sz w:val="24"/>
          <w:szCs w:val="24"/>
        </w:rPr>
      </w:pPr>
      <w:r w:rsidRPr="000F25EC">
        <w:rPr>
          <w:rFonts w:cstheme="minorHAnsi"/>
          <w:sz w:val="24"/>
          <w:szCs w:val="24"/>
        </w:rPr>
        <w:t xml:space="preserve">Wiesław </w:t>
      </w:r>
      <w:proofErr w:type="spellStart"/>
      <w:r w:rsidRPr="000F25EC">
        <w:rPr>
          <w:rFonts w:cstheme="minorHAnsi"/>
          <w:sz w:val="24"/>
          <w:szCs w:val="24"/>
        </w:rPr>
        <w:t>Kosobudzki</w:t>
      </w:r>
      <w:proofErr w:type="spellEnd"/>
      <w:r w:rsidRPr="000F25EC">
        <w:rPr>
          <w:rFonts w:cstheme="minorHAnsi"/>
          <w:sz w:val="24"/>
          <w:szCs w:val="24"/>
        </w:rPr>
        <w:t xml:space="preserve"> – Zastępca Przewodniczącego</w:t>
      </w:r>
    </w:p>
    <w:p w14:paraId="3B0E031D" w14:textId="77777777" w:rsidR="009D0585" w:rsidRPr="000F25EC" w:rsidRDefault="009D0585" w:rsidP="009D0585">
      <w:pPr>
        <w:pStyle w:val="Akapitzlist"/>
        <w:numPr>
          <w:ilvl w:val="0"/>
          <w:numId w:val="12"/>
        </w:numPr>
        <w:spacing w:after="200" w:line="276" w:lineRule="auto"/>
        <w:jc w:val="both"/>
        <w:rPr>
          <w:rFonts w:cstheme="minorHAnsi"/>
          <w:sz w:val="24"/>
          <w:szCs w:val="24"/>
        </w:rPr>
      </w:pPr>
      <w:r w:rsidRPr="000F25EC">
        <w:rPr>
          <w:rFonts w:cstheme="minorHAnsi"/>
          <w:sz w:val="24"/>
          <w:szCs w:val="24"/>
        </w:rPr>
        <w:t xml:space="preserve">Antoni </w:t>
      </w:r>
      <w:proofErr w:type="spellStart"/>
      <w:r w:rsidRPr="000F25EC">
        <w:rPr>
          <w:rFonts w:cstheme="minorHAnsi"/>
          <w:sz w:val="24"/>
          <w:szCs w:val="24"/>
        </w:rPr>
        <w:t>Zesiuk</w:t>
      </w:r>
      <w:proofErr w:type="spellEnd"/>
      <w:r w:rsidRPr="000F25EC">
        <w:rPr>
          <w:rFonts w:cstheme="minorHAnsi"/>
          <w:sz w:val="24"/>
          <w:szCs w:val="24"/>
        </w:rPr>
        <w:t xml:space="preserve"> – Sekretarz</w:t>
      </w:r>
    </w:p>
    <w:p w14:paraId="239A445B"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21-04-2026</w:t>
      </w:r>
      <w:r w:rsidRPr="000F25EC">
        <w:rPr>
          <w:rFonts w:cstheme="minorHAnsi"/>
          <w:sz w:val="24"/>
          <w:szCs w:val="24"/>
        </w:rPr>
        <w:t xml:space="preserve"> – Uczestniczyłem w spotkaniu Wójtów i Burmistrzów z terenu Powiatu Tureckiego, które było poświęcone tematyce organizacji Sejmiku Regionalnego, którego </w:t>
      </w:r>
      <w:r w:rsidRPr="000F25EC">
        <w:rPr>
          <w:rFonts w:cstheme="minorHAnsi"/>
          <w:sz w:val="24"/>
          <w:szCs w:val="24"/>
        </w:rPr>
        <w:lastRenderedPageBreak/>
        <w:t>głównym organizatorem i liderem jest LGD TUR. Wydarzenie planowane jest na 23-05-2026, a o szczegółach będziemy jeszcze informowali.</w:t>
      </w:r>
    </w:p>
    <w:p w14:paraId="703D2236"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21-04-2026</w:t>
      </w:r>
      <w:r w:rsidRPr="000F25EC">
        <w:rPr>
          <w:rFonts w:cstheme="minorHAnsi"/>
          <w:sz w:val="24"/>
          <w:szCs w:val="24"/>
        </w:rPr>
        <w:t xml:space="preserve"> – Uczestniczyłem wraz z grupą 10 pracowników Urzędu Miejskiego w Dobrej w szkoleniu poświęconym tematyce sztucznej inteligencji i systemów AI w kontekście wykorzystania tych narzędzi w administracji. Szkolenie zostało zorganizowane przez Spółkę Oświetlenie Uliczne i Drogowe z Kalisza.</w:t>
      </w:r>
    </w:p>
    <w:p w14:paraId="74565292" w14:textId="77777777"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b/>
          <w:bCs/>
          <w:sz w:val="24"/>
          <w:szCs w:val="24"/>
        </w:rPr>
        <w:t>22-04-2026</w:t>
      </w:r>
      <w:r w:rsidRPr="000F25EC">
        <w:rPr>
          <w:rFonts w:cstheme="minorHAnsi"/>
          <w:sz w:val="24"/>
          <w:szCs w:val="24"/>
        </w:rPr>
        <w:t xml:space="preserve"> – Odbyło się spotkanie organizacyjne poświęcone tematyce obchodów Powiatowego Dnia Strażaka, którego współorganizatorem będzie w tym roku Gmina Dobra. Obchody mają odbyć się 16-05-2026.</w:t>
      </w:r>
    </w:p>
    <w:p w14:paraId="2EAAAD0B" w14:textId="3303D19E" w:rsidR="009D0585" w:rsidRPr="000F25EC" w:rsidRDefault="009D0585" w:rsidP="009D0585">
      <w:pPr>
        <w:pStyle w:val="Akapitzlist"/>
        <w:numPr>
          <w:ilvl w:val="0"/>
          <w:numId w:val="1"/>
        </w:numPr>
        <w:spacing w:after="200" w:line="276" w:lineRule="auto"/>
        <w:ind w:left="426" w:hanging="426"/>
        <w:jc w:val="both"/>
        <w:rPr>
          <w:rFonts w:cstheme="minorHAnsi"/>
          <w:sz w:val="24"/>
          <w:szCs w:val="24"/>
        </w:rPr>
      </w:pPr>
      <w:r w:rsidRPr="000F25EC">
        <w:rPr>
          <w:rFonts w:cstheme="minorHAnsi"/>
          <w:sz w:val="24"/>
          <w:szCs w:val="24"/>
        </w:rPr>
        <w:t>Jesteśmy na końcowym etapie uzgodnień dokumentacji niezbędnej do ogłoszenia przetargu na zaprojektowanie i wykonanie robót budowlanych dla projektu pn.: „Budowa kompleksu usług społecznych oraz zarządzania kryzysowego z niezbędnym wyposażeniem i infrastrukturą na potrzeby Urzędu Miejskiego w Dobrej wraz z zagospodarowaniem terenu”.</w:t>
      </w:r>
    </w:p>
    <w:p w14:paraId="53A6C5AD" w14:textId="77777777" w:rsidR="00D8152F" w:rsidRPr="00A03EA2" w:rsidRDefault="00D8152F" w:rsidP="006B72B2">
      <w:pPr>
        <w:spacing w:line="360" w:lineRule="auto"/>
        <w:jc w:val="both"/>
        <w:rPr>
          <w:rFonts w:cstheme="minorHAnsi"/>
          <w:sz w:val="24"/>
          <w:szCs w:val="24"/>
        </w:rPr>
      </w:pPr>
    </w:p>
    <w:p w14:paraId="3FFA5F8E" w14:textId="77777777" w:rsidR="00D8152F" w:rsidRPr="00A03EA2" w:rsidRDefault="00D8152F" w:rsidP="006B72B2">
      <w:pPr>
        <w:spacing w:line="360" w:lineRule="auto"/>
        <w:jc w:val="both"/>
        <w:rPr>
          <w:rFonts w:cstheme="minorHAnsi"/>
          <w:sz w:val="24"/>
          <w:szCs w:val="24"/>
        </w:rPr>
      </w:pPr>
      <w:r w:rsidRPr="00A03EA2">
        <w:rPr>
          <w:rFonts w:cstheme="minorHAnsi"/>
          <w:sz w:val="24"/>
          <w:szCs w:val="24"/>
        </w:rPr>
        <w:t>Przez cały okres międzysesyjny spotykałem się z Dyrektorami i Kierownikami jednostek organizacyjnych Gminy oraz z mieszkańcami Gminy Dobra, radnymi i sołtysami próbując na bieżąco wyjaśniać i rozwiązywać przedstawiane problemy.</w:t>
      </w:r>
    </w:p>
    <w:p w14:paraId="3C50149F" w14:textId="77777777" w:rsidR="003E7150" w:rsidRDefault="003E7150" w:rsidP="006B72B2">
      <w:pPr>
        <w:spacing w:after="0" w:line="360" w:lineRule="auto"/>
        <w:jc w:val="both"/>
        <w:rPr>
          <w:rFonts w:cstheme="minorHAnsi"/>
          <w:sz w:val="24"/>
          <w:szCs w:val="24"/>
        </w:rPr>
      </w:pPr>
    </w:p>
    <w:p w14:paraId="17D77215" w14:textId="77777777" w:rsidR="00F12E13" w:rsidRDefault="00F12E13" w:rsidP="006B72B2">
      <w:pPr>
        <w:spacing w:after="0" w:line="360" w:lineRule="auto"/>
        <w:jc w:val="both"/>
        <w:rPr>
          <w:rFonts w:cstheme="minorHAnsi"/>
          <w:sz w:val="24"/>
          <w:szCs w:val="24"/>
        </w:rPr>
      </w:pPr>
    </w:p>
    <w:p w14:paraId="227D3067" w14:textId="77777777" w:rsidR="00F12E13" w:rsidRDefault="00F12E13" w:rsidP="00283225">
      <w:pPr>
        <w:spacing w:after="0" w:line="240" w:lineRule="auto"/>
        <w:jc w:val="both"/>
        <w:rPr>
          <w:rFonts w:cstheme="minorHAnsi"/>
          <w:sz w:val="24"/>
          <w:szCs w:val="24"/>
        </w:rPr>
      </w:pPr>
    </w:p>
    <w:p w14:paraId="72480BB2" w14:textId="77777777" w:rsidR="00F12E13" w:rsidRDefault="00F12E13" w:rsidP="00283225">
      <w:pPr>
        <w:spacing w:after="0" w:line="240" w:lineRule="auto"/>
        <w:jc w:val="both"/>
        <w:rPr>
          <w:rFonts w:cstheme="minorHAnsi"/>
          <w:sz w:val="24"/>
          <w:szCs w:val="24"/>
        </w:rPr>
      </w:pPr>
    </w:p>
    <w:p w14:paraId="7BEED40B" w14:textId="77777777" w:rsidR="00F12E13" w:rsidRDefault="00F12E13" w:rsidP="00283225">
      <w:pPr>
        <w:spacing w:after="0" w:line="240" w:lineRule="auto"/>
        <w:jc w:val="both"/>
        <w:rPr>
          <w:rFonts w:cstheme="minorHAnsi"/>
          <w:sz w:val="24"/>
          <w:szCs w:val="24"/>
        </w:rPr>
      </w:pPr>
    </w:p>
    <w:p w14:paraId="6A0D4D18" w14:textId="77777777" w:rsidR="00F12E13" w:rsidRDefault="00F12E13" w:rsidP="00283225">
      <w:pPr>
        <w:spacing w:after="0" w:line="240" w:lineRule="auto"/>
        <w:jc w:val="both"/>
        <w:rPr>
          <w:rFonts w:cstheme="minorHAnsi"/>
          <w:sz w:val="24"/>
          <w:szCs w:val="24"/>
        </w:rPr>
      </w:pPr>
    </w:p>
    <w:p w14:paraId="701A7C04" w14:textId="77777777" w:rsidR="00F12E13" w:rsidRDefault="00F12E13" w:rsidP="00283225">
      <w:pPr>
        <w:spacing w:after="0" w:line="240" w:lineRule="auto"/>
        <w:jc w:val="both"/>
        <w:rPr>
          <w:rFonts w:cstheme="minorHAnsi"/>
          <w:sz w:val="24"/>
          <w:szCs w:val="24"/>
        </w:rPr>
      </w:pPr>
    </w:p>
    <w:p w14:paraId="083865D2" w14:textId="77777777" w:rsidR="00F12E13" w:rsidRDefault="00F12E13" w:rsidP="00283225">
      <w:pPr>
        <w:spacing w:after="0" w:line="240" w:lineRule="auto"/>
        <w:jc w:val="both"/>
        <w:rPr>
          <w:rFonts w:cstheme="minorHAnsi"/>
          <w:sz w:val="24"/>
          <w:szCs w:val="24"/>
        </w:rPr>
      </w:pPr>
    </w:p>
    <w:p w14:paraId="7C7E2534" w14:textId="77777777" w:rsidR="00F12E13" w:rsidRDefault="00F12E13" w:rsidP="00283225">
      <w:pPr>
        <w:spacing w:after="0" w:line="240" w:lineRule="auto"/>
        <w:jc w:val="both"/>
        <w:rPr>
          <w:rFonts w:cstheme="minorHAnsi"/>
          <w:sz w:val="24"/>
          <w:szCs w:val="24"/>
        </w:rPr>
      </w:pPr>
    </w:p>
    <w:p w14:paraId="0504E07C" w14:textId="77777777" w:rsidR="00F12E13" w:rsidRDefault="00F12E13" w:rsidP="00283225">
      <w:pPr>
        <w:spacing w:after="0" w:line="240" w:lineRule="auto"/>
        <w:jc w:val="both"/>
        <w:rPr>
          <w:rFonts w:cstheme="minorHAnsi"/>
          <w:sz w:val="24"/>
          <w:szCs w:val="24"/>
        </w:rPr>
      </w:pPr>
    </w:p>
    <w:p w14:paraId="43DAD46E" w14:textId="77777777" w:rsidR="00F12E13" w:rsidRDefault="00F12E13" w:rsidP="00283225">
      <w:pPr>
        <w:spacing w:after="0" w:line="240" w:lineRule="auto"/>
        <w:jc w:val="both"/>
        <w:rPr>
          <w:rFonts w:cstheme="minorHAnsi"/>
          <w:sz w:val="24"/>
          <w:szCs w:val="24"/>
        </w:rPr>
      </w:pPr>
    </w:p>
    <w:p w14:paraId="50FC7CB0" w14:textId="77777777" w:rsidR="00F12E13" w:rsidRDefault="00F12E13" w:rsidP="00283225">
      <w:pPr>
        <w:spacing w:after="0" w:line="240" w:lineRule="auto"/>
        <w:jc w:val="both"/>
        <w:rPr>
          <w:rFonts w:cstheme="minorHAnsi"/>
          <w:sz w:val="24"/>
          <w:szCs w:val="24"/>
        </w:rPr>
      </w:pPr>
    </w:p>
    <w:p w14:paraId="4C5C1875" w14:textId="77777777" w:rsidR="00F12E13" w:rsidRDefault="00F12E13" w:rsidP="00283225">
      <w:pPr>
        <w:spacing w:after="0" w:line="240" w:lineRule="auto"/>
        <w:jc w:val="both"/>
        <w:rPr>
          <w:rFonts w:cstheme="minorHAnsi"/>
          <w:sz w:val="24"/>
          <w:szCs w:val="24"/>
        </w:rPr>
      </w:pPr>
    </w:p>
    <w:p w14:paraId="5112A67A" w14:textId="77777777" w:rsidR="00F12E13" w:rsidRDefault="00F12E13" w:rsidP="00283225">
      <w:pPr>
        <w:spacing w:after="0" w:line="240" w:lineRule="auto"/>
        <w:jc w:val="both"/>
        <w:rPr>
          <w:rFonts w:cstheme="minorHAnsi"/>
          <w:sz w:val="24"/>
          <w:szCs w:val="24"/>
        </w:rPr>
      </w:pPr>
    </w:p>
    <w:p w14:paraId="5A10ED08" w14:textId="77777777" w:rsidR="00F12E13" w:rsidRDefault="00F12E13" w:rsidP="00283225">
      <w:pPr>
        <w:spacing w:after="0" w:line="240" w:lineRule="auto"/>
        <w:jc w:val="both"/>
        <w:rPr>
          <w:rFonts w:cstheme="minorHAnsi"/>
          <w:sz w:val="24"/>
          <w:szCs w:val="24"/>
        </w:rPr>
      </w:pPr>
    </w:p>
    <w:p w14:paraId="105FCA44" w14:textId="77777777" w:rsidR="00F12E13" w:rsidRDefault="00F12E13" w:rsidP="00283225">
      <w:pPr>
        <w:spacing w:after="0" w:line="240" w:lineRule="auto"/>
        <w:jc w:val="both"/>
        <w:rPr>
          <w:rFonts w:cstheme="minorHAnsi"/>
          <w:sz w:val="24"/>
          <w:szCs w:val="24"/>
        </w:rPr>
      </w:pPr>
    </w:p>
    <w:p w14:paraId="22DBD5A4" w14:textId="77777777" w:rsidR="00F12E13" w:rsidRDefault="00F12E13" w:rsidP="00283225">
      <w:pPr>
        <w:spacing w:after="0" w:line="240" w:lineRule="auto"/>
        <w:jc w:val="both"/>
        <w:rPr>
          <w:rFonts w:cstheme="minorHAnsi"/>
          <w:sz w:val="24"/>
          <w:szCs w:val="24"/>
        </w:rPr>
      </w:pPr>
    </w:p>
    <w:p w14:paraId="1A43419E" w14:textId="77777777" w:rsidR="00F12E13" w:rsidRDefault="00F12E13" w:rsidP="00283225">
      <w:pPr>
        <w:spacing w:after="0" w:line="240" w:lineRule="auto"/>
        <w:jc w:val="both"/>
        <w:rPr>
          <w:rFonts w:cstheme="minorHAnsi"/>
          <w:sz w:val="24"/>
          <w:szCs w:val="24"/>
        </w:rPr>
      </w:pPr>
    </w:p>
    <w:p w14:paraId="236780ED" w14:textId="77777777" w:rsidR="00F12E13" w:rsidRDefault="00F12E13" w:rsidP="00283225">
      <w:pPr>
        <w:spacing w:after="0" w:line="240" w:lineRule="auto"/>
        <w:jc w:val="both"/>
        <w:rPr>
          <w:rFonts w:cstheme="minorHAnsi"/>
          <w:sz w:val="24"/>
          <w:szCs w:val="24"/>
        </w:rPr>
      </w:pPr>
    </w:p>
    <w:p w14:paraId="5DE42269" w14:textId="77777777" w:rsidR="00F12E13" w:rsidRDefault="00F12E13" w:rsidP="00283225">
      <w:pPr>
        <w:spacing w:after="0" w:line="240" w:lineRule="auto"/>
        <w:jc w:val="both"/>
        <w:rPr>
          <w:rFonts w:cstheme="minorHAnsi"/>
          <w:sz w:val="24"/>
          <w:szCs w:val="24"/>
        </w:rPr>
      </w:pPr>
    </w:p>
    <w:p w14:paraId="6B157E9D" w14:textId="77777777" w:rsidR="003E3003" w:rsidRDefault="003E3003" w:rsidP="00283225">
      <w:pPr>
        <w:spacing w:after="0" w:line="240" w:lineRule="auto"/>
        <w:jc w:val="both"/>
        <w:rPr>
          <w:rFonts w:cstheme="minorHAnsi"/>
          <w:sz w:val="24"/>
          <w:szCs w:val="24"/>
        </w:rPr>
      </w:pPr>
    </w:p>
    <w:p w14:paraId="525D079B" w14:textId="77777777" w:rsidR="003E3003" w:rsidRDefault="003E3003" w:rsidP="00283225">
      <w:pPr>
        <w:spacing w:after="0" w:line="240" w:lineRule="auto"/>
        <w:jc w:val="both"/>
        <w:rPr>
          <w:rFonts w:cstheme="minorHAnsi"/>
          <w:sz w:val="24"/>
          <w:szCs w:val="24"/>
        </w:rPr>
      </w:pPr>
    </w:p>
    <w:p w14:paraId="6532DCC6" w14:textId="77777777" w:rsidR="003E3003" w:rsidRDefault="003E3003" w:rsidP="00283225">
      <w:pPr>
        <w:spacing w:after="0" w:line="240" w:lineRule="auto"/>
        <w:jc w:val="both"/>
        <w:rPr>
          <w:rFonts w:cstheme="minorHAnsi"/>
          <w:sz w:val="24"/>
          <w:szCs w:val="24"/>
        </w:rPr>
      </w:pPr>
    </w:p>
    <w:p w14:paraId="7410868C" w14:textId="77777777" w:rsidR="003E3003" w:rsidRDefault="003E3003" w:rsidP="00283225">
      <w:pPr>
        <w:spacing w:after="0" w:line="240" w:lineRule="auto"/>
        <w:jc w:val="both"/>
        <w:rPr>
          <w:rFonts w:cstheme="minorHAnsi"/>
          <w:sz w:val="24"/>
          <w:szCs w:val="24"/>
        </w:rPr>
      </w:pPr>
    </w:p>
    <w:p w14:paraId="4E20AD1D" w14:textId="77777777" w:rsidR="003E3003" w:rsidRDefault="003E3003" w:rsidP="00283225">
      <w:pPr>
        <w:spacing w:after="0" w:line="240" w:lineRule="auto"/>
        <w:jc w:val="both"/>
        <w:rPr>
          <w:rFonts w:cstheme="minorHAnsi"/>
          <w:sz w:val="24"/>
          <w:szCs w:val="24"/>
        </w:rPr>
      </w:pPr>
    </w:p>
    <w:p w14:paraId="07B158DA" w14:textId="77777777" w:rsidR="003E3003" w:rsidRDefault="003E3003" w:rsidP="00283225">
      <w:pPr>
        <w:spacing w:after="0" w:line="240" w:lineRule="auto"/>
        <w:jc w:val="both"/>
        <w:rPr>
          <w:rFonts w:cstheme="minorHAnsi"/>
          <w:sz w:val="24"/>
          <w:szCs w:val="24"/>
        </w:rPr>
      </w:pPr>
    </w:p>
    <w:p w14:paraId="628C3CF4" w14:textId="390B361B" w:rsidR="0041425E" w:rsidRDefault="0041425E" w:rsidP="00283225">
      <w:pPr>
        <w:spacing w:after="0" w:line="240" w:lineRule="auto"/>
        <w:jc w:val="both"/>
        <w:rPr>
          <w:rFonts w:cstheme="minorHAnsi"/>
          <w:sz w:val="24"/>
          <w:szCs w:val="24"/>
        </w:rPr>
      </w:pPr>
    </w:p>
    <w:p w14:paraId="150D6B24" w14:textId="77777777" w:rsidR="0037412A" w:rsidRDefault="0037412A" w:rsidP="0037412A">
      <w:pPr>
        <w:spacing w:after="0" w:line="240" w:lineRule="auto"/>
        <w:jc w:val="center"/>
        <w:rPr>
          <w:rFonts w:eastAsia="Calibri" w:cstheme="minorHAnsi"/>
          <w:b/>
          <w:sz w:val="24"/>
          <w:szCs w:val="24"/>
        </w:rPr>
      </w:pPr>
      <w:r w:rsidRPr="00283225">
        <w:rPr>
          <w:rFonts w:eastAsia="Calibri" w:cstheme="minorHAnsi"/>
          <w:b/>
          <w:sz w:val="24"/>
          <w:szCs w:val="24"/>
        </w:rPr>
        <w:lastRenderedPageBreak/>
        <w:t xml:space="preserve">SPRAWOZDANIE Z REALIZACJI UCHWAŁ RADY MIEJSKIEJ W DOBREJ </w:t>
      </w:r>
    </w:p>
    <w:p w14:paraId="0D5251BA" w14:textId="6B5B79B2" w:rsidR="00283225" w:rsidRDefault="0037412A" w:rsidP="0037412A">
      <w:pPr>
        <w:spacing w:after="0" w:line="240" w:lineRule="auto"/>
        <w:jc w:val="center"/>
        <w:rPr>
          <w:rFonts w:eastAsia="Calibri" w:cstheme="minorHAnsi"/>
          <w:b/>
          <w:sz w:val="24"/>
          <w:szCs w:val="24"/>
        </w:rPr>
      </w:pPr>
      <w:r w:rsidRPr="00283225">
        <w:rPr>
          <w:rFonts w:eastAsia="Calibri" w:cstheme="minorHAnsi"/>
          <w:b/>
          <w:sz w:val="24"/>
          <w:szCs w:val="24"/>
        </w:rPr>
        <w:t>PODJĘTYCH</w:t>
      </w:r>
      <w:r>
        <w:rPr>
          <w:rFonts w:eastAsia="Calibri" w:cstheme="minorHAnsi"/>
          <w:b/>
          <w:sz w:val="24"/>
          <w:szCs w:val="24"/>
        </w:rPr>
        <w:t xml:space="preserve"> </w:t>
      </w:r>
      <w:r w:rsidRPr="00283225">
        <w:rPr>
          <w:rFonts w:eastAsia="Calibri" w:cstheme="minorHAnsi"/>
          <w:b/>
          <w:sz w:val="24"/>
          <w:szCs w:val="24"/>
        </w:rPr>
        <w:t>NA XX</w:t>
      </w:r>
      <w:r w:rsidR="00942F06">
        <w:rPr>
          <w:rFonts w:eastAsia="Calibri" w:cstheme="minorHAnsi"/>
          <w:b/>
          <w:sz w:val="24"/>
          <w:szCs w:val="24"/>
        </w:rPr>
        <w:t>V</w:t>
      </w:r>
      <w:r w:rsidR="00F12E13">
        <w:rPr>
          <w:rFonts w:eastAsia="Calibri" w:cstheme="minorHAnsi"/>
          <w:b/>
          <w:sz w:val="24"/>
          <w:szCs w:val="24"/>
        </w:rPr>
        <w:t>I</w:t>
      </w:r>
      <w:r w:rsidR="00420B0E">
        <w:rPr>
          <w:rFonts w:eastAsia="Calibri" w:cstheme="minorHAnsi"/>
          <w:b/>
          <w:sz w:val="24"/>
          <w:szCs w:val="24"/>
        </w:rPr>
        <w:t>I</w:t>
      </w:r>
      <w:r w:rsidR="00BB0455">
        <w:rPr>
          <w:rFonts w:eastAsia="Calibri" w:cstheme="minorHAnsi"/>
          <w:b/>
          <w:sz w:val="24"/>
          <w:szCs w:val="24"/>
        </w:rPr>
        <w:t>I</w:t>
      </w:r>
      <w:r w:rsidRPr="00283225">
        <w:rPr>
          <w:rFonts w:eastAsia="Calibri" w:cstheme="minorHAnsi"/>
          <w:b/>
          <w:sz w:val="24"/>
          <w:szCs w:val="24"/>
        </w:rPr>
        <w:t xml:space="preserve"> SESJI W DNIU </w:t>
      </w:r>
      <w:r w:rsidR="00420B0E">
        <w:rPr>
          <w:rFonts w:eastAsia="Calibri" w:cstheme="minorHAnsi"/>
          <w:b/>
          <w:sz w:val="24"/>
          <w:szCs w:val="24"/>
        </w:rPr>
        <w:t>26 STYCZNIA</w:t>
      </w:r>
      <w:r w:rsidRPr="00283225">
        <w:rPr>
          <w:rFonts w:eastAsia="Calibri" w:cstheme="minorHAnsi"/>
          <w:b/>
          <w:sz w:val="24"/>
          <w:szCs w:val="24"/>
        </w:rPr>
        <w:t xml:space="preserve"> 202</w:t>
      </w:r>
      <w:r w:rsidR="00420B0E">
        <w:rPr>
          <w:rFonts w:eastAsia="Calibri" w:cstheme="minorHAnsi"/>
          <w:b/>
          <w:sz w:val="24"/>
          <w:szCs w:val="24"/>
        </w:rPr>
        <w:t>6</w:t>
      </w:r>
      <w:r w:rsidRPr="00283225">
        <w:rPr>
          <w:rFonts w:eastAsia="Calibri" w:cstheme="minorHAnsi"/>
          <w:b/>
          <w:sz w:val="24"/>
          <w:szCs w:val="24"/>
        </w:rPr>
        <w:t xml:space="preserve"> ROKU</w:t>
      </w:r>
    </w:p>
    <w:p w14:paraId="2A15F782" w14:textId="77777777" w:rsidR="00283225" w:rsidRDefault="00283225" w:rsidP="00E25944">
      <w:pPr>
        <w:spacing w:line="240" w:lineRule="auto"/>
        <w:jc w:val="both"/>
        <w:rPr>
          <w:rFonts w:eastAsia="Calibri" w:cstheme="minorHAnsi"/>
          <w:b/>
          <w:sz w:val="24"/>
          <w:szCs w:val="24"/>
        </w:rPr>
      </w:pPr>
    </w:p>
    <w:p w14:paraId="263E369E" w14:textId="77777777" w:rsidR="00BB0455" w:rsidRPr="00283225" w:rsidRDefault="00BB0455" w:rsidP="00E25944">
      <w:pPr>
        <w:spacing w:line="240" w:lineRule="auto"/>
        <w:jc w:val="both"/>
        <w:rPr>
          <w:rFonts w:eastAsia="Calibri" w:cstheme="minorHAnsi"/>
          <w:b/>
          <w:sz w:val="24"/>
          <w:szCs w:val="24"/>
        </w:rPr>
      </w:pPr>
    </w:p>
    <w:p w14:paraId="2BAF60DB" w14:textId="766A0986" w:rsidR="00BA034F" w:rsidRPr="00BA034F" w:rsidRDefault="00EF2679" w:rsidP="00BA034F">
      <w:pPr>
        <w:ind w:left="284" w:hanging="284"/>
        <w:jc w:val="both"/>
        <w:rPr>
          <w:rFonts w:ascii="Calibri" w:eastAsia="Times New Roman" w:hAnsi="Calibri" w:cs="Calibri"/>
          <w:color w:val="000000"/>
          <w:sz w:val="24"/>
          <w:szCs w:val="24"/>
          <w:lang w:eastAsia="pl-PL"/>
        </w:rPr>
      </w:pPr>
      <w:r w:rsidRPr="00741F31">
        <w:rPr>
          <w:rFonts w:cstheme="minorHAnsi"/>
          <w:b/>
          <w:sz w:val="24"/>
          <w:szCs w:val="24"/>
          <w:lang w:eastAsia="pl-PL"/>
        </w:rPr>
        <w:t xml:space="preserve">1. </w:t>
      </w:r>
      <w:bookmarkStart w:id="0" w:name="_Hlk212208118"/>
      <w:r w:rsidR="0042279B" w:rsidRPr="00741F31">
        <w:rPr>
          <w:rFonts w:cstheme="minorHAnsi"/>
          <w:b/>
          <w:sz w:val="24"/>
          <w:szCs w:val="24"/>
          <w:lang w:eastAsia="pl-PL"/>
        </w:rPr>
        <w:t>Uchwała nr X</w:t>
      </w:r>
      <w:r w:rsidR="00283225" w:rsidRPr="00741F31">
        <w:rPr>
          <w:rFonts w:cstheme="minorHAnsi"/>
          <w:b/>
          <w:sz w:val="24"/>
          <w:szCs w:val="24"/>
          <w:lang w:eastAsia="pl-PL"/>
        </w:rPr>
        <w:t>X</w:t>
      </w:r>
      <w:r w:rsidR="00BA034F">
        <w:rPr>
          <w:rFonts w:cstheme="minorHAnsi"/>
          <w:b/>
          <w:sz w:val="24"/>
          <w:szCs w:val="24"/>
          <w:lang w:eastAsia="pl-PL"/>
        </w:rPr>
        <w:t>IX</w:t>
      </w:r>
      <w:r w:rsidR="00283225" w:rsidRPr="00741F31">
        <w:rPr>
          <w:rFonts w:cstheme="minorHAnsi"/>
          <w:b/>
          <w:sz w:val="24"/>
          <w:szCs w:val="24"/>
          <w:lang w:eastAsia="pl-PL"/>
        </w:rPr>
        <w:t>/</w:t>
      </w:r>
      <w:r w:rsidR="00E25944" w:rsidRPr="00741F31">
        <w:rPr>
          <w:rFonts w:cstheme="minorHAnsi"/>
          <w:b/>
          <w:sz w:val="24"/>
          <w:szCs w:val="24"/>
          <w:lang w:eastAsia="pl-PL"/>
        </w:rPr>
        <w:t>1</w:t>
      </w:r>
      <w:r w:rsidR="00420B0E" w:rsidRPr="00741F31">
        <w:rPr>
          <w:rFonts w:cstheme="minorHAnsi"/>
          <w:b/>
          <w:sz w:val="24"/>
          <w:szCs w:val="24"/>
          <w:lang w:eastAsia="pl-PL"/>
        </w:rPr>
        <w:t>4</w:t>
      </w:r>
      <w:r w:rsidR="003E3003">
        <w:rPr>
          <w:rFonts w:cstheme="minorHAnsi"/>
          <w:b/>
          <w:sz w:val="24"/>
          <w:szCs w:val="24"/>
          <w:lang w:eastAsia="pl-PL"/>
        </w:rPr>
        <w:t>9</w:t>
      </w:r>
      <w:r w:rsidR="00283225" w:rsidRPr="00741F31">
        <w:rPr>
          <w:rFonts w:cstheme="minorHAnsi"/>
          <w:b/>
          <w:sz w:val="24"/>
          <w:szCs w:val="24"/>
          <w:lang w:eastAsia="pl-PL"/>
        </w:rPr>
        <w:t>/202</w:t>
      </w:r>
      <w:r w:rsidR="00420B0E" w:rsidRPr="00741F31">
        <w:rPr>
          <w:rFonts w:cstheme="minorHAnsi"/>
          <w:b/>
          <w:sz w:val="24"/>
          <w:szCs w:val="24"/>
          <w:lang w:eastAsia="pl-PL"/>
        </w:rPr>
        <w:t>6</w:t>
      </w:r>
      <w:r w:rsidR="00283225" w:rsidRPr="00741F31">
        <w:rPr>
          <w:rFonts w:cstheme="minorHAnsi"/>
          <w:sz w:val="24"/>
          <w:szCs w:val="24"/>
          <w:lang w:eastAsia="pl-PL"/>
        </w:rPr>
        <w:t xml:space="preserve"> z dnia</w:t>
      </w:r>
      <w:r w:rsidR="00DF7A03" w:rsidRPr="00741F31">
        <w:rPr>
          <w:rFonts w:cstheme="minorHAnsi"/>
          <w:sz w:val="24"/>
          <w:szCs w:val="24"/>
          <w:lang w:eastAsia="pl-PL"/>
        </w:rPr>
        <w:t xml:space="preserve"> </w:t>
      </w:r>
      <w:r w:rsidR="00420B0E" w:rsidRPr="00741F31">
        <w:rPr>
          <w:rFonts w:cstheme="minorHAnsi"/>
          <w:sz w:val="24"/>
          <w:szCs w:val="24"/>
          <w:lang w:eastAsia="pl-PL"/>
        </w:rPr>
        <w:t>2</w:t>
      </w:r>
      <w:r w:rsidR="00BA034F">
        <w:rPr>
          <w:rFonts w:cstheme="minorHAnsi"/>
          <w:sz w:val="24"/>
          <w:szCs w:val="24"/>
          <w:lang w:eastAsia="pl-PL"/>
        </w:rPr>
        <w:t>7 lutego</w:t>
      </w:r>
      <w:r w:rsidR="00420B0E" w:rsidRPr="00741F31">
        <w:rPr>
          <w:rFonts w:cstheme="minorHAnsi"/>
          <w:sz w:val="24"/>
          <w:szCs w:val="24"/>
          <w:lang w:eastAsia="pl-PL"/>
        </w:rPr>
        <w:t xml:space="preserve"> 2026</w:t>
      </w:r>
      <w:r w:rsidR="00283225" w:rsidRPr="00741F31">
        <w:rPr>
          <w:rFonts w:cstheme="minorHAnsi"/>
          <w:sz w:val="24"/>
          <w:szCs w:val="24"/>
          <w:lang w:eastAsia="pl-PL"/>
        </w:rPr>
        <w:t xml:space="preserve"> roku </w:t>
      </w:r>
      <w:bookmarkEnd w:id="0"/>
      <w:r w:rsidR="00BA034F" w:rsidRPr="00BA034F">
        <w:rPr>
          <w:rFonts w:ascii="Calibri" w:eastAsia="Times New Roman" w:hAnsi="Calibri" w:cs="Calibri"/>
          <w:color w:val="000000"/>
          <w:sz w:val="24"/>
          <w:szCs w:val="24"/>
          <w:lang w:eastAsia="pl-PL"/>
        </w:rPr>
        <w:t>w sprawie wprowadzenia w Domu Pomocy Społecznej w Skęczniewie stałego zakazu sprzedaży, podawania, spożywania oraz wnoszenia napojów alkoholowych</w:t>
      </w:r>
      <w:r w:rsidR="00BA034F">
        <w:rPr>
          <w:rFonts w:ascii="Calibri" w:eastAsia="Times New Roman" w:hAnsi="Calibri" w:cs="Calibri"/>
          <w:color w:val="000000"/>
          <w:sz w:val="24"/>
          <w:szCs w:val="24"/>
          <w:lang w:eastAsia="pl-PL"/>
        </w:rPr>
        <w:t xml:space="preserve"> – uchwała weszła w życie z dniem 1 kwietnia 2026 roku.</w:t>
      </w:r>
    </w:p>
    <w:p w14:paraId="02237C57" w14:textId="5B4D2672" w:rsidR="00BA034F" w:rsidRPr="00BA034F" w:rsidRDefault="00BA034F" w:rsidP="00BA034F">
      <w:pPr>
        <w:ind w:left="284" w:hanging="284"/>
        <w:jc w:val="both"/>
        <w:rPr>
          <w:rFonts w:ascii="Calibri" w:eastAsia="Times New Roman" w:hAnsi="Calibri" w:cs="Calibri"/>
          <w:color w:val="000000"/>
          <w:sz w:val="24"/>
          <w:szCs w:val="24"/>
          <w:lang w:eastAsia="pl-PL"/>
        </w:rPr>
      </w:pPr>
      <w:r>
        <w:rPr>
          <w:rFonts w:cstheme="minorHAnsi"/>
          <w:b/>
          <w:sz w:val="24"/>
          <w:szCs w:val="24"/>
          <w:lang w:eastAsia="pl-PL"/>
        </w:rPr>
        <w:t xml:space="preserve">2. </w:t>
      </w:r>
      <w:r w:rsidRPr="00741F31">
        <w:rPr>
          <w:rFonts w:cstheme="minorHAnsi"/>
          <w:b/>
          <w:sz w:val="24"/>
          <w:szCs w:val="24"/>
          <w:lang w:eastAsia="pl-PL"/>
        </w:rPr>
        <w:t>Uchwała nr XX</w:t>
      </w:r>
      <w:r>
        <w:rPr>
          <w:rFonts w:cstheme="minorHAnsi"/>
          <w:b/>
          <w:sz w:val="24"/>
          <w:szCs w:val="24"/>
          <w:lang w:eastAsia="pl-PL"/>
        </w:rPr>
        <w:t>IX</w:t>
      </w:r>
      <w:r w:rsidRPr="00741F31">
        <w:rPr>
          <w:rFonts w:cstheme="minorHAnsi"/>
          <w:b/>
          <w:sz w:val="24"/>
          <w:szCs w:val="24"/>
          <w:lang w:eastAsia="pl-PL"/>
        </w:rPr>
        <w:t>/1</w:t>
      </w:r>
      <w:r w:rsidR="003E3003">
        <w:rPr>
          <w:rFonts w:cstheme="minorHAnsi"/>
          <w:b/>
          <w:sz w:val="24"/>
          <w:szCs w:val="24"/>
          <w:lang w:eastAsia="pl-PL"/>
        </w:rPr>
        <w:t>50</w:t>
      </w:r>
      <w:r w:rsidRPr="00741F31">
        <w:rPr>
          <w:rFonts w:cstheme="minorHAnsi"/>
          <w:b/>
          <w:sz w:val="24"/>
          <w:szCs w:val="24"/>
          <w:lang w:eastAsia="pl-PL"/>
        </w:rPr>
        <w:t>/2026</w:t>
      </w:r>
      <w:r w:rsidRPr="00741F31">
        <w:rPr>
          <w:rFonts w:cstheme="minorHAnsi"/>
          <w:sz w:val="24"/>
          <w:szCs w:val="24"/>
          <w:lang w:eastAsia="pl-PL"/>
        </w:rPr>
        <w:t xml:space="preserve"> z dnia 2</w:t>
      </w:r>
      <w:r>
        <w:rPr>
          <w:rFonts w:cstheme="minorHAnsi"/>
          <w:sz w:val="24"/>
          <w:szCs w:val="24"/>
          <w:lang w:eastAsia="pl-PL"/>
        </w:rPr>
        <w:t>7 lutego</w:t>
      </w:r>
      <w:r w:rsidRPr="00741F31">
        <w:rPr>
          <w:rFonts w:cstheme="minorHAnsi"/>
          <w:sz w:val="24"/>
          <w:szCs w:val="24"/>
          <w:lang w:eastAsia="pl-PL"/>
        </w:rPr>
        <w:t xml:space="preserve"> 2026 roku </w:t>
      </w:r>
      <w:r w:rsidRPr="00BA034F">
        <w:rPr>
          <w:rFonts w:ascii="Calibri" w:eastAsia="Times New Roman" w:hAnsi="Calibri" w:cs="Calibri"/>
          <w:color w:val="000000"/>
          <w:sz w:val="24"/>
          <w:szCs w:val="24"/>
          <w:lang w:eastAsia="pl-PL"/>
        </w:rPr>
        <w:t>w sprawie programu opieki nad zwierzętami bezdomnymi oraz zapobiegania bezdomności zwierząt na terenie gminy Dobra na rok 2026</w:t>
      </w:r>
      <w:r>
        <w:rPr>
          <w:rFonts w:ascii="Calibri" w:eastAsia="Times New Roman" w:hAnsi="Calibri" w:cs="Calibri"/>
          <w:color w:val="000000"/>
          <w:sz w:val="24"/>
          <w:szCs w:val="24"/>
          <w:lang w:eastAsia="pl-PL"/>
        </w:rPr>
        <w:t xml:space="preserve"> </w:t>
      </w:r>
      <w:r w:rsidR="00397F7C">
        <w:rPr>
          <w:rFonts w:ascii="Calibri" w:eastAsia="Times New Roman" w:hAnsi="Calibri" w:cs="Calibri"/>
          <w:color w:val="000000"/>
          <w:sz w:val="24"/>
          <w:szCs w:val="24"/>
          <w:lang w:eastAsia="pl-PL"/>
        </w:rPr>
        <w:t>– uchwała w trakcie realizacji (program realizowany przez cały 2026 rok).</w:t>
      </w:r>
    </w:p>
    <w:p w14:paraId="2665D3B9" w14:textId="70B4009E" w:rsidR="00BA034F" w:rsidRPr="00BA034F" w:rsidRDefault="00BA034F" w:rsidP="00BA034F">
      <w:pPr>
        <w:ind w:left="284" w:hanging="284"/>
        <w:jc w:val="both"/>
        <w:rPr>
          <w:rFonts w:ascii="Calibri" w:eastAsia="Times New Roman" w:hAnsi="Calibri" w:cs="Calibri"/>
          <w:color w:val="000000"/>
          <w:sz w:val="24"/>
          <w:szCs w:val="24"/>
          <w:lang w:eastAsia="pl-PL"/>
        </w:rPr>
      </w:pPr>
      <w:r>
        <w:rPr>
          <w:rFonts w:cstheme="minorHAnsi"/>
          <w:b/>
          <w:sz w:val="24"/>
          <w:szCs w:val="24"/>
          <w:lang w:eastAsia="pl-PL"/>
        </w:rPr>
        <w:t xml:space="preserve">3. </w:t>
      </w:r>
      <w:r w:rsidRPr="00741F31">
        <w:rPr>
          <w:rFonts w:cstheme="minorHAnsi"/>
          <w:b/>
          <w:sz w:val="24"/>
          <w:szCs w:val="24"/>
          <w:lang w:eastAsia="pl-PL"/>
        </w:rPr>
        <w:t>Uchwała nr XX</w:t>
      </w:r>
      <w:r>
        <w:rPr>
          <w:rFonts w:cstheme="minorHAnsi"/>
          <w:b/>
          <w:sz w:val="24"/>
          <w:szCs w:val="24"/>
          <w:lang w:eastAsia="pl-PL"/>
        </w:rPr>
        <w:t>IX</w:t>
      </w:r>
      <w:r w:rsidRPr="00741F31">
        <w:rPr>
          <w:rFonts w:cstheme="minorHAnsi"/>
          <w:b/>
          <w:sz w:val="24"/>
          <w:szCs w:val="24"/>
          <w:lang w:eastAsia="pl-PL"/>
        </w:rPr>
        <w:t>/1</w:t>
      </w:r>
      <w:r w:rsidR="003E3003">
        <w:rPr>
          <w:rFonts w:cstheme="minorHAnsi"/>
          <w:b/>
          <w:sz w:val="24"/>
          <w:szCs w:val="24"/>
          <w:lang w:eastAsia="pl-PL"/>
        </w:rPr>
        <w:t>51</w:t>
      </w:r>
      <w:r w:rsidRPr="00741F31">
        <w:rPr>
          <w:rFonts w:cstheme="minorHAnsi"/>
          <w:b/>
          <w:sz w:val="24"/>
          <w:szCs w:val="24"/>
          <w:lang w:eastAsia="pl-PL"/>
        </w:rPr>
        <w:t>/2026</w:t>
      </w:r>
      <w:r w:rsidRPr="00741F31">
        <w:rPr>
          <w:rFonts w:cstheme="minorHAnsi"/>
          <w:sz w:val="24"/>
          <w:szCs w:val="24"/>
          <w:lang w:eastAsia="pl-PL"/>
        </w:rPr>
        <w:t xml:space="preserve"> z dnia 2</w:t>
      </w:r>
      <w:r>
        <w:rPr>
          <w:rFonts w:cstheme="minorHAnsi"/>
          <w:sz w:val="24"/>
          <w:szCs w:val="24"/>
          <w:lang w:eastAsia="pl-PL"/>
        </w:rPr>
        <w:t>7 lutego</w:t>
      </w:r>
      <w:r w:rsidRPr="00741F31">
        <w:rPr>
          <w:rFonts w:cstheme="minorHAnsi"/>
          <w:sz w:val="24"/>
          <w:szCs w:val="24"/>
          <w:lang w:eastAsia="pl-PL"/>
        </w:rPr>
        <w:t xml:space="preserve"> 2026 roku </w:t>
      </w:r>
      <w:r w:rsidRPr="00BA034F">
        <w:rPr>
          <w:rFonts w:ascii="Calibri" w:eastAsia="Times New Roman" w:hAnsi="Calibri" w:cs="Calibri"/>
          <w:color w:val="000000"/>
          <w:sz w:val="24"/>
          <w:szCs w:val="24"/>
          <w:lang w:eastAsia="pl-PL"/>
        </w:rPr>
        <w:t xml:space="preserve">w sprawie wyrażenia zgody na odstąpienie od obowiązku przetargowego trybu zawarcia umowy najmu lokalu użytkowego na czas nieoznaczony </w:t>
      </w:r>
      <w:r w:rsidR="00397F7C">
        <w:rPr>
          <w:rFonts w:ascii="Calibri" w:eastAsia="Times New Roman" w:hAnsi="Calibri" w:cs="Calibri"/>
          <w:color w:val="000000"/>
          <w:sz w:val="24"/>
          <w:szCs w:val="24"/>
          <w:lang w:eastAsia="pl-PL"/>
        </w:rPr>
        <w:t xml:space="preserve">– </w:t>
      </w:r>
      <w:r w:rsidR="003E3003">
        <w:rPr>
          <w:rFonts w:ascii="Calibri" w:eastAsia="Times New Roman" w:hAnsi="Calibri" w:cs="Calibri"/>
          <w:color w:val="000000"/>
          <w:sz w:val="24"/>
          <w:szCs w:val="24"/>
          <w:lang w:eastAsia="pl-PL"/>
        </w:rPr>
        <w:t>uchwała zrealizowana (</w:t>
      </w:r>
      <w:r w:rsidR="00397F7C">
        <w:rPr>
          <w:rFonts w:ascii="Calibri" w:eastAsia="Times New Roman" w:hAnsi="Calibri" w:cs="Calibri"/>
          <w:color w:val="000000"/>
          <w:sz w:val="24"/>
          <w:szCs w:val="24"/>
          <w:lang w:eastAsia="pl-PL"/>
        </w:rPr>
        <w:t>podpisano umowę najmu lokalu użytkowego</w:t>
      </w:r>
      <w:r w:rsidR="003E3003">
        <w:rPr>
          <w:rFonts w:ascii="Calibri" w:eastAsia="Times New Roman" w:hAnsi="Calibri" w:cs="Calibri"/>
          <w:color w:val="000000"/>
          <w:sz w:val="24"/>
          <w:szCs w:val="24"/>
          <w:lang w:eastAsia="pl-PL"/>
        </w:rPr>
        <w:t>)</w:t>
      </w:r>
      <w:r w:rsidR="00397F7C">
        <w:rPr>
          <w:rFonts w:ascii="Calibri" w:eastAsia="Times New Roman" w:hAnsi="Calibri" w:cs="Calibri"/>
          <w:color w:val="000000"/>
          <w:sz w:val="24"/>
          <w:szCs w:val="24"/>
          <w:lang w:eastAsia="pl-PL"/>
        </w:rPr>
        <w:t xml:space="preserve">. </w:t>
      </w:r>
    </w:p>
    <w:p w14:paraId="2B7829F1" w14:textId="1B687BA3" w:rsidR="00BA034F" w:rsidRPr="00BA034F" w:rsidRDefault="00BA034F" w:rsidP="00BA034F">
      <w:pPr>
        <w:ind w:left="284" w:hanging="284"/>
        <w:jc w:val="both"/>
        <w:rPr>
          <w:rFonts w:ascii="Calibri" w:eastAsia="Times New Roman" w:hAnsi="Calibri" w:cs="Calibri"/>
          <w:color w:val="000000"/>
          <w:sz w:val="24"/>
          <w:szCs w:val="24"/>
          <w:lang w:eastAsia="pl-PL"/>
        </w:rPr>
      </w:pPr>
      <w:r>
        <w:rPr>
          <w:rFonts w:cstheme="minorHAnsi"/>
          <w:b/>
          <w:sz w:val="24"/>
          <w:szCs w:val="24"/>
          <w:lang w:eastAsia="pl-PL"/>
        </w:rPr>
        <w:t xml:space="preserve">4. </w:t>
      </w:r>
      <w:r w:rsidRPr="00741F31">
        <w:rPr>
          <w:rFonts w:cstheme="minorHAnsi"/>
          <w:b/>
          <w:sz w:val="24"/>
          <w:szCs w:val="24"/>
          <w:lang w:eastAsia="pl-PL"/>
        </w:rPr>
        <w:t>Uchwała nr XX</w:t>
      </w:r>
      <w:r>
        <w:rPr>
          <w:rFonts w:cstheme="minorHAnsi"/>
          <w:b/>
          <w:sz w:val="24"/>
          <w:szCs w:val="24"/>
          <w:lang w:eastAsia="pl-PL"/>
        </w:rPr>
        <w:t>IX</w:t>
      </w:r>
      <w:r w:rsidRPr="00741F31">
        <w:rPr>
          <w:rFonts w:cstheme="minorHAnsi"/>
          <w:b/>
          <w:sz w:val="24"/>
          <w:szCs w:val="24"/>
          <w:lang w:eastAsia="pl-PL"/>
        </w:rPr>
        <w:t>/1</w:t>
      </w:r>
      <w:r w:rsidR="003E3003">
        <w:rPr>
          <w:rFonts w:cstheme="minorHAnsi"/>
          <w:b/>
          <w:sz w:val="24"/>
          <w:szCs w:val="24"/>
          <w:lang w:eastAsia="pl-PL"/>
        </w:rPr>
        <w:t>5</w:t>
      </w:r>
      <w:r w:rsidRPr="00741F31">
        <w:rPr>
          <w:rFonts w:cstheme="minorHAnsi"/>
          <w:b/>
          <w:sz w:val="24"/>
          <w:szCs w:val="24"/>
          <w:lang w:eastAsia="pl-PL"/>
        </w:rPr>
        <w:t>2/2026</w:t>
      </w:r>
      <w:r w:rsidRPr="00741F31">
        <w:rPr>
          <w:rFonts w:cstheme="minorHAnsi"/>
          <w:sz w:val="24"/>
          <w:szCs w:val="24"/>
          <w:lang w:eastAsia="pl-PL"/>
        </w:rPr>
        <w:t xml:space="preserve"> z dnia 2</w:t>
      </w:r>
      <w:r>
        <w:rPr>
          <w:rFonts w:cstheme="minorHAnsi"/>
          <w:sz w:val="24"/>
          <w:szCs w:val="24"/>
          <w:lang w:eastAsia="pl-PL"/>
        </w:rPr>
        <w:t>7 lutego</w:t>
      </w:r>
      <w:r w:rsidRPr="00741F31">
        <w:rPr>
          <w:rFonts w:cstheme="minorHAnsi"/>
          <w:sz w:val="24"/>
          <w:szCs w:val="24"/>
          <w:lang w:eastAsia="pl-PL"/>
        </w:rPr>
        <w:t xml:space="preserve"> 2026 roku </w:t>
      </w:r>
      <w:r w:rsidRPr="00BA034F">
        <w:rPr>
          <w:rFonts w:ascii="Calibri" w:eastAsia="Times New Roman" w:hAnsi="Calibri" w:cs="Calibri"/>
          <w:color w:val="000000"/>
          <w:sz w:val="24"/>
          <w:szCs w:val="24"/>
          <w:lang w:eastAsia="pl-PL"/>
        </w:rPr>
        <w:t xml:space="preserve">w sprawie pozostawienia petycji bez rozpatrzenia </w:t>
      </w:r>
      <w:r w:rsidR="00397F7C">
        <w:rPr>
          <w:rFonts w:ascii="Calibri" w:eastAsia="Times New Roman" w:hAnsi="Calibri" w:cs="Calibri"/>
          <w:color w:val="000000"/>
          <w:sz w:val="24"/>
          <w:szCs w:val="24"/>
          <w:lang w:eastAsia="pl-PL"/>
        </w:rPr>
        <w:t xml:space="preserve">– </w:t>
      </w:r>
      <w:r w:rsidR="003E3003">
        <w:rPr>
          <w:rFonts w:ascii="Calibri" w:eastAsia="Times New Roman" w:hAnsi="Calibri" w:cs="Calibri"/>
          <w:color w:val="000000"/>
          <w:sz w:val="24"/>
          <w:szCs w:val="24"/>
          <w:lang w:eastAsia="pl-PL"/>
        </w:rPr>
        <w:t>uchwała zrealizowana (</w:t>
      </w:r>
      <w:r w:rsidR="00397F7C">
        <w:rPr>
          <w:rFonts w:ascii="Calibri" w:eastAsia="Times New Roman" w:hAnsi="Calibri" w:cs="Calibri"/>
          <w:color w:val="000000"/>
          <w:sz w:val="24"/>
          <w:szCs w:val="24"/>
          <w:lang w:eastAsia="pl-PL"/>
        </w:rPr>
        <w:t xml:space="preserve">poinformowano wnoszącego petycję o </w:t>
      </w:r>
      <w:r w:rsidR="003E3003">
        <w:rPr>
          <w:rFonts w:ascii="Calibri" w:eastAsia="Times New Roman" w:hAnsi="Calibri" w:cs="Calibri"/>
          <w:color w:val="000000"/>
          <w:sz w:val="24"/>
          <w:szCs w:val="24"/>
          <w:lang w:eastAsia="pl-PL"/>
        </w:rPr>
        <w:t>pozostawieniu petycji bez rozpatrzenia).</w:t>
      </w:r>
    </w:p>
    <w:p w14:paraId="3BEDC2D7" w14:textId="3CF6FE05" w:rsidR="00BA034F" w:rsidRPr="00BA034F" w:rsidRDefault="00BA034F" w:rsidP="00BA034F">
      <w:pPr>
        <w:ind w:left="284" w:hanging="284"/>
        <w:jc w:val="both"/>
        <w:rPr>
          <w:rFonts w:ascii="Calibri" w:eastAsia="Times New Roman" w:hAnsi="Calibri" w:cs="Calibri"/>
          <w:color w:val="000000"/>
          <w:sz w:val="24"/>
          <w:szCs w:val="24"/>
          <w:lang w:eastAsia="pl-PL"/>
        </w:rPr>
      </w:pPr>
      <w:r>
        <w:rPr>
          <w:rFonts w:cstheme="minorHAnsi"/>
          <w:b/>
          <w:sz w:val="24"/>
          <w:szCs w:val="24"/>
          <w:lang w:eastAsia="pl-PL"/>
        </w:rPr>
        <w:t xml:space="preserve">5. </w:t>
      </w:r>
      <w:r w:rsidRPr="00741F31">
        <w:rPr>
          <w:rFonts w:cstheme="minorHAnsi"/>
          <w:b/>
          <w:sz w:val="24"/>
          <w:szCs w:val="24"/>
          <w:lang w:eastAsia="pl-PL"/>
        </w:rPr>
        <w:t>Uchwała nr XX</w:t>
      </w:r>
      <w:r>
        <w:rPr>
          <w:rFonts w:cstheme="minorHAnsi"/>
          <w:b/>
          <w:sz w:val="24"/>
          <w:szCs w:val="24"/>
          <w:lang w:eastAsia="pl-PL"/>
        </w:rPr>
        <w:t>IX</w:t>
      </w:r>
      <w:r w:rsidRPr="00741F31">
        <w:rPr>
          <w:rFonts w:cstheme="minorHAnsi"/>
          <w:b/>
          <w:sz w:val="24"/>
          <w:szCs w:val="24"/>
          <w:lang w:eastAsia="pl-PL"/>
        </w:rPr>
        <w:t>/1</w:t>
      </w:r>
      <w:r w:rsidR="003E3003">
        <w:rPr>
          <w:rFonts w:cstheme="minorHAnsi"/>
          <w:b/>
          <w:sz w:val="24"/>
          <w:szCs w:val="24"/>
          <w:lang w:eastAsia="pl-PL"/>
        </w:rPr>
        <w:t>53</w:t>
      </w:r>
      <w:r w:rsidRPr="00741F31">
        <w:rPr>
          <w:rFonts w:cstheme="minorHAnsi"/>
          <w:b/>
          <w:sz w:val="24"/>
          <w:szCs w:val="24"/>
          <w:lang w:eastAsia="pl-PL"/>
        </w:rPr>
        <w:t>/2026</w:t>
      </w:r>
      <w:r w:rsidRPr="00741F31">
        <w:rPr>
          <w:rFonts w:cstheme="minorHAnsi"/>
          <w:sz w:val="24"/>
          <w:szCs w:val="24"/>
          <w:lang w:eastAsia="pl-PL"/>
        </w:rPr>
        <w:t xml:space="preserve"> z dnia 2</w:t>
      </w:r>
      <w:r>
        <w:rPr>
          <w:rFonts w:cstheme="minorHAnsi"/>
          <w:sz w:val="24"/>
          <w:szCs w:val="24"/>
          <w:lang w:eastAsia="pl-PL"/>
        </w:rPr>
        <w:t>7 lutego</w:t>
      </w:r>
      <w:r w:rsidRPr="00741F31">
        <w:rPr>
          <w:rFonts w:cstheme="minorHAnsi"/>
          <w:sz w:val="24"/>
          <w:szCs w:val="24"/>
          <w:lang w:eastAsia="pl-PL"/>
        </w:rPr>
        <w:t xml:space="preserve"> 2026 roku </w:t>
      </w:r>
      <w:r w:rsidRPr="00BA034F">
        <w:rPr>
          <w:rFonts w:ascii="Calibri" w:eastAsia="Times New Roman" w:hAnsi="Calibri" w:cs="Calibri"/>
          <w:color w:val="000000"/>
          <w:sz w:val="24"/>
          <w:szCs w:val="24"/>
          <w:lang w:eastAsia="pl-PL"/>
        </w:rPr>
        <w:t>zmieniająca budżet Gminy Dobra na 2026 rok</w:t>
      </w:r>
      <w:r>
        <w:rPr>
          <w:rFonts w:ascii="Calibri" w:eastAsia="Times New Roman" w:hAnsi="Calibri" w:cs="Calibri"/>
          <w:color w:val="000000"/>
          <w:sz w:val="24"/>
          <w:szCs w:val="24"/>
          <w:lang w:eastAsia="pl-PL"/>
        </w:rPr>
        <w:t xml:space="preserve"> </w:t>
      </w:r>
      <w:r w:rsidRPr="00741F31">
        <w:rPr>
          <w:rFonts w:cstheme="minorHAnsi"/>
          <w:sz w:val="24"/>
          <w:szCs w:val="24"/>
          <w:lang w:eastAsia="pl-PL"/>
        </w:rPr>
        <w:t>– uchwała do realizacji w trakcie roku 2026</w:t>
      </w:r>
      <w:r w:rsidR="003E3003">
        <w:rPr>
          <w:rFonts w:cstheme="minorHAnsi"/>
          <w:sz w:val="24"/>
          <w:szCs w:val="24"/>
          <w:lang w:eastAsia="pl-PL"/>
        </w:rPr>
        <w:t>.</w:t>
      </w:r>
    </w:p>
    <w:p w14:paraId="42298375" w14:textId="61BAEE19" w:rsidR="00BA034F" w:rsidRPr="00741F31" w:rsidRDefault="00BA034F" w:rsidP="00BA034F">
      <w:pPr>
        <w:spacing w:line="276" w:lineRule="auto"/>
        <w:ind w:left="284" w:hanging="284"/>
        <w:jc w:val="both"/>
        <w:rPr>
          <w:rFonts w:ascii="Calibri" w:eastAsia="Times New Roman" w:hAnsi="Calibri" w:cs="Calibri"/>
          <w:color w:val="000000"/>
          <w:sz w:val="24"/>
          <w:szCs w:val="24"/>
          <w:lang w:eastAsia="pl-PL"/>
        </w:rPr>
      </w:pPr>
      <w:r>
        <w:rPr>
          <w:rFonts w:cstheme="minorHAnsi"/>
          <w:b/>
          <w:sz w:val="24"/>
          <w:szCs w:val="24"/>
          <w:lang w:eastAsia="pl-PL"/>
        </w:rPr>
        <w:t xml:space="preserve">6. </w:t>
      </w:r>
      <w:r w:rsidRPr="00741F31">
        <w:rPr>
          <w:rFonts w:cstheme="minorHAnsi"/>
          <w:b/>
          <w:sz w:val="24"/>
          <w:szCs w:val="24"/>
          <w:lang w:eastAsia="pl-PL"/>
        </w:rPr>
        <w:t>Uchwała nr XX</w:t>
      </w:r>
      <w:r>
        <w:rPr>
          <w:rFonts w:cstheme="minorHAnsi"/>
          <w:b/>
          <w:sz w:val="24"/>
          <w:szCs w:val="24"/>
          <w:lang w:eastAsia="pl-PL"/>
        </w:rPr>
        <w:t>IX</w:t>
      </w:r>
      <w:r w:rsidRPr="00741F31">
        <w:rPr>
          <w:rFonts w:cstheme="minorHAnsi"/>
          <w:b/>
          <w:sz w:val="24"/>
          <w:szCs w:val="24"/>
          <w:lang w:eastAsia="pl-PL"/>
        </w:rPr>
        <w:t>/1</w:t>
      </w:r>
      <w:r w:rsidR="003E3003">
        <w:rPr>
          <w:rFonts w:cstheme="minorHAnsi"/>
          <w:b/>
          <w:sz w:val="24"/>
          <w:szCs w:val="24"/>
          <w:lang w:eastAsia="pl-PL"/>
        </w:rPr>
        <w:t>54</w:t>
      </w:r>
      <w:r w:rsidRPr="00741F31">
        <w:rPr>
          <w:rFonts w:cstheme="minorHAnsi"/>
          <w:b/>
          <w:sz w:val="24"/>
          <w:szCs w:val="24"/>
          <w:lang w:eastAsia="pl-PL"/>
        </w:rPr>
        <w:t>/2026</w:t>
      </w:r>
      <w:r w:rsidRPr="00741F31">
        <w:rPr>
          <w:rFonts w:cstheme="minorHAnsi"/>
          <w:sz w:val="24"/>
          <w:szCs w:val="24"/>
          <w:lang w:eastAsia="pl-PL"/>
        </w:rPr>
        <w:t xml:space="preserve"> z dnia 2</w:t>
      </w:r>
      <w:r>
        <w:rPr>
          <w:rFonts w:cstheme="minorHAnsi"/>
          <w:sz w:val="24"/>
          <w:szCs w:val="24"/>
          <w:lang w:eastAsia="pl-PL"/>
        </w:rPr>
        <w:t>7 lutego</w:t>
      </w:r>
      <w:r w:rsidRPr="00741F31">
        <w:rPr>
          <w:rFonts w:cstheme="minorHAnsi"/>
          <w:sz w:val="24"/>
          <w:szCs w:val="24"/>
          <w:lang w:eastAsia="pl-PL"/>
        </w:rPr>
        <w:t xml:space="preserve"> 2026 roku </w:t>
      </w:r>
      <w:r w:rsidRPr="00BA034F">
        <w:rPr>
          <w:rFonts w:ascii="Calibri" w:eastAsia="Times New Roman" w:hAnsi="Calibri" w:cs="Calibri"/>
          <w:color w:val="000000"/>
          <w:sz w:val="24"/>
          <w:szCs w:val="24"/>
          <w:lang w:eastAsia="pl-PL"/>
        </w:rPr>
        <w:t>zmieniająca Wieloletnią Prognozę Finansową Gminy Dobra na lata 2026-2031</w:t>
      </w:r>
      <w:r>
        <w:rPr>
          <w:rFonts w:ascii="Calibri" w:eastAsia="Times New Roman" w:hAnsi="Calibri" w:cs="Calibri"/>
          <w:color w:val="000000"/>
          <w:sz w:val="24"/>
          <w:szCs w:val="24"/>
          <w:lang w:eastAsia="pl-PL"/>
        </w:rPr>
        <w:t xml:space="preserve"> </w:t>
      </w:r>
      <w:r w:rsidRPr="00741F31">
        <w:rPr>
          <w:rFonts w:ascii="Calibri" w:eastAsia="Times New Roman" w:hAnsi="Calibri" w:cs="Calibri"/>
          <w:color w:val="000000"/>
          <w:sz w:val="24"/>
          <w:szCs w:val="24"/>
          <w:lang w:eastAsia="pl-PL"/>
        </w:rPr>
        <w:t>- uchwała do realizacji w latach 2026-2031.</w:t>
      </w:r>
    </w:p>
    <w:p w14:paraId="15C9A8B5" w14:textId="4DA4FEE3" w:rsidR="00BA034F" w:rsidRDefault="00BA034F" w:rsidP="00BA034F">
      <w:pPr>
        <w:ind w:left="284" w:hanging="284"/>
        <w:jc w:val="both"/>
        <w:rPr>
          <w:rFonts w:ascii="Calibri" w:eastAsia="Times New Roman" w:hAnsi="Calibri" w:cs="Calibri"/>
          <w:color w:val="000000"/>
          <w:sz w:val="24"/>
          <w:szCs w:val="24"/>
          <w:lang w:eastAsia="pl-PL"/>
        </w:rPr>
      </w:pPr>
    </w:p>
    <w:p w14:paraId="3974E6E1" w14:textId="77777777" w:rsidR="00BA034F" w:rsidRDefault="00BA034F" w:rsidP="00BA034F">
      <w:pPr>
        <w:ind w:left="284" w:hanging="284"/>
        <w:jc w:val="both"/>
        <w:rPr>
          <w:rFonts w:ascii="Calibri" w:eastAsia="Times New Roman" w:hAnsi="Calibri" w:cs="Calibri"/>
          <w:color w:val="000000"/>
          <w:sz w:val="24"/>
          <w:szCs w:val="24"/>
          <w:lang w:eastAsia="pl-PL"/>
        </w:rPr>
      </w:pPr>
    </w:p>
    <w:p w14:paraId="65D488D8" w14:textId="77777777" w:rsidR="00BA034F" w:rsidRDefault="00BA034F" w:rsidP="00BA034F">
      <w:pPr>
        <w:ind w:left="284" w:hanging="284"/>
        <w:jc w:val="both"/>
        <w:rPr>
          <w:rFonts w:ascii="Calibri" w:eastAsia="Times New Roman" w:hAnsi="Calibri" w:cs="Calibri"/>
          <w:color w:val="000000"/>
          <w:sz w:val="24"/>
          <w:szCs w:val="24"/>
          <w:lang w:eastAsia="pl-PL"/>
        </w:rPr>
      </w:pPr>
    </w:p>
    <w:p w14:paraId="0A3E6D46" w14:textId="77777777" w:rsidR="00BA034F" w:rsidRDefault="00BA034F" w:rsidP="00BA034F">
      <w:pPr>
        <w:ind w:left="284" w:hanging="284"/>
        <w:jc w:val="both"/>
        <w:rPr>
          <w:rFonts w:ascii="Calibri" w:eastAsia="Times New Roman" w:hAnsi="Calibri" w:cs="Calibri"/>
          <w:color w:val="000000"/>
          <w:sz w:val="24"/>
          <w:szCs w:val="24"/>
          <w:lang w:eastAsia="pl-PL"/>
        </w:rPr>
      </w:pPr>
    </w:p>
    <w:p w14:paraId="3F29AB8B" w14:textId="6E7AE68B" w:rsidR="00480C6C" w:rsidRPr="00480C6C" w:rsidRDefault="00480C6C" w:rsidP="00BA034F">
      <w:pPr>
        <w:ind w:left="284" w:hanging="284"/>
        <w:jc w:val="both"/>
        <w:rPr>
          <w:rFonts w:ascii="Calibri" w:eastAsia="Times New Roman" w:hAnsi="Calibri" w:cstheme="minorHAnsi"/>
          <w:color w:val="000000"/>
          <w:sz w:val="24"/>
          <w:szCs w:val="24"/>
          <w:lang w:eastAsia="pl-PL"/>
        </w:rPr>
      </w:pPr>
    </w:p>
    <w:p w14:paraId="0B0D4B0D" w14:textId="77777777" w:rsidR="00283225" w:rsidRPr="00283225" w:rsidRDefault="00283225" w:rsidP="00283225">
      <w:pPr>
        <w:pStyle w:val="Akapitzlist"/>
        <w:spacing w:after="0" w:line="240" w:lineRule="auto"/>
        <w:jc w:val="both"/>
        <w:rPr>
          <w:rFonts w:eastAsia="Times New Roman" w:cstheme="minorHAnsi"/>
          <w:color w:val="000000"/>
          <w:sz w:val="24"/>
          <w:szCs w:val="24"/>
          <w:lang w:eastAsia="pl-PL"/>
        </w:rPr>
      </w:pPr>
    </w:p>
    <w:p w14:paraId="1804E74D" w14:textId="77777777" w:rsidR="00283225" w:rsidRPr="00283225" w:rsidRDefault="00283225" w:rsidP="00283225">
      <w:pPr>
        <w:pStyle w:val="Akapitzlist"/>
        <w:spacing w:after="0" w:line="240" w:lineRule="auto"/>
        <w:jc w:val="both"/>
        <w:rPr>
          <w:rFonts w:eastAsia="Times New Roman" w:cstheme="minorHAnsi"/>
          <w:color w:val="000000"/>
          <w:sz w:val="24"/>
          <w:szCs w:val="24"/>
          <w:lang w:eastAsia="pl-PL"/>
        </w:rPr>
      </w:pPr>
    </w:p>
    <w:p w14:paraId="0F2A2395" w14:textId="77777777" w:rsidR="00283225" w:rsidRPr="00283225" w:rsidRDefault="00283225" w:rsidP="00283225">
      <w:pPr>
        <w:pStyle w:val="Akapitzlist"/>
        <w:spacing w:after="0" w:line="240" w:lineRule="auto"/>
        <w:jc w:val="both"/>
        <w:rPr>
          <w:rFonts w:cstheme="minorHAnsi"/>
          <w:sz w:val="24"/>
          <w:szCs w:val="24"/>
        </w:rPr>
      </w:pP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t>Burmistrz Dobrej</w:t>
      </w:r>
    </w:p>
    <w:p w14:paraId="3BEA19CE" w14:textId="200252CB" w:rsidR="00283225" w:rsidRPr="00283225" w:rsidRDefault="00283225" w:rsidP="0041425E">
      <w:pPr>
        <w:pStyle w:val="Akapitzlist"/>
        <w:spacing w:after="0" w:line="240" w:lineRule="auto"/>
        <w:jc w:val="both"/>
        <w:rPr>
          <w:rFonts w:eastAsia="Calibri" w:cstheme="minorHAnsi"/>
          <w:b/>
          <w:sz w:val="24"/>
          <w:szCs w:val="24"/>
        </w:rPr>
      </w:pP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t xml:space="preserve">/-/ Tadeusz </w:t>
      </w:r>
      <w:proofErr w:type="spellStart"/>
      <w:r w:rsidRPr="00283225">
        <w:rPr>
          <w:rFonts w:cstheme="minorHAnsi"/>
          <w:sz w:val="24"/>
          <w:szCs w:val="24"/>
        </w:rPr>
        <w:t>Gebler</w:t>
      </w:r>
      <w:proofErr w:type="spellEnd"/>
    </w:p>
    <w:sectPr w:rsidR="00283225" w:rsidRPr="00283225" w:rsidSect="00F575AE">
      <w:footerReference w:type="default" r:id="rId10"/>
      <w:pgSz w:w="11906" w:h="16838"/>
      <w:pgMar w:top="851" w:right="1134"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534C" w14:textId="77777777" w:rsidR="0095428F" w:rsidRDefault="0095428F" w:rsidP="00D50C29">
      <w:pPr>
        <w:spacing w:after="0" w:line="240" w:lineRule="auto"/>
      </w:pPr>
      <w:r>
        <w:separator/>
      </w:r>
    </w:p>
  </w:endnote>
  <w:endnote w:type="continuationSeparator" w:id="0">
    <w:p w14:paraId="288CF074" w14:textId="77777777" w:rsidR="0095428F" w:rsidRDefault="0095428F" w:rsidP="00D5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tima LT Pro">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1908" w:type="dxa"/>
      <w:tblInd w:w="-1423" w:type="dxa"/>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8"/>
    </w:tblGrid>
    <w:tr w:rsidR="00D714BA" w:rsidRPr="005936AD" w14:paraId="692CD721" w14:textId="77777777" w:rsidTr="00F80113">
      <w:trPr>
        <w:trHeight w:val="699"/>
      </w:trPr>
      <w:tc>
        <w:tcPr>
          <w:tcW w:w="11908" w:type="dxa"/>
        </w:tcPr>
        <w:p w14:paraId="5759C5A2" w14:textId="77777777" w:rsidR="0048468C" w:rsidRPr="0048468C" w:rsidRDefault="0048468C" w:rsidP="0048468C">
          <w:pPr>
            <w:suppressAutoHyphens/>
            <w:jc w:val="center"/>
            <w:rPr>
              <w:rFonts w:ascii="Arial Narrow" w:hAnsi="Arial Narrow" w:cs="Times New Roman"/>
              <w:color w:val="7F7F7F" w:themeColor="text1" w:themeTint="80"/>
              <w:sz w:val="8"/>
              <w:szCs w:val="8"/>
              <w:lang w:eastAsia="ar-SA"/>
            </w:rPr>
          </w:pPr>
        </w:p>
        <w:p w14:paraId="080C4355" w14:textId="108EF500" w:rsidR="0048468C" w:rsidRPr="00F80113" w:rsidRDefault="00D714BA" w:rsidP="0048468C">
          <w:pPr>
            <w:suppressAutoHyphens/>
            <w:jc w:val="center"/>
            <w:rPr>
              <w:rFonts w:ascii="Arial Narrow" w:hAnsi="Arial Narrow" w:cs="Times New Roman"/>
              <w:color w:val="7F7F7F" w:themeColor="text1" w:themeTint="80"/>
              <w:sz w:val="16"/>
              <w:szCs w:val="16"/>
              <w:lang w:eastAsia="ar-SA"/>
            </w:rPr>
          </w:pPr>
          <w:r w:rsidRPr="00F80113">
            <w:rPr>
              <w:rFonts w:ascii="Arial Narrow" w:hAnsi="Arial Narrow" w:cs="Times New Roman"/>
              <w:color w:val="7F7F7F" w:themeColor="text1" w:themeTint="80"/>
              <w:sz w:val="16"/>
              <w:szCs w:val="16"/>
              <w:lang w:eastAsia="ar-SA"/>
            </w:rPr>
            <w:t xml:space="preserve">Urząd Miejski w Dobrej, pl. Wojska Polskiego 10, 62-730 Dobra, </w:t>
          </w:r>
          <w:r w:rsidR="0048468C" w:rsidRPr="0048468C">
            <w:rPr>
              <w:rFonts w:ascii="Arial Narrow" w:hAnsi="Arial Narrow" w:cs="Times New Roman"/>
              <w:color w:val="7F7F7F" w:themeColor="text1" w:themeTint="80"/>
              <w:sz w:val="16"/>
              <w:szCs w:val="16"/>
              <w:lang w:eastAsia="ar-SA"/>
            </w:rPr>
            <w:t>Biuro Obsługi Klienta</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tel. 63 279 90 11</w:t>
          </w:r>
          <w:r w:rsidR="0048468C">
            <w:rPr>
              <w:rFonts w:ascii="Arial Narrow" w:hAnsi="Arial Narrow" w:cs="Times New Roman"/>
              <w:color w:val="7F7F7F" w:themeColor="text1" w:themeTint="80"/>
              <w:sz w:val="16"/>
              <w:szCs w:val="16"/>
              <w:lang w:eastAsia="ar-SA"/>
            </w:rPr>
            <w:t xml:space="preserve">, </w:t>
          </w:r>
          <w:r w:rsidR="0048468C" w:rsidRPr="00F80113">
            <w:rPr>
              <w:rFonts w:ascii="Arial Narrow" w:hAnsi="Arial Narrow" w:cs="Times New Roman"/>
              <w:color w:val="7F7F7F" w:themeColor="text1" w:themeTint="80"/>
              <w:sz w:val="16"/>
              <w:szCs w:val="16"/>
              <w:lang w:eastAsia="ar-SA"/>
            </w:rPr>
            <w:t xml:space="preserve">e-mail: </w:t>
          </w:r>
          <w:r w:rsidR="0048468C" w:rsidRPr="0048468C">
            <w:rPr>
              <w:rFonts w:ascii="Arial Narrow" w:hAnsi="Arial Narrow" w:cs="Times New Roman"/>
              <w:color w:val="7F7F7F" w:themeColor="text1" w:themeTint="80"/>
              <w:sz w:val="16"/>
              <w:szCs w:val="16"/>
              <w:lang w:eastAsia="ar-SA"/>
            </w:rPr>
            <w:t>um@dobra24.pl</w:t>
          </w:r>
          <w:r w:rsidR="0048468C">
            <w:rPr>
              <w:rFonts w:ascii="Arial Narrow" w:hAnsi="Arial Narrow" w:cs="Times New Roman"/>
              <w:color w:val="7F7F7F" w:themeColor="text1" w:themeTint="80"/>
              <w:sz w:val="16"/>
              <w:szCs w:val="16"/>
              <w:lang w:eastAsia="ar-SA"/>
            </w:rPr>
            <w:t xml:space="preserve">, </w:t>
          </w:r>
          <w:r w:rsidR="0048468C" w:rsidRPr="00F80113">
            <w:rPr>
              <w:rFonts w:ascii="Arial Narrow" w:hAnsi="Arial Narrow" w:cs="Times New Roman"/>
              <w:color w:val="7F7F7F" w:themeColor="text1" w:themeTint="80"/>
              <w:sz w:val="16"/>
              <w:szCs w:val="16"/>
              <w:lang w:eastAsia="ar-SA"/>
            </w:rPr>
            <w:t>BIP: bip.dobra24.pl, www.dobra24.pl</w:t>
          </w:r>
        </w:p>
        <w:p w14:paraId="645D44FF" w14:textId="34DF24A3" w:rsidR="00D714BA" w:rsidRPr="005936AD" w:rsidRDefault="00D714BA" w:rsidP="0048468C">
          <w:pPr>
            <w:suppressAutoHyphens/>
            <w:jc w:val="center"/>
            <w:rPr>
              <w:rFonts w:ascii="Garamond" w:hAnsi="Garamond" w:cs="Times New Roman"/>
              <w:color w:val="000000"/>
              <w:sz w:val="16"/>
              <w:szCs w:val="16"/>
              <w:lang w:eastAsia="ar-SA"/>
            </w:rPr>
          </w:pPr>
          <w:r w:rsidRPr="00F80113">
            <w:rPr>
              <w:rFonts w:ascii="Arial Narrow" w:hAnsi="Arial Narrow" w:cs="Times New Roman"/>
              <w:color w:val="7F7F7F" w:themeColor="text1" w:themeTint="80"/>
              <w:sz w:val="16"/>
              <w:szCs w:val="16"/>
              <w:lang w:eastAsia="ar-SA"/>
            </w:rPr>
            <w:t>Gmina Dobra</w:t>
          </w:r>
          <w:r w:rsidR="0048468C">
            <w:rPr>
              <w:rFonts w:ascii="Arial Narrow" w:hAnsi="Arial Narrow" w:cs="Times New Roman"/>
              <w:color w:val="7F7F7F" w:themeColor="text1" w:themeTint="80"/>
              <w:sz w:val="16"/>
              <w:szCs w:val="16"/>
              <w:lang w:eastAsia="ar-SA"/>
            </w:rPr>
            <w:t>:</w:t>
          </w:r>
          <w:r w:rsidRPr="00F80113">
            <w:rPr>
              <w:rFonts w:ascii="Arial Narrow" w:hAnsi="Arial Narrow" w:cs="Times New Roman"/>
              <w:color w:val="7F7F7F" w:themeColor="text1" w:themeTint="80"/>
              <w:sz w:val="16"/>
              <w:szCs w:val="16"/>
              <w:lang w:eastAsia="ar-SA"/>
            </w:rPr>
            <w:t xml:space="preserve"> NIP: 668</w:t>
          </w:r>
          <w:r w:rsidR="0048468C">
            <w:rPr>
              <w:rFonts w:ascii="Arial Narrow" w:hAnsi="Arial Narrow" w:cs="Times New Roman"/>
              <w:color w:val="7F7F7F" w:themeColor="text1" w:themeTint="80"/>
              <w:sz w:val="16"/>
              <w:szCs w:val="16"/>
              <w:lang w:eastAsia="ar-SA"/>
            </w:rPr>
            <w:t> </w:t>
          </w:r>
          <w:r w:rsidRPr="00F80113">
            <w:rPr>
              <w:rFonts w:ascii="Arial Narrow" w:hAnsi="Arial Narrow" w:cs="Times New Roman"/>
              <w:color w:val="7F7F7F" w:themeColor="text1" w:themeTint="80"/>
              <w:sz w:val="16"/>
              <w:szCs w:val="16"/>
              <w:lang w:eastAsia="ar-SA"/>
            </w:rPr>
            <w:t>187</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04</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25,</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REGON: 311019438</w:t>
          </w:r>
          <w:r w:rsidRPr="00F80113">
            <w:rPr>
              <w:rFonts w:ascii="Arial Narrow" w:hAnsi="Arial Narrow" w:cs="Times New Roman"/>
              <w:color w:val="7F7F7F" w:themeColor="text1" w:themeTint="80"/>
              <w:sz w:val="16"/>
              <w:szCs w:val="16"/>
              <w:lang w:eastAsia="ar-SA"/>
            </w:rPr>
            <w:br/>
            <w:t>rachunek podstawowy Gmina Dobra: Rejonowy Bank Spółdzielczy w Malanowie 16 8557 0009 0300 0172 2003 0010</w:t>
          </w:r>
        </w:p>
      </w:tc>
    </w:tr>
  </w:tbl>
  <w:p w14:paraId="5AA20852" w14:textId="77777777" w:rsidR="00D50C29" w:rsidRPr="00D714BA" w:rsidRDefault="00D50C29" w:rsidP="00D714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3CBA" w14:textId="77777777" w:rsidR="0095428F" w:rsidRDefault="0095428F" w:rsidP="00D50C29">
      <w:pPr>
        <w:spacing w:after="0" w:line="240" w:lineRule="auto"/>
      </w:pPr>
      <w:r>
        <w:separator/>
      </w:r>
    </w:p>
  </w:footnote>
  <w:footnote w:type="continuationSeparator" w:id="0">
    <w:p w14:paraId="0796E610" w14:textId="77777777" w:rsidR="0095428F" w:rsidRDefault="0095428F" w:rsidP="00D5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7D0"/>
    <w:multiLevelType w:val="hybridMultilevel"/>
    <w:tmpl w:val="86749D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9676DB7"/>
    <w:multiLevelType w:val="hybridMultilevel"/>
    <w:tmpl w:val="B3AE959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E632D48"/>
    <w:multiLevelType w:val="hybridMultilevel"/>
    <w:tmpl w:val="BC549B0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58C5BA1"/>
    <w:multiLevelType w:val="hybridMultilevel"/>
    <w:tmpl w:val="47921F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A5904B7"/>
    <w:multiLevelType w:val="hybridMultilevel"/>
    <w:tmpl w:val="3AE00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9940A3"/>
    <w:multiLevelType w:val="hybridMultilevel"/>
    <w:tmpl w:val="2E7EEF52"/>
    <w:lvl w:ilvl="0" w:tplc="D326FFE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CFD7951"/>
    <w:multiLevelType w:val="hybridMultilevel"/>
    <w:tmpl w:val="A536B0D6"/>
    <w:lvl w:ilvl="0" w:tplc="45DEBE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D1A3DEB"/>
    <w:multiLevelType w:val="hybridMultilevel"/>
    <w:tmpl w:val="E6A295E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436E1186"/>
    <w:multiLevelType w:val="hybridMultilevel"/>
    <w:tmpl w:val="F0D24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581280"/>
    <w:multiLevelType w:val="hybridMultilevel"/>
    <w:tmpl w:val="CDCC93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62F47549"/>
    <w:multiLevelType w:val="hybridMultilevel"/>
    <w:tmpl w:val="9C5A99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6360318"/>
    <w:multiLevelType w:val="hybridMultilevel"/>
    <w:tmpl w:val="447EE53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6719687E"/>
    <w:multiLevelType w:val="hybridMultilevel"/>
    <w:tmpl w:val="21B448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69A7072B"/>
    <w:multiLevelType w:val="hybridMultilevel"/>
    <w:tmpl w:val="188C2E6A"/>
    <w:lvl w:ilvl="0" w:tplc="FB92AFDA">
      <w:start w:val="1"/>
      <w:numFmt w:val="decimal"/>
      <w:lvlText w:val="%1."/>
      <w:lvlJc w:val="left"/>
      <w:pPr>
        <w:ind w:left="360" w:hanging="360"/>
      </w:pPr>
      <w:rPr>
        <w:rFonts w:asciiTheme="minorHAnsi" w:eastAsiaTheme="minorHAnsi" w:hAnsiTheme="minorHAnsi" w:cstheme="minorHAnsi"/>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DF35F38"/>
    <w:multiLevelType w:val="hybridMultilevel"/>
    <w:tmpl w:val="7A905D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78117BDA"/>
    <w:multiLevelType w:val="hybridMultilevel"/>
    <w:tmpl w:val="564E8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2611471">
    <w:abstractNumId w:val="13"/>
  </w:num>
  <w:num w:numId="2" w16cid:durableId="1025716390">
    <w:abstractNumId w:val="0"/>
  </w:num>
  <w:num w:numId="3" w16cid:durableId="945427170">
    <w:abstractNumId w:val="3"/>
  </w:num>
  <w:num w:numId="4" w16cid:durableId="1634015766">
    <w:abstractNumId w:val="15"/>
  </w:num>
  <w:num w:numId="5" w16cid:durableId="1451631677">
    <w:abstractNumId w:val="10"/>
  </w:num>
  <w:num w:numId="6" w16cid:durableId="1158958128">
    <w:abstractNumId w:val="4"/>
  </w:num>
  <w:num w:numId="7" w16cid:durableId="2055737951">
    <w:abstractNumId w:val="5"/>
  </w:num>
  <w:num w:numId="8" w16cid:durableId="2071682713">
    <w:abstractNumId w:val="14"/>
  </w:num>
  <w:num w:numId="9" w16cid:durableId="1022046803">
    <w:abstractNumId w:val="12"/>
  </w:num>
  <w:num w:numId="10" w16cid:durableId="213934804">
    <w:abstractNumId w:val="7"/>
  </w:num>
  <w:num w:numId="11" w16cid:durableId="1880048900">
    <w:abstractNumId w:val="11"/>
  </w:num>
  <w:num w:numId="12" w16cid:durableId="1596742523">
    <w:abstractNumId w:val="8"/>
  </w:num>
  <w:num w:numId="13" w16cid:durableId="546531148">
    <w:abstractNumId w:val="2"/>
  </w:num>
  <w:num w:numId="14" w16cid:durableId="754783012">
    <w:abstractNumId w:val="1"/>
  </w:num>
  <w:num w:numId="15" w16cid:durableId="1811512328">
    <w:abstractNumId w:val="6"/>
  </w:num>
  <w:num w:numId="16" w16cid:durableId="147490382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94"/>
    <w:rsid w:val="00000BFC"/>
    <w:rsid w:val="00001A94"/>
    <w:rsid w:val="00005F60"/>
    <w:rsid w:val="00006DCC"/>
    <w:rsid w:val="0001351D"/>
    <w:rsid w:val="000224B4"/>
    <w:rsid w:val="000235B7"/>
    <w:rsid w:val="00024515"/>
    <w:rsid w:val="00031644"/>
    <w:rsid w:val="00034344"/>
    <w:rsid w:val="00036161"/>
    <w:rsid w:val="00041E99"/>
    <w:rsid w:val="0004278F"/>
    <w:rsid w:val="000442A8"/>
    <w:rsid w:val="00044F9E"/>
    <w:rsid w:val="00061EB2"/>
    <w:rsid w:val="00063747"/>
    <w:rsid w:val="00064322"/>
    <w:rsid w:val="00074618"/>
    <w:rsid w:val="00077046"/>
    <w:rsid w:val="000869C5"/>
    <w:rsid w:val="00090EB2"/>
    <w:rsid w:val="00095792"/>
    <w:rsid w:val="000A63B1"/>
    <w:rsid w:val="000A7ABB"/>
    <w:rsid w:val="000A7B96"/>
    <w:rsid w:val="000B023B"/>
    <w:rsid w:val="000B3F1B"/>
    <w:rsid w:val="000C0974"/>
    <w:rsid w:val="000C2D3F"/>
    <w:rsid w:val="000C5206"/>
    <w:rsid w:val="000C6172"/>
    <w:rsid w:val="000D103F"/>
    <w:rsid w:val="000D21CA"/>
    <w:rsid w:val="000E0929"/>
    <w:rsid w:val="000E0FF5"/>
    <w:rsid w:val="000E7ADD"/>
    <w:rsid w:val="000F25EC"/>
    <w:rsid w:val="000F3C55"/>
    <w:rsid w:val="000F4B25"/>
    <w:rsid w:val="000F4C73"/>
    <w:rsid w:val="001047E1"/>
    <w:rsid w:val="00114E5F"/>
    <w:rsid w:val="0012528C"/>
    <w:rsid w:val="00162808"/>
    <w:rsid w:val="00164F3B"/>
    <w:rsid w:val="00167062"/>
    <w:rsid w:val="00167797"/>
    <w:rsid w:val="0017354A"/>
    <w:rsid w:val="00173D8E"/>
    <w:rsid w:val="00177FE3"/>
    <w:rsid w:val="001816BB"/>
    <w:rsid w:val="00194025"/>
    <w:rsid w:val="00197A17"/>
    <w:rsid w:val="001A46C3"/>
    <w:rsid w:val="001A7D85"/>
    <w:rsid w:val="001B3D1B"/>
    <w:rsid w:val="001B66BE"/>
    <w:rsid w:val="001C149C"/>
    <w:rsid w:val="001C673D"/>
    <w:rsid w:val="001C6B02"/>
    <w:rsid w:val="001E0763"/>
    <w:rsid w:val="001E1CC7"/>
    <w:rsid w:val="001E2D5C"/>
    <w:rsid w:val="001E4D2F"/>
    <w:rsid w:val="001F19C7"/>
    <w:rsid w:val="001F349F"/>
    <w:rsid w:val="001F369A"/>
    <w:rsid w:val="001F5698"/>
    <w:rsid w:val="0020079C"/>
    <w:rsid w:val="00203EEA"/>
    <w:rsid w:val="0020469F"/>
    <w:rsid w:val="002063D7"/>
    <w:rsid w:val="00206D81"/>
    <w:rsid w:val="00207B40"/>
    <w:rsid w:val="00210D58"/>
    <w:rsid w:val="00267E18"/>
    <w:rsid w:val="00274F8D"/>
    <w:rsid w:val="0028256C"/>
    <w:rsid w:val="0028288E"/>
    <w:rsid w:val="002829D4"/>
    <w:rsid w:val="00282EFC"/>
    <w:rsid w:val="00283225"/>
    <w:rsid w:val="002877A7"/>
    <w:rsid w:val="0029208B"/>
    <w:rsid w:val="00293E6D"/>
    <w:rsid w:val="002964DB"/>
    <w:rsid w:val="00297181"/>
    <w:rsid w:val="00297A3A"/>
    <w:rsid w:val="002B330E"/>
    <w:rsid w:val="002B4B20"/>
    <w:rsid w:val="002B52DB"/>
    <w:rsid w:val="002B7ECF"/>
    <w:rsid w:val="002C5374"/>
    <w:rsid w:val="002D5052"/>
    <w:rsid w:val="002D590D"/>
    <w:rsid w:val="002D6314"/>
    <w:rsid w:val="002E2643"/>
    <w:rsid w:val="002F03EB"/>
    <w:rsid w:val="002F3F77"/>
    <w:rsid w:val="002F4F72"/>
    <w:rsid w:val="002F5EE0"/>
    <w:rsid w:val="002F724A"/>
    <w:rsid w:val="003000F2"/>
    <w:rsid w:val="00305DAF"/>
    <w:rsid w:val="003060C1"/>
    <w:rsid w:val="003117F3"/>
    <w:rsid w:val="00311903"/>
    <w:rsid w:val="003207C3"/>
    <w:rsid w:val="003243F4"/>
    <w:rsid w:val="00331A34"/>
    <w:rsid w:val="00345C9F"/>
    <w:rsid w:val="0034699E"/>
    <w:rsid w:val="003616C6"/>
    <w:rsid w:val="00366000"/>
    <w:rsid w:val="00366DAF"/>
    <w:rsid w:val="00371FC1"/>
    <w:rsid w:val="0037253F"/>
    <w:rsid w:val="0037412A"/>
    <w:rsid w:val="0039401B"/>
    <w:rsid w:val="00394F37"/>
    <w:rsid w:val="00397F7C"/>
    <w:rsid w:val="003A0ABD"/>
    <w:rsid w:val="003A4277"/>
    <w:rsid w:val="003B1EB6"/>
    <w:rsid w:val="003B7BC6"/>
    <w:rsid w:val="003C0A74"/>
    <w:rsid w:val="003C2E15"/>
    <w:rsid w:val="003C4BED"/>
    <w:rsid w:val="003C6B59"/>
    <w:rsid w:val="003E1A32"/>
    <w:rsid w:val="003E1DED"/>
    <w:rsid w:val="003E3003"/>
    <w:rsid w:val="003E7150"/>
    <w:rsid w:val="003F0060"/>
    <w:rsid w:val="003F6643"/>
    <w:rsid w:val="00402039"/>
    <w:rsid w:val="00404276"/>
    <w:rsid w:val="004049A1"/>
    <w:rsid w:val="00405F95"/>
    <w:rsid w:val="0041425E"/>
    <w:rsid w:val="00420B0E"/>
    <w:rsid w:val="0042279B"/>
    <w:rsid w:val="00422E60"/>
    <w:rsid w:val="00422FD4"/>
    <w:rsid w:val="0042623C"/>
    <w:rsid w:val="00432A01"/>
    <w:rsid w:val="004428F1"/>
    <w:rsid w:val="00446092"/>
    <w:rsid w:val="00457CEF"/>
    <w:rsid w:val="00466736"/>
    <w:rsid w:val="00475EE6"/>
    <w:rsid w:val="0047691B"/>
    <w:rsid w:val="00480C6C"/>
    <w:rsid w:val="0048286D"/>
    <w:rsid w:val="0048468C"/>
    <w:rsid w:val="004923D7"/>
    <w:rsid w:val="004A32F7"/>
    <w:rsid w:val="004B06BE"/>
    <w:rsid w:val="004B106B"/>
    <w:rsid w:val="004B126F"/>
    <w:rsid w:val="004B1AEE"/>
    <w:rsid w:val="004B7135"/>
    <w:rsid w:val="004C5136"/>
    <w:rsid w:val="004D70AF"/>
    <w:rsid w:val="004E19E2"/>
    <w:rsid w:val="004E5DAC"/>
    <w:rsid w:val="004F13DD"/>
    <w:rsid w:val="005004E8"/>
    <w:rsid w:val="00510AB3"/>
    <w:rsid w:val="0051208C"/>
    <w:rsid w:val="00520693"/>
    <w:rsid w:val="0053187E"/>
    <w:rsid w:val="005368CC"/>
    <w:rsid w:val="005373AD"/>
    <w:rsid w:val="00556F40"/>
    <w:rsid w:val="00562A82"/>
    <w:rsid w:val="00570786"/>
    <w:rsid w:val="0057226C"/>
    <w:rsid w:val="00581CFA"/>
    <w:rsid w:val="00582856"/>
    <w:rsid w:val="00594F5D"/>
    <w:rsid w:val="005A4B7B"/>
    <w:rsid w:val="005B3E4C"/>
    <w:rsid w:val="005B547C"/>
    <w:rsid w:val="005B7855"/>
    <w:rsid w:val="005C374B"/>
    <w:rsid w:val="005D60BF"/>
    <w:rsid w:val="005E002A"/>
    <w:rsid w:val="005E2ECB"/>
    <w:rsid w:val="005E388C"/>
    <w:rsid w:val="005F1593"/>
    <w:rsid w:val="005F4D23"/>
    <w:rsid w:val="00606BE3"/>
    <w:rsid w:val="00614ED9"/>
    <w:rsid w:val="006209CB"/>
    <w:rsid w:val="00625FC4"/>
    <w:rsid w:val="00632ED0"/>
    <w:rsid w:val="00634310"/>
    <w:rsid w:val="00635348"/>
    <w:rsid w:val="0064550C"/>
    <w:rsid w:val="00663069"/>
    <w:rsid w:val="00666083"/>
    <w:rsid w:val="0066748D"/>
    <w:rsid w:val="006724E4"/>
    <w:rsid w:val="00681EE1"/>
    <w:rsid w:val="00684471"/>
    <w:rsid w:val="00687EC2"/>
    <w:rsid w:val="00693AB2"/>
    <w:rsid w:val="006A19C1"/>
    <w:rsid w:val="006A5659"/>
    <w:rsid w:val="006B72B2"/>
    <w:rsid w:val="006B7C77"/>
    <w:rsid w:val="006C0F7C"/>
    <w:rsid w:val="006C142B"/>
    <w:rsid w:val="006C46B8"/>
    <w:rsid w:val="006C65B8"/>
    <w:rsid w:val="006D1D61"/>
    <w:rsid w:val="006E229D"/>
    <w:rsid w:val="006F494E"/>
    <w:rsid w:val="00700083"/>
    <w:rsid w:val="00710414"/>
    <w:rsid w:val="00710EEA"/>
    <w:rsid w:val="007113C3"/>
    <w:rsid w:val="00713C10"/>
    <w:rsid w:val="00714214"/>
    <w:rsid w:val="00722594"/>
    <w:rsid w:val="00726A41"/>
    <w:rsid w:val="00727E67"/>
    <w:rsid w:val="00730C0A"/>
    <w:rsid w:val="007349A9"/>
    <w:rsid w:val="00741F31"/>
    <w:rsid w:val="007534D5"/>
    <w:rsid w:val="00763352"/>
    <w:rsid w:val="00767C7A"/>
    <w:rsid w:val="007801CE"/>
    <w:rsid w:val="00780B37"/>
    <w:rsid w:val="00781745"/>
    <w:rsid w:val="00785847"/>
    <w:rsid w:val="00793597"/>
    <w:rsid w:val="00793734"/>
    <w:rsid w:val="007948CA"/>
    <w:rsid w:val="007A1A2B"/>
    <w:rsid w:val="007A3B7A"/>
    <w:rsid w:val="007B0B1A"/>
    <w:rsid w:val="007B0E25"/>
    <w:rsid w:val="007B1782"/>
    <w:rsid w:val="007B442C"/>
    <w:rsid w:val="007C1493"/>
    <w:rsid w:val="007C1F8A"/>
    <w:rsid w:val="007D5CC9"/>
    <w:rsid w:val="007E48A1"/>
    <w:rsid w:val="007E6075"/>
    <w:rsid w:val="007E61B3"/>
    <w:rsid w:val="007F4605"/>
    <w:rsid w:val="007F4BEF"/>
    <w:rsid w:val="007F7909"/>
    <w:rsid w:val="00801A55"/>
    <w:rsid w:val="00807474"/>
    <w:rsid w:val="00814DBF"/>
    <w:rsid w:val="0081603F"/>
    <w:rsid w:val="00822B72"/>
    <w:rsid w:val="00825921"/>
    <w:rsid w:val="00825A41"/>
    <w:rsid w:val="00836C30"/>
    <w:rsid w:val="008426B4"/>
    <w:rsid w:val="00852614"/>
    <w:rsid w:val="00865089"/>
    <w:rsid w:val="0086685A"/>
    <w:rsid w:val="008745DD"/>
    <w:rsid w:val="00890B18"/>
    <w:rsid w:val="00891EC3"/>
    <w:rsid w:val="00897AF4"/>
    <w:rsid w:val="008A20D4"/>
    <w:rsid w:val="008A48FB"/>
    <w:rsid w:val="008B2162"/>
    <w:rsid w:val="008B363B"/>
    <w:rsid w:val="008B3DCF"/>
    <w:rsid w:val="008C75C3"/>
    <w:rsid w:val="008D7635"/>
    <w:rsid w:val="008E30B8"/>
    <w:rsid w:val="008E7F40"/>
    <w:rsid w:val="008F1F2A"/>
    <w:rsid w:val="008F35E0"/>
    <w:rsid w:val="008F41D7"/>
    <w:rsid w:val="009006A9"/>
    <w:rsid w:val="00907736"/>
    <w:rsid w:val="00907D17"/>
    <w:rsid w:val="009116A7"/>
    <w:rsid w:val="00915573"/>
    <w:rsid w:val="00934E33"/>
    <w:rsid w:val="00937273"/>
    <w:rsid w:val="00942D73"/>
    <w:rsid w:val="00942E4E"/>
    <w:rsid w:val="00942F06"/>
    <w:rsid w:val="0094586A"/>
    <w:rsid w:val="0095428F"/>
    <w:rsid w:val="00954EAC"/>
    <w:rsid w:val="00956777"/>
    <w:rsid w:val="00961114"/>
    <w:rsid w:val="00964E9B"/>
    <w:rsid w:val="00973B2C"/>
    <w:rsid w:val="00973B41"/>
    <w:rsid w:val="00974197"/>
    <w:rsid w:val="009868FD"/>
    <w:rsid w:val="00986B2B"/>
    <w:rsid w:val="00987181"/>
    <w:rsid w:val="00987A0C"/>
    <w:rsid w:val="00993502"/>
    <w:rsid w:val="009A1975"/>
    <w:rsid w:val="009B45F1"/>
    <w:rsid w:val="009B5798"/>
    <w:rsid w:val="009D0585"/>
    <w:rsid w:val="009D0FEB"/>
    <w:rsid w:val="009D7C24"/>
    <w:rsid w:val="009E4BAC"/>
    <w:rsid w:val="009E665A"/>
    <w:rsid w:val="009E7AB0"/>
    <w:rsid w:val="009F3CDB"/>
    <w:rsid w:val="00A03EA2"/>
    <w:rsid w:val="00A06A3E"/>
    <w:rsid w:val="00A17710"/>
    <w:rsid w:val="00A2634C"/>
    <w:rsid w:val="00A27025"/>
    <w:rsid w:val="00A312E0"/>
    <w:rsid w:val="00A333FE"/>
    <w:rsid w:val="00A33C5E"/>
    <w:rsid w:val="00A50709"/>
    <w:rsid w:val="00A60453"/>
    <w:rsid w:val="00A627B5"/>
    <w:rsid w:val="00A62F11"/>
    <w:rsid w:val="00A7173C"/>
    <w:rsid w:val="00A75822"/>
    <w:rsid w:val="00A81C2A"/>
    <w:rsid w:val="00A8272A"/>
    <w:rsid w:val="00A84D33"/>
    <w:rsid w:val="00A93583"/>
    <w:rsid w:val="00A9482C"/>
    <w:rsid w:val="00A95C82"/>
    <w:rsid w:val="00A97285"/>
    <w:rsid w:val="00A9742F"/>
    <w:rsid w:val="00AA0E25"/>
    <w:rsid w:val="00AA2264"/>
    <w:rsid w:val="00AB3AE6"/>
    <w:rsid w:val="00AB41A5"/>
    <w:rsid w:val="00AC4734"/>
    <w:rsid w:val="00AD25DE"/>
    <w:rsid w:val="00AD7C2B"/>
    <w:rsid w:val="00AE49F0"/>
    <w:rsid w:val="00AF41CF"/>
    <w:rsid w:val="00B002AE"/>
    <w:rsid w:val="00B01619"/>
    <w:rsid w:val="00B02999"/>
    <w:rsid w:val="00B205C0"/>
    <w:rsid w:val="00B229F1"/>
    <w:rsid w:val="00B24D9A"/>
    <w:rsid w:val="00B26630"/>
    <w:rsid w:val="00B3002E"/>
    <w:rsid w:val="00B46F4D"/>
    <w:rsid w:val="00B501B8"/>
    <w:rsid w:val="00B532EA"/>
    <w:rsid w:val="00B54DDF"/>
    <w:rsid w:val="00B60532"/>
    <w:rsid w:val="00B81ED7"/>
    <w:rsid w:val="00B918B4"/>
    <w:rsid w:val="00BA034F"/>
    <w:rsid w:val="00BA6161"/>
    <w:rsid w:val="00BA66D9"/>
    <w:rsid w:val="00BB0455"/>
    <w:rsid w:val="00BB0915"/>
    <w:rsid w:val="00BB7970"/>
    <w:rsid w:val="00BB7F7D"/>
    <w:rsid w:val="00BC24E2"/>
    <w:rsid w:val="00BC44EC"/>
    <w:rsid w:val="00BD03D8"/>
    <w:rsid w:val="00BD75F2"/>
    <w:rsid w:val="00BE3057"/>
    <w:rsid w:val="00BE6B82"/>
    <w:rsid w:val="00BF20AC"/>
    <w:rsid w:val="00BF7866"/>
    <w:rsid w:val="00C13882"/>
    <w:rsid w:val="00C225BB"/>
    <w:rsid w:val="00C32FEC"/>
    <w:rsid w:val="00C52678"/>
    <w:rsid w:val="00C5419D"/>
    <w:rsid w:val="00C541EF"/>
    <w:rsid w:val="00C57914"/>
    <w:rsid w:val="00C60BD3"/>
    <w:rsid w:val="00C6383D"/>
    <w:rsid w:val="00C6444F"/>
    <w:rsid w:val="00C65217"/>
    <w:rsid w:val="00C65D1A"/>
    <w:rsid w:val="00C7060B"/>
    <w:rsid w:val="00C71D4F"/>
    <w:rsid w:val="00C80053"/>
    <w:rsid w:val="00C85964"/>
    <w:rsid w:val="00C96386"/>
    <w:rsid w:val="00CA2BB1"/>
    <w:rsid w:val="00CA3B78"/>
    <w:rsid w:val="00CA555D"/>
    <w:rsid w:val="00CA7926"/>
    <w:rsid w:val="00CB1A36"/>
    <w:rsid w:val="00CC3E8F"/>
    <w:rsid w:val="00CC63A2"/>
    <w:rsid w:val="00CD2AEF"/>
    <w:rsid w:val="00CE7A4B"/>
    <w:rsid w:val="00CF29E0"/>
    <w:rsid w:val="00CF4AB9"/>
    <w:rsid w:val="00CF6BD4"/>
    <w:rsid w:val="00CF737A"/>
    <w:rsid w:val="00D03C2C"/>
    <w:rsid w:val="00D03E89"/>
    <w:rsid w:val="00D32BC3"/>
    <w:rsid w:val="00D367E0"/>
    <w:rsid w:val="00D41B04"/>
    <w:rsid w:val="00D50C29"/>
    <w:rsid w:val="00D51385"/>
    <w:rsid w:val="00D51B3C"/>
    <w:rsid w:val="00D63A5C"/>
    <w:rsid w:val="00D665BF"/>
    <w:rsid w:val="00D714BA"/>
    <w:rsid w:val="00D72AA8"/>
    <w:rsid w:val="00D75D86"/>
    <w:rsid w:val="00D80D8B"/>
    <w:rsid w:val="00D8152F"/>
    <w:rsid w:val="00D83DC7"/>
    <w:rsid w:val="00D84993"/>
    <w:rsid w:val="00D851BB"/>
    <w:rsid w:val="00D87D4F"/>
    <w:rsid w:val="00D9254F"/>
    <w:rsid w:val="00D9364B"/>
    <w:rsid w:val="00DA3F52"/>
    <w:rsid w:val="00DA532A"/>
    <w:rsid w:val="00DB063C"/>
    <w:rsid w:val="00DB0C1F"/>
    <w:rsid w:val="00DB1870"/>
    <w:rsid w:val="00DB3795"/>
    <w:rsid w:val="00DB5E3C"/>
    <w:rsid w:val="00DB70CF"/>
    <w:rsid w:val="00DC325B"/>
    <w:rsid w:val="00DC6C3F"/>
    <w:rsid w:val="00DD0A08"/>
    <w:rsid w:val="00DD242C"/>
    <w:rsid w:val="00DD5990"/>
    <w:rsid w:val="00DF2A9E"/>
    <w:rsid w:val="00DF7A03"/>
    <w:rsid w:val="00E02F0B"/>
    <w:rsid w:val="00E04847"/>
    <w:rsid w:val="00E04869"/>
    <w:rsid w:val="00E1636C"/>
    <w:rsid w:val="00E2151F"/>
    <w:rsid w:val="00E22841"/>
    <w:rsid w:val="00E22DB2"/>
    <w:rsid w:val="00E25944"/>
    <w:rsid w:val="00E33EFA"/>
    <w:rsid w:val="00E47DCD"/>
    <w:rsid w:val="00E6135D"/>
    <w:rsid w:val="00E61E7A"/>
    <w:rsid w:val="00E64B91"/>
    <w:rsid w:val="00E74B6C"/>
    <w:rsid w:val="00E76A8F"/>
    <w:rsid w:val="00E86401"/>
    <w:rsid w:val="00E8735C"/>
    <w:rsid w:val="00E87F53"/>
    <w:rsid w:val="00E91AB3"/>
    <w:rsid w:val="00E95343"/>
    <w:rsid w:val="00EA280D"/>
    <w:rsid w:val="00EA5962"/>
    <w:rsid w:val="00EA6A3B"/>
    <w:rsid w:val="00EA6AEC"/>
    <w:rsid w:val="00EB0632"/>
    <w:rsid w:val="00EB31EE"/>
    <w:rsid w:val="00EC2AE4"/>
    <w:rsid w:val="00ED008B"/>
    <w:rsid w:val="00ED4E36"/>
    <w:rsid w:val="00ED7817"/>
    <w:rsid w:val="00EE0C08"/>
    <w:rsid w:val="00EE7BF1"/>
    <w:rsid w:val="00EF2679"/>
    <w:rsid w:val="00EF30EC"/>
    <w:rsid w:val="00EF374E"/>
    <w:rsid w:val="00F03F2E"/>
    <w:rsid w:val="00F047D1"/>
    <w:rsid w:val="00F04E2D"/>
    <w:rsid w:val="00F05FD4"/>
    <w:rsid w:val="00F12E13"/>
    <w:rsid w:val="00F13A10"/>
    <w:rsid w:val="00F20467"/>
    <w:rsid w:val="00F213F8"/>
    <w:rsid w:val="00F23183"/>
    <w:rsid w:val="00F278AE"/>
    <w:rsid w:val="00F30932"/>
    <w:rsid w:val="00F34D56"/>
    <w:rsid w:val="00F36761"/>
    <w:rsid w:val="00F52BFE"/>
    <w:rsid w:val="00F536AE"/>
    <w:rsid w:val="00F54185"/>
    <w:rsid w:val="00F54472"/>
    <w:rsid w:val="00F5476D"/>
    <w:rsid w:val="00F55923"/>
    <w:rsid w:val="00F575AE"/>
    <w:rsid w:val="00F71E72"/>
    <w:rsid w:val="00F74673"/>
    <w:rsid w:val="00F750B1"/>
    <w:rsid w:val="00F80113"/>
    <w:rsid w:val="00F810E4"/>
    <w:rsid w:val="00F81206"/>
    <w:rsid w:val="00F8226E"/>
    <w:rsid w:val="00F84C9D"/>
    <w:rsid w:val="00F9325B"/>
    <w:rsid w:val="00F97B85"/>
    <w:rsid w:val="00FA4F6D"/>
    <w:rsid w:val="00FA7F19"/>
    <w:rsid w:val="00FB28C6"/>
    <w:rsid w:val="00FB2DEF"/>
    <w:rsid w:val="00FB683D"/>
    <w:rsid w:val="00FC1453"/>
    <w:rsid w:val="00FC4FCF"/>
    <w:rsid w:val="00FD54CF"/>
    <w:rsid w:val="00FD6819"/>
    <w:rsid w:val="00FE3BA8"/>
    <w:rsid w:val="00FE7179"/>
    <w:rsid w:val="00FE7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0F4"/>
  <w15:docId w15:val="{A0DE8EE8-FE82-47AF-9A9B-D192797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A94"/>
  </w:style>
  <w:style w:type="paragraph" w:styleId="Nagwek1">
    <w:name w:val="heading 1"/>
    <w:basedOn w:val="Normalny"/>
    <w:next w:val="Normalny"/>
    <w:link w:val="Nagwek1Znak"/>
    <w:uiPriority w:val="9"/>
    <w:qFormat/>
    <w:rsid w:val="00AD7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C652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5">
    <w:name w:val="heading 5"/>
    <w:basedOn w:val="Normalny"/>
    <w:next w:val="Normalny"/>
    <w:link w:val="Nagwek5Znak"/>
    <w:uiPriority w:val="9"/>
    <w:semiHidden/>
    <w:unhideWhenUsed/>
    <w:qFormat/>
    <w:rsid w:val="001F19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1A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00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01A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01A94"/>
    <w:rPr>
      <w:color w:val="0000FF"/>
      <w:u w:val="single"/>
    </w:rPr>
  </w:style>
  <w:style w:type="character" w:customStyle="1" w:styleId="Nagwek2Znak">
    <w:name w:val="Nagłówek 2 Znak"/>
    <w:basedOn w:val="Domylnaczcionkaakapitu"/>
    <w:link w:val="Nagwek2"/>
    <w:uiPriority w:val="9"/>
    <w:rsid w:val="00C65217"/>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D50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C29"/>
  </w:style>
  <w:style w:type="paragraph" w:styleId="Stopka">
    <w:name w:val="footer"/>
    <w:basedOn w:val="Normalny"/>
    <w:link w:val="StopkaZnak"/>
    <w:uiPriority w:val="99"/>
    <w:unhideWhenUsed/>
    <w:rsid w:val="00D50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C29"/>
  </w:style>
  <w:style w:type="character" w:customStyle="1" w:styleId="bold">
    <w:name w:val="bold"/>
    <w:rsid w:val="004C5136"/>
    <w:rPr>
      <w:b/>
      <w:bCs/>
    </w:rPr>
  </w:style>
  <w:style w:type="paragraph" w:customStyle="1" w:styleId="p">
    <w:name w:val="p"/>
    <w:basedOn w:val="Normalny"/>
    <w:rsid w:val="004C5136"/>
    <w:pPr>
      <w:spacing w:after="0"/>
      <w:jc w:val="both"/>
    </w:pPr>
    <w:rPr>
      <w:rFonts w:ascii="Times New Roman" w:eastAsia="Times New Roman" w:hAnsi="Times New Roman" w:cs="Times New Roman"/>
      <w:lang w:val="en-US" w:eastAsia="pl-PL"/>
    </w:rPr>
  </w:style>
  <w:style w:type="paragraph" w:styleId="Akapitzlist">
    <w:name w:val="List Paragraph"/>
    <w:aliases w:val="normalny tekst,Podsis rysunku,Akapit z listą numerowaną,CW_Lista,L1,Numerowanie,Akapit z listą5"/>
    <w:basedOn w:val="Normalny"/>
    <w:link w:val="AkapitzlistZnak"/>
    <w:uiPriority w:val="34"/>
    <w:qFormat/>
    <w:rsid w:val="00942E4E"/>
    <w:pPr>
      <w:ind w:left="720"/>
      <w:contextualSpacing/>
    </w:pPr>
  </w:style>
  <w:style w:type="paragraph" w:styleId="Tekstdymka">
    <w:name w:val="Balloon Text"/>
    <w:basedOn w:val="Normalny"/>
    <w:link w:val="TekstdymkaZnak"/>
    <w:uiPriority w:val="99"/>
    <w:semiHidden/>
    <w:unhideWhenUsed/>
    <w:rsid w:val="00942E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E4E"/>
    <w:rPr>
      <w:rFonts w:ascii="Segoe UI" w:hAnsi="Segoe UI" w:cs="Segoe UI"/>
      <w:sz w:val="18"/>
      <w:szCs w:val="18"/>
    </w:rPr>
  </w:style>
  <w:style w:type="character" w:styleId="Pogrubienie">
    <w:name w:val="Strong"/>
    <w:basedOn w:val="Domylnaczcionkaakapitu"/>
    <w:uiPriority w:val="22"/>
    <w:qFormat/>
    <w:rsid w:val="00A50709"/>
    <w:rPr>
      <w:b/>
      <w:bCs/>
    </w:rPr>
  </w:style>
  <w:style w:type="paragraph" w:styleId="Tekstprzypisukocowego">
    <w:name w:val="endnote text"/>
    <w:basedOn w:val="Normalny"/>
    <w:link w:val="TekstprzypisukocowegoZnak"/>
    <w:uiPriority w:val="99"/>
    <w:semiHidden/>
    <w:unhideWhenUsed/>
    <w:rsid w:val="00EA2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280D"/>
    <w:rPr>
      <w:sz w:val="20"/>
      <w:szCs w:val="20"/>
    </w:rPr>
  </w:style>
  <w:style w:type="character" w:styleId="Odwoanieprzypisukocowego">
    <w:name w:val="endnote reference"/>
    <w:basedOn w:val="Domylnaczcionkaakapitu"/>
    <w:uiPriority w:val="99"/>
    <w:semiHidden/>
    <w:unhideWhenUsed/>
    <w:rsid w:val="00EA280D"/>
    <w:rPr>
      <w:vertAlign w:val="superscript"/>
    </w:rPr>
  </w:style>
  <w:style w:type="character" w:customStyle="1" w:styleId="markedcontent">
    <w:name w:val="markedcontent"/>
    <w:basedOn w:val="Domylnaczcionkaakapitu"/>
    <w:rsid w:val="00BE6B82"/>
  </w:style>
  <w:style w:type="character" w:customStyle="1" w:styleId="v1size">
    <w:name w:val="v1size"/>
    <w:basedOn w:val="Domylnaczcionkaakapitu"/>
    <w:rsid w:val="00AB3AE6"/>
  </w:style>
  <w:style w:type="character" w:customStyle="1" w:styleId="AkapitzlistZnak">
    <w:name w:val="Akapit z listą Znak"/>
    <w:aliases w:val="normalny tekst Znak,Podsis rysunku Znak,Akapit z listą numerowaną Znak,CW_Lista Znak,L1 Znak,Numerowanie Znak,Akapit z listą5 Znak"/>
    <w:link w:val="Akapitzlist"/>
    <w:qFormat/>
    <w:locked/>
    <w:rsid w:val="008B2162"/>
  </w:style>
  <w:style w:type="paragraph" w:customStyle="1" w:styleId="Wzorytekst">
    <w:name w:val="Wzory tekst"/>
    <w:basedOn w:val="Normalny"/>
    <w:uiPriority w:val="99"/>
    <w:rsid w:val="008B2162"/>
    <w:pPr>
      <w:widowControl w:val="0"/>
      <w:tabs>
        <w:tab w:val="left" w:leader="dot" w:pos="7030"/>
      </w:tabs>
      <w:autoSpaceDE w:val="0"/>
      <w:autoSpaceDN w:val="0"/>
      <w:adjustRightInd w:val="0"/>
      <w:spacing w:after="0" w:line="288" w:lineRule="auto"/>
      <w:ind w:left="227" w:right="227"/>
      <w:jc w:val="both"/>
      <w:textAlignment w:val="center"/>
    </w:pPr>
    <w:rPr>
      <w:rFonts w:ascii="Optima LT Pro" w:eastAsia="Times New Roman" w:hAnsi="Optima LT Pro" w:cs="Optima LT Pro"/>
      <w:color w:val="000000"/>
      <w:sz w:val="16"/>
      <w:szCs w:val="16"/>
      <w:lang w:eastAsia="pl-PL"/>
    </w:rPr>
  </w:style>
  <w:style w:type="character" w:customStyle="1" w:styleId="Bold0">
    <w:name w:val="Bold"/>
    <w:uiPriority w:val="99"/>
    <w:rsid w:val="008B2162"/>
    <w:rPr>
      <w:b/>
      <w:bCs/>
    </w:rPr>
  </w:style>
  <w:style w:type="character" w:customStyle="1" w:styleId="v1gmail-fn-ref">
    <w:name w:val="v1gmail-fn-ref"/>
    <w:basedOn w:val="Domylnaczcionkaakapitu"/>
    <w:rsid w:val="005B7855"/>
  </w:style>
  <w:style w:type="character" w:customStyle="1" w:styleId="Nierozpoznanawzmianka1">
    <w:name w:val="Nierozpoznana wzmianka1"/>
    <w:basedOn w:val="Domylnaczcionkaakapitu"/>
    <w:uiPriority w:val="99"/>
    <w:semiHidden/>
    <w:unhideWhenUsed/>
    <w:rsid w:val="0039401B"/>
    <w:rPr>
      <w:color w:val="605E5C"/>
      <w:shd w:val="clear" w:color="auto" w:fill="E1DFDD"/>
    </w:rPr>
  </w:style>
  <w:style w:type="character" w:customStyle="1" w:styleId="Nagwek1Znak">
    <w:name w:val="Nagłówek 1 Znak"/>
    <w:basedOn w:val="Domylnaczcionkaakapitu"/>
    <w:link w:val="Nagwek1"/>
    <w:uiPriority w:val="9"/>
    <w:rsid w:val="00AD7C2B"/>
    <w:rPr>
      <w:rFonts w:asciiTheme="majorHAnsi" w:eastAsiaTheme="majorEastAsia" w:hAnsiTheme="majorHAnsi" w:cstheme="majorBidi"/>
      <w:color w:val="2E74B5" w:themeColor="accent1" w:themeShade="BF"/>
      <w:sz w:val="32"/>
      <w:szCs w:val="32"/>
    </w:rPr>
  </w:style>
  <w:style w:type="character" w:customStyle="1" w:styleId="Nierozpoznanawzmianka2">
    <w:name w:val="Nierozpoznana wzmianka2"/>
    <w:basedOn w:val="Domylnaczcionkaakapitu"/>
    <w:uiPriority w:val="99"/>
    <w:semiHidden/>
    <w:unhideWhenUsed/>
    <w:rsid w:val="00AD7C2B"/>
    <w:rPr>
      <w:color w:val="605E5C"/>
      <w:shd w:val="clear" w:color="auto" w:fill="E1DFDD"/>
    </w:rPr>
  </w:style>
  <w:style w:type="character" w:styleId="UyteHipercze">
    <w:name w:val="FollowedHyperlink"/>
    <w:basedOn w:val="Domylnaczcionkaakapitu"/>
    <w:uiPriority w:val="99"/>
    <w:semiHidden/>
    <w:unhideWhenUsed/>
    <w:rsid w:val="00AD7C2B"/>
    <w:rPr>
      <w:color w:val="954F72" w:themeColor="followedHyperlink"/>
      <w:u w:val="single"/>
    </w:rPr>
  </w:style>
  <w:style w:type="character" w:customStyle="1" w:styleId="Nagwek5Znak">
    <w:name w:val="Nagłówek 5 Znak"/>
    <w:basedOn w:val="Domylnaczcionkaakapitu"/>
    <w:link w:val="Nagwek5"/>
    <w:uiPriority w:val="9"/>
    <w:semiHidden/>
    <w:rsid w:val="001F19C7"/>
    <w:rPr>
      <w:rFonts w:asciiTheme="majorHAnsi" w:eastAsiaTheme="majorEastAsia" w:hAnsiTheme="majorHAnsi" w:cstheme="majorBidi"/>
      <w:color w:val="2E74B5" w:themeColor="accent1" w:themeShade="BF"/>
    </w:rPr>
  </w:style>
  <w:style w:type="character" w:customStyle="1" w:styleId="Nierozpoznanawzmianka3">
    <w:name w:val="Nierozpoznana wzmianka3"/>
    <w:basedOn w:val="Domylnaczcionkaakapitu"/>
    <w:uiPriority w:val="99"/>
    <w:semiHidden/>
    <w:unhideWhenUsed/>
    <w:rsid w:val="003C4BED"/>
    <w:rPr>
      <w:color w:val="605E5C"/>
      <w:shd w:val="clear" w:color="auto" w:fill="E1DFDD"/>
    </w:rPr>
  </w:style>
  <w:style w:type="character" w:customStyle="1" w:styleId="Nierozpoznanawzmianka4">
    <w:name w:val="Nierozpoznana wzmianka4"/>
    <w:basedOn w:val="Domylnaczcionkaakapitu"/>
    <w:uiPriority w:val="99"/>
    <w:semiHidden/>
    <w:unhideWhenUsed/>
    <w:rsid w:val="002964DB"/>
    <w:rPr>
      <w:color w:val="605E5C"/>
      <w:shd w:val="clear" w:color="auto" w:fill="E1DFDD"/>
    </w:rPr>
  </w:style>
  <w:style w:type="character" w:customStyle="1" w:styleId="Nierozpoznanawzmianka5">
    <w:name w:val="Nierozpoznana wzmianka5"/>
    <w:basedOn w:val="Domylnaczcionkaakapitu"/>
    <w:uiPriority w:val="99"/>
    <w:semiHidden/>
    <w:unhideWhenUsed/>
    <w:rsid w:val="00F81206"/>
    <w:rPr>
      <w:color w:val="605E5C"/>
      <w:shd w:val="clear" w:color="auto" w:fill="E1DFDD"/>
    </w:rPr>
  </w:style>
  <w:style w:type="paragraph" w:customStyle="1" w:styleId="Normalny1">
    <w:name w:val="Normalny1"/>
    <w:rsid w:val="00311903"/>
    <w:pPr>
      <w:spacing w:after="0" w:line="276" w:lineRule="auto"/>
    </w:pPr>
    <w:rPr>
      <w:rFonts w:ascii="Arial" w:eastAsia="Arial" w:hAnsi="Arial" w:cs="Arial"/>
      <w:lang w:eastAsia="pl-PL"/>
    </w:rPr>
  </w:style>
  <w:style w:type="character" w:customStyle="1" w:styleId="text-company-name">
    <w:name w:val="text-company-name"/>
    <w:basedOn w:val="Domylnaczcionkaakapitu"/>
    <w:rsid w:val="00311903"/>
  </w:style>
  <w:style w:type="character" w:customStyle="1" w:styleId="highlight">
    <w:name w:val="highlight"/>
    <w:basedOn w:val="Domylnaczcionkaakapitu"/>
    <w:rsid w:val="00942F06"/>
  </w:style>
  <w:style w:type="paragraph" w:styleId="Tekstpodstawowy">
    <w:name w:val="Body Text"/>
    <w:basedOn w:val="Normalny"/>
    <w:link w:val="TekstpodstawowyZnak"/>
    <w:uiPriority w:val="1"/>
    <w:semiHidden/>
    <w:unhideWhenUsed/>
    <w:qFormat/>
    <w:rsid w:val="00942F06"/>
    <w:pPr>
      <w:widowControl w:val="0"/>
      <w:autoSpaceDE w:val="0"/>
      <w:autoSpaceDN w:val="0"/>
      <w:spacing w:after="0" w:line="240" w:lineRule="auto"/>
    </w:pPr>
    <w:rPr>
      <w:rFonts w:ascii="Calibri" w:eastAsia="Calibri" w:hAnsi="Calibri" w:cs="Calibri"/>
      <w:sz w:val="24"/>
      <w:szCs w:val="24"/>
    </w:rPr>
  </w:style>
  <w:style w:type="character" w:customStyle="1" w:styleId="TekstpodstawowyZnak">
    <w:name w:val="Tekst podstawowy Znak"/>
    <w:basedOn w:val="Domylnaczcionkaakapitu"/>
    <w:link w:val="Tekstpodstawowy"/>
    <w:uiPriority w:val="1"/>
    <w:semiHidden/>
    <w:rsid w:val="00942F06"/>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05">
      <w:bodyDiv w:val="1"/>
      <w:marLeft w:val="0"/>
      <w:marRight w:val="0"/>
      <w:marTop w:val="0"/>
      <w:marBottom w:val="0"/>
      <w:divBdr>
        <w:top w:val="none" w:sz="0" w:space="0" w:color="auto"/>
        <w:left w:val="none" w:sz="0" w:space="0" w:color="auto"/>
        <w:bottom w:val="none" w:sz="0" w:space="0" w:color="auto"/>
        <w:right w:val="none" w:sz="0" w:space="0" w:color="auto"/>
      </w:divBdr>
      <w:divsChild>
        <w:div w:id="557938924">
          <w:marLeft w:val="0"/>
          <w:marRight w:val="0"/>
          <w:marTop w:val="0"/>
          <w:marBottom w:val="0"/>
          <w:divBdr>
            <w:top w:val="none" w:sz="0" w:space="0" w:color="auto"/>
            <w:left w:val="none" w:sz="0" w:space="0" w:color="auto"/>
            <w:bottom w:val="none" w:sz="0" w:space="0" w:color="auto"/>
            <w:right w:val="none" w:sz="0" w:space="0" w:color="auto"/>
          </w:divBdr>
        </w:div>
        <w:div w:id="727874355">
          <w:marLeft w:val="0"/>
          <w:marRight w:val="0"/>
          <w:marTop w:val="0"/>
          <w:marBottom w:val="0"/>
          <w:divBdr>
            <w:top w:val="none" w:sz="0" w:space="0" w:color="auto"/>
            <w:left w:val="none" w:sz="0" w:space="0" w:color="auto"/>
            <w:bottom w:val="none" w:sz="0" w:space="0" w:color="auto"/>
            <w:right w:val="none" w:sz="0" w:space="0" w:color="auto"/>
          </w:divBdr>
        </w:div>
      </w:divsChild>
    </w:div>
    <w:div w:id="185028063">
      <w:bodyDiv w:val="1"/>
      <w:marLeft w:val="0"/>
      <w:marRight w:val="0"/>
      <w:marTop w:val="0"/>
      <w:marBottom w:val="0"/>
      <w:divBdr>
        <w:top w:val="none" w:sz="0" w:space="0" w:color="auto"/>
        <w:left w:val="none" w:sz="0" w:space="0" w:color="auto"/>
        <w:bottom w:val="none" w:sz="0" w:space="0" w:color="auto"/>
        <w:right w:val="none" w:sz="0" w:space="0" w:color="auto"/>
      </w:divBdr>
    </w:div>
    <w:div w:id="220673008">
      <w:bodyDiv w:val="1"/>
      <w:marLeft w:val="0"/>
      <w:marRight w:val="0"/>
      <w:marTop w:val="0"/>
      <w:marBottom w:val="0"/>
      <w:divBdr>
        <w:top w:val="none" w:sz="0" w:space="0" w:color="auto"/>
        <w:left w:val="none" w:sz="0" w:space="0" w:color="auto"/>
        <w:bottom w:val="none" w:sz="0" w:space="0" w:color="auto"/>
        <w:right w:val="none" w:sz="0" w:space="0" w:color="auto"/>
      </w:divBdr>
    </w:div>
    <w:div w:id="246355095">
      <w:bodyDiv w:val="1"/>
      <w:marLeft w:val="0"/>
      <w:marRight w:val="0"/>
      <w:marTop w:val="0"/>
      <w:marBottom w:val="0"/>
      <w:divBdr>
        <w:top w:val="none" w:sz="0" w:space="0" w:color="auto"/>
        <w:left w:val="none" w:sz="0" w:space="0" w:color="auto"/>
        <w:bottom w:val="none" w:sz="0" w:space="0" w:color="auto"/>
        <w:right w:val="none" w:sz="0" w:space="0" w:color="auto"/>
      </w:divBdr>
    </w:div>
    <w:div w:id="385418578">
      <w:bodyDiv w:val="1"/>
      <w:marLeft w:val="0"/>
      <w:marRight w:val="0"/>
      <w:marTop w:val="0"/>
      <w:marBottom w:val="0"/>
      <w:divBdr>
        <w:top w:val="none" w:sz="0" w:space="0" w:color="auto"/>
        <w:left w:val="none" w:sz="0" w:space="0" w:color="auto"/>
        <w:bottom w:val="none" w:sz="0" w:space="0" w:color="auto"/>
        <w:right w:val="none" w:sz="0" w:space="0" w:color="auto"/>
      </w:divBdr>
    </w:div>
    <w:div w:id="429854201">
      <w:bodyDiv w:val="1"/>
      <w:marLeft w:val="0"/>
      <w:marRight w:val="0"/>
      <w:marTop w:val="0"/>
      <w:marBottom w:val="0"/>
      <w:divBdr>
        <w:top w:val="none" w:sz="0" w:space="0" w:color="auto"/>
        <w:left w:val="none" w:sz="0" w:space="0" w:color="auto"/>
        <w:bottom w:val="none" w:sz="0" w:space="0" w:color="auto"/>
        <w:right w:val="none" w:sz="0" w:space="0" w:color="auto"/>
      </w:divBdr>
    </w:div>
    <w:div w:id="593127725">
      <w:bodyDiv w:val="1"/>
      <w:marLeft w:val="0"/>
      <w:marRight w:val="0"/>
      <w:marTop w:val="0"/>
      <w:marBottom w:val="0"/>
      <w:divBdr>
        <w:top w:val="none" w:sz="0" w:space="0" w:color="auto"/>
        <w:left w:val="none" w:sz="0" w:space="0" w:color="auto"/>
        <w:bottom w:val="none" w:sz="0" w:space="0" w:color="auto"/>
        <w:right w:val="none" w:sz="0" w:space="0" w:color="auto"/>
      </w:divBdr>
    </w:div>
    <w:div w:id="600916912">
      <w:bodyDiv w:val="1"/>
      <w:marLeft w:val="0"/>
      <w:marRight w:val="0"/>
      <w:marTop w:val="0"/>
      <w:marBottom w:val="0"/>
      <w:divBdr>
        <w:top w:val="none" w:sz="0" w:space="0" w:color="auto"/>
        <w:left w:val="none" w:sz="0" w:space="0" w:color="auto"/>
        <w:bottom w:val="none" w:sz="0" w:space="0" w:color="auto"/>
        <w:right w:val="none" w:sz="0" w:space="0" w:color="auto"/>
      </w:divBdr>
    </w:div>
    <w:div w:id="629015997">
      <w:bodyDiv w:val="1"/>
      <w:marLeft w:val="0"/>
      <w:marRight w:val="0"/>
      <w:marTop w:val="0"/>
      <w:marBottom w:val="0"/>
      <w:divBdr>
        <w:top w:val="none" w:sz="0" w:space="0" w:color="auto"/>
        <w:left w:val="none" w:sz="0" w:space="0" w:color="auto"/>
        <w:bottom w:val="none" w:sz="0" w:space="0" w:color="auto"/>
        <w:right w:val="none" w:sz="0" w:space="0" w:color="auto"/>
      </w:divBdr>
    </w:div>
    <w:div w:id="680744778">
      <w:bodyDiv w:val="1"/>
      <w:marLeft w:val="0"/>
      <w:marRight w:val="0"/>
      <w:marTop w:val="0"/>
      <w:marBottom w:val="0"/>
      <w:divBdr>
        <w:top w:val="none" w:sz="0" w:space="0" w:color="auto"/>
        <w:left w:val="none" w:sz="0" w:space="0" w:color="auto"/>
        <w:bottom w:val="none" w:sz="0" w:space="0" w:color="auto"/>
        <w:right w:val="none" w:sz="0" w:space="0" w:color="auto"/>
      </w:divBdr>
    </w:div>
    <w:div w:id="709842617">
      <w:bodyDiv w:val="1"/>
      <w:marLeft w:val="0"/>
      <w:marRight w:val="0"/>
      <w:marTop w:val="0"/>
      <w:marBottom w:val="0"/>
      <w:divBdr>
        <w:top w:val="none" w:sz="0" w:space="0" w:color="auto"/>
        <w:left w:val="none" w:sz="0" w:space="0" w:color="auto"/>
        <w:bottom w:val="none" w:sz="0" w:space="0" w:color="auto"/>
        <w:right w:val="none" w:sz="0" w:space="0" w:color="auto"/>
      </w:divBdr>
    </w:div>
    <w:div w:id="756096551">
      <w:bodyDiv w:val="1"/>
      <w:marLeft w:val="0"/>
      <w:marRight w:val="0"/>
      <w:marTop w:val="0"/>
      <w:marBottom w:val="0"/>
      <w:divBdr>
        <w:top w:val="none" w:sz="0" w:space="0" w:color="auto"/>
        <w:left w:val="none" w:sz="0" w:space="0" w:color="auto"/>
        <w:bottom w:val="none" w:sz="0" w:space="0" w:color="auto"/>
        <w:right w:val="none" w:sz="0" w:space="0" w:color="auto"/>
      </w:divBdr>
    </w:div>
    <w:div w:id="759370410">
      <w:bodyDiv w:val="1"/>
      <w:marLeft w:val="0"/>
      <w:marRight w:val="0"/>
      <w:marTop w:val="0"/>
      <w:marBottom w:val="0"/>
      <w:divBdr>
        <w:top w:val="none" w:sz="0" w:space="0" w:color="auto"/>
        <w:left w:val="none" w:sz="0" w:space="0" w:color="auto"/>
        <w:bottom w:val="none" w:sz="0" w:space="0" w:color="auto"/>
        <w:right w:val="none" w:sz="0" w:space="0" w:color="auto"/>
      </w:divBdr>
    </w:div>
    <w:div w:id="826749780">
      <w:bodyDiv w:val="1"/>
      <w:marLeft w:val="0"/>
      <w:marRight w:val="0"/>
      <w:marTop w:val="0"/>
      <w:marBottom w:val="0"/>
      <w:divBdr>
        <w:top w:val="none" w:sz="0" w:space="0" w:color="auto"/>
        <w:left w:val="none" w:sz="0" w:space="0" w:color="auto"/>
        <w:bottom w:val="none" w:sz="0" w:space="0" w:color="auto"/>
        <w:right w:val="none" w:sz="0" w:space="0" w:color="auto"/>
      </w:divBdr>
    </w:div>
    <w:div w:id="857548502">
      <w:bodyDiv w:val="1"/>
      <w:marLeft w:val="0"/>
      <w:marRight w:val="0"/>
      <w:marTop w:val="0"/>
      <w:marBottom w:val="0"/>
      <w:divBdr>
        <w:top w:val="none" w:sz="0" w:space="0" w:color="auto"/>
        <w:left w:val="none" w:sz="0" w:space="0" w:color="auto"/>
        <w:bottom w:val="none" w:sz="0" w:space="0" w:color="auto"/>
        <w:right w:val="none" w:sz="0" w:space="0" w:color="auto"/>
      </w:divBdr>
    </w:div>
    <w:div w:id="1014461294">
      <w:bodyDiv w:val="1"/>
      <w:marLeft w:val="0"/>
      <w:marRight w:val="0"/>
      <w:marTop w:val="0"/>
      <w:marBottom w:val="0"/>
      <w:divBdr>
        <w:top w:val="none" w:sz="0" w:space="0" w:color="auto"/>
        <w:left w:val="none" w:sz="0" w:space="0" w:color="auto"/>
        <w:bottom w:val="none" w:sz="0" w:space="0" w:color="auto"/>
        <w:right w:val="none" w:sz="0" w:space="0" w:color="auto"/>
      </w:divBdr>
    </w:div>
    <w:div w:id="1032923701">
      <w:bodyDiv w:val="1"/>
      <w:marLeft w:val="0"/>
      <w:marRight w:val="0"/>
      <w:marTop w:val="0"/>
      <w:marBottom w:val="0"/>
      <w:divBdr>
        <w:top w:val="none" w:sz="0" w:space="0" w:color="auto"/>
        <w:left w:val="none" w:sz="0" w:space="0" w:color="auto"/>
        <w:bottom w:val="none" w:sz="0" w:space="0" w:color="auto"/>
        <w:right w:val="none" w:sz="0" w:space="0" w:color="auto"/>
      </w:divBdr>
      <w:divsChild>
        <w:div w:id="1817725716">
          <w:marLeft w:val="0"/>
          <w:marRight w:val="0"/>
          <w:marTop w:val="0"/>
          <w:marBottom w:val="0"/>
          <w:divBdr>
            <w:top w:val="none" w:sz="0" w:space="0" w:color="auto"/>
            <w:left w:val="none" w:sz="0" w:space="0" w:color="auto"/>
            <w:bottom w:val="none" w:sz="0" w:space="0" w:color="auto"/>
            <w:right w:val="none" w:sz="0" w:space="0" w:color="auto"/>
          </w:divBdr>
        </w:div>
        <w:div w:id="1625506529">
          <w:marLeft w:val="0"/>
          <w:marRight w:val="0"/>
          <w:marTop w:val="0"/>
          <w:marBottom w:val="0"/>
          <w:divBdr>
            <w:top w:val="none" w:sz="0" w:space="0" w:color="auto"/>
            <w:left w:val="none" w:sz="0" w:space="0" w:color="auto"/>
            <w:bottom w:val="none" w:sz="0" w:space="0" w:color="auto"/>
            <w:right w:val="none" w:sz="0" w:space="0" w:color="auto"/>
          </w:divBdr>
        </w:div>
      </w:divsChild>
    </w:div>
    <w:div w:id="1049956236">
      <w:bodyDiv w:val="1"/>
      <w:marLeft w:val="0"/>
      <w:marRight w:val="0"/>
      <w:marTop w:val="0"/>
      <w:marBottom w:val="0"/>
      <w:divBdr>
        <w:top w:val="none" w:sz="0" w:space="0" w:color="auto"/>
        <w:left w:val="none" w:sz="0" w:space="0" w:color="auto"/>
        <w:bottom w:val="none" w:sz="0" w:space="0" w:color="auto"/>
        <w:right w:val="none" w:sz="0" w:space="0" w:color="auto"/>
      </w:divBdr>
    </w:div>
    <w:div w:id="1127042121">
      <w:bodyDiv w:val="1"/>
      <w:marLeft w:val="0"/>
      <w:marRight w:val="0"/>
      <w:marTop w:val="0"/>
      <w:marBottom w:val="0"/>
      <w:divBdr>
        <w:top w:val="none" w:sz="0" w:space="0" w:color="auto"/>
        <w:left w:val="none" w:sz="0" w:space="0" w:color="auto"/>
        <w:bottom w:val="none" w:sz="0" w:space="0" w:color="auto"/>
        <w:right w:val="none" w:sz="0" w:space="0" w:color="auto"/>
      </w:divBdr>
    </w:div>
    <w:div w:id="1150638110">
      <w:bodyDiv w:val="1"/>
      <w:marLeft w:val="0"/>
      <w:marRight w:val="0"/>
      <w:marTop w:val="0"/>
      <w:marBottom w:val="0"/>
      <w:divBdr>
        <w:top w:val="none" w:sz="0" w:space="0" w:color="auto"/>
        <w:left w:val="none" w:sz="0" w:space="0" w:color="auto"/>
        <w:bottom w:val="none" w:sz="0" w:space="0" w:color="auto"/>
        <w:right w:val="none" w:sz="0" w:space="0" w:color="auto"/>
      </w:divBdr>
    </w:div>
    <w:div w:id="1172180874">
      <w:bodyDiv w:val="1"/>
      <w:marLeft w:val="0"/>
      <w:marRight w:val="0"/>
      <w:marTop w:val="0"/>
      <w:marBottom w:val="0"/>
      <w:divBdr>
        <w:top w:val="none" w:sz="0" w:space="0" w:color="auto"/>
        <w:left w:val="none" w:sz="0" w:space="0" w:color="auto"/>
        <w:bottom w:val="none" w:sz="0" w:space="0" w:color="auto"/>
        <w:right w:val="none" w:sz="0" w:space="0" w:color="auto"/>
      </w:divBdr>
    </w:div>
    <w:div w:id="1246694193">
      <w:bodyDiv w:val="1"/>
      <w:marLeft w:val="0"/>
      <w:marRight w:val="0"/>
      <w:marTop w:val="0"/>
      <w:marBottom w:val="0"/>
      <w:divBdr>
        <w:top w:val="none" w:sz="0" w:space="0" w:color="auto"/>
        <w:left w:val="none" w:sz="0" w:space="0" w:color="auto"/>
        <w:bottom w:val="none" w:sz="0" w:space="0" w:color="auto"/>
        <w:right w:val="none" w:sz="0" w:space="0" w:color="auto"/>
      </w:divBdr>
    </w:div>
    <w:div w:id="1301038406">
      <w:bodyDiv w:val="1"/>
      <w:marLeft w:val="0"/>
      <w:marRight w:val="0"/>
      <w:marTop w:val="0"/>
      <w:marBottom w:val="0"/>
      <w:divBdr>
        <w:top w:val="none" w:sz="0" w:space="0" w:color="auto"/>
        <w:left w:val="none" w:sz="0" w:space="0" w:color="auto"/>
        <w:bottom w:val="none" w:sz="0" w:space="0" w:color="auto"/>
        <w:right w:val="none" w:sz="0" w:space="0" w:color="auto"/>
      </w:divBdr>
    </w:div>
    <w:div w:id="1307321489">
      <w:bodyDiv w:val="1"/>
      <w:marLeft w:val="0"/>
      <w:marRight w:val="0"/>
      <w:marTop w:val="0"/>
      <w:marBottom w:val="0"/>
      <w:divBdr>
        <w:top w:val="none" w:sz="0" w:space="0" w:color="auto"/>
        <w:left w:val="none" w:sz="0" w:space="0" w:color="auto"/>
        <w:bottom w:val="none" w:sz="0" w:space="0" w:color="auto"/>
        <w:right w:val="none" w:sz="0" w:space="0" w:color="auto"/>
      </w:divBdr>
      <w:divsChild>
        <w:div w:id="1485899608">
          <w:marLeft w:val="0"/>
          <w:marRight w:val="0"/>
          <w:marTop w:val="0"/>
          <w:marBottom w:val="0"/>
          <w:divBdr>
            <w:top w:val="none" w:sz="0" w:space="0" w:color="auto"/>
            <w:left w:val="none" w:sz="0" w:space="0" w:color="auto"/>
            <w:bottom w:val="none" w:sz="0" w:space="0" w:color="auto"/>
            <w:right w:val="none" w:sz="0" w:space="0" w:color="auto"/>
          </w:divBdr>
        </w:div>
        <w:div w:id="1211305984">
          <w:marLeft w:val="0"/>
          <w:marRight w:val="0"/>
          <w:marTop w:val="0"/>
          <w:marBottom w:val="0"/>
          <w:divBdr>
            <w:top w:val="none" w:sz="0" w:space="0" w:color="auto"/>
            <w:left w:val="none" w:sz="0" w:space="0" w:color="auto"/>
            <w:bottom w:val="none" w:sz="0" w:space="0" w:color="auto"/>
            <w:right w:val="none" w:sz="0" w:space="0" w:color="auto"/>
          </w:divBdr>
        </w:div>
      </w:divsChild>
    </w:div>
    <w:div w:id="1363627125">
      <w:bodyDiv w:val="1"/>
      <w:marLeft w:val="0"/>
      <w:marRight w:val="0"/>
      <w:marTop w:val="0"/>
      <w:marBottom w:val="0"/>
      <w:divBdr>
        <w:top w:val="none" w:sz="0" w:space="0" w:color="auto"/>
        <w:left w:val="none" w:sz="0" w:space="0" w:color="auto"/>
        <w:bottom w:val="none" w:sz="0" w:space="0" w:color="auto"/>
        <w:right w:val="none" w:sz="0" w:space="0" w:color="auto"/>
      </w:divBdr>
    </w:div>
    <w:div w:id="1413775021">
      <w:bodyDiv w:val="1"/>
      <w:marLeft w:val="0"/>
      <w:marRight w:val="0"/>
      <w:marTop w:val="0"/>
      <w:marBottom w:val="0"/>
      <w:divBdr>
        <w:top w:val="none" w:sz="0" w:space="0" w:color="auto"/>
        <w:left w:val="none" w:sz="0" w:space="0" w:color="auto"/>
        <w:bottom w:val="none" w:sz="0" w:space="0" w:color="auto"/>
        <w:right w:val="none" w:sz="0" w:space="0" w:color="auto"/>
      </w:divBdr>
    </w:div>
    <w:div w:id="1424104009">
      <w:bodyDiv w:val="1"/>
      <w:marLeft w:val="0"/>
      <w:marRight w:val="0"/>
      <w:marTop w:val="0"/>
      <w:marBottom w:val="0"/>
      <w:divBdr>
        <w:top w:val="none" w:sz="0" w:space="0" w:color="auto"/>
        <w:left w:val="none" w:sz="0" w:space="0" w:color="auto"/>
        <w:bottom w:val="none" w:sz="0" w:space="0" w:color="auto"/>
        <w:right w:val="none" w:sz="0" w:space="0" w:color="auto"/>
      </w:divBdr>
    </w:div>
    <w:div w:id="1459763790">
      <w:bodyDiv w:val="1"/>
      <w:marLeft w:val="0"/>
      <w:marRight w:val="0"/>
      <w:marTop w:val="0"/>
      <w:marBottom w:val="0"/>
      <w:divBdr>
        <w:top w:val="none" w:sz="0" w:space="0" w:color="auto"/>
        <w:left w:val="none" w:sz="0" w:space="0" w:color="auto"/>
        <w:bottom w:val="none" w:sz="0" w:space="0" w:color="auto"/>
        <w:right w:val="none" w:sz="0" w:space="0" w:color="auto"/>
      </w:divBdr>
    </w:div>
    <w:div w:id="1555851979">
      <w:bodyDiv w:val="1"/>
      <w:marLeft w:val="0"/>
      <w:marRight w:val="0"/>
      <w:marTop w:val="0"/>
      <w:marBottom w:val="0"/>
      <w:divBdr>
        <w:top w:val="none" w:sz="0" w:space="0" w:color="auto"/>
        <w:left w:val="none" w:sz="0" w:space="0" w:color="auto"/>
        <w:bottom w:val="none" w:sz="0" w:space="0" w:color="auto"/>
        <w:right w:val="none" w:sz="0" w:space="0" w:color="auto"/>
      </w:divBdr>
    </w:div>
    <w:div w:id="1664578679">
      <w:bodyDiv w:val="1"/>
      <w:marLeft w:val="0"/>
      <w:marRight w:val="0"/>
      <w:marTop w:val="0"/>
      <w:marBottom w:val="0"/>
      <w:divBdr>
        <w:top w:val="none" w:sz="0" w:space="0" w:color="auto"/>
        <w:left w:val="none" w:sz="0" w:space="0" w:color="auto"/>
        <w:bottom w:val="none" w:sz="0" w:space="0" w:color="auto"/>
        <w:right w:val="none" w:sz="0" w:space="0" w:color="auto"/>
      </w:divBdr>
    </w:div>
    <w:div w:id="1695374643">
      <w:bodyDiv w:val="1"/>
      <w:marLeft w:val="0"/>
      <w:marRight w:val="0"/>
      <w:marTop w:val="0"/>
      <w:marBottom w:val="0"/>
      <w:divBdr>
        <w:top w:val="none" w:sz="0" w:space="0" w:color="auto"/>
        <w:left w:val="none" w:sz="0" w:space="0" w:color="auto"/>
        <w:bottom w:val="none" w:sz="0" w:space="0" w:color="auto"/>
        <w:right w:val="none" w:sz="0" w:space="0" w:color="auto"/>
      </w:divBdr>
    </w:div>
    <w:div w:id="1713966827">
      <w:bodyDiv w:val="1"/>
      <w:marLeft w:val="0"/>
      <w:marRight w:val="0"/>
      <w:marTop w:val="0"/>
      <w:marBottom w:val="0"/>
      <w:divBdr>
        <w:top w:val="none" w:sz="0" w:space="0" w:color="auto"/>
        <w:left w:val="none" w:sz="0" w:space="0" w:color="auto"/>
        <w:bottom w:val="none" w:sz="0" w:space="0" w:color="auto"/>
        <w:right w:val="none" w:sz="0" w:space="0" w:color="auto"/>
      </w:divBdr>
      <w:divsChild>
        <w:div w:id="831608193">
          <w:marLeft w:val="0"/>
          <w:marRight w:val="0"/>
          <w:marTop w:val="0"/>
          <w:marBottom w:val="0"/>
          <w:divBdr>
            <w:top w:val="none" w:sz="0" w:space="0" w:color="auto"/>
            <w:left w:val="none" w:sz="0" w:space="0" w:color="auto"/>
            <w:bottom w:val="none" w:sz="0" w:space="0" w:color="auto"/>
            <w:right w:val="none" w:sz="0" w:space="0" w:color="auto"/>
          </w:divBdr>
          <w:divsChild>
            <w:div w:id="1522544638">
              <w:marLeft w:val="0"/>
              <w:marRight w:val="0"/>
              <w:marTop w:val="0"/>
              <w:marBottom w:val="0"/>
              <w:divBdr>
                <w:top w:val="none" w:sz="0" w:space="0" w:color="auto"/>
                <w:left w:val="none" w:sz="0" w:space="0" w:color="auto"/>
                <w:bottom w:val="none" w:sz="0" w:space="0" w:color="auto"/>
                <w:right w:val="none" w:sz="0" w:space="0" w:color="auto"/>
              </w:divBdr>
              <w:divsChild>
                <w:div w:id="73624332">
                  <w:marLeft w:val="0"/>
                  <w:marRight w:val="0"/>
                  <w:marTop w:val="0"/>
                  <w:marBottom w:val="0"/>
                  <w:divBdr>
                    <w:top w:val="none" w:sz="0" w:space="0" w:color="auto"/>
                    <w:left w:val="none" w:sz="0" w:space="0" w:color="auto"/>
                    <w:bottom w:val="none" w:sz="0" w:space="0" w:color="auto"/>
                    <w:right w:val="none" w:sz="0" w:space="0" w:color="auto"/>
                  </w:divBdr>
                  <w:divsChild>
                    <w:div w:id="152455006">
                      <w:marLeft w:val="0"/>
                      <w:marRight w:val="0"/>
                      <w:marTop w:val="0"/>
                      <w:marBottom w:val="0"/>
                      <w:divBdr>
                        <w:top w:val="none" w:sz="0" w:space="0" w:color="auto"/>
                        <w:left w:val="none" w:sz="0" w:space="0" w:color="auto"/>
                        <w:bottom w:val="none" w:sz="0" w:space="0" w:color="auto"/>
                        <w:right w:val="none" w:sz="0" w:space="0" w:color="auto"/>
                      </w:divBdr>
                      <w:divsChild>
                        <w:div w:id="1390113526">
                          <w:marLeft w:val="0"/>
                          <w:marRight w:val="0"/>
                          <w:marTop w:val="0"/>
                          <w:marBottom w:val="0"/>
                          <w:divBdr>
                            <w:top w:val="none" w:sz="0" w:space="0" w:color="auto"/>
                            <w:left w:val="none" w:sz="0" w:space="0" w:color="auto"/>
                            <w:bottom w:val="none" w:sz="0" w:space="0" w:color="auto"/>
                            <w:right w:val="none" w:sz="0" w:space="0" w:color="auto"/>
                          </w:divBdr>
                        </w:div>
                        <w:div w:id="1859345626">
                          <w:marLeft w:val="0"/>
                          <w:marRight w:val="0"/>
                          <w:marTop w:val="0"/>
                          <w:marBottom w:val="0"/>
                          <w:divBdr>
                            <w:top w:val="none" w:sz="0" w:space="0" w:color="auto"/>
                            <w:left w:val="none" w:sz="0" w:space="0" w:color="auto"/>
                            <w:bottom w:val="none" w:sz="0" w:space="0" w:color="auto"/>
                            <w:right w:val="none" w:sz="0" w:space="0" w:color="auto"/>
                          </w:divBdr>
                        </w:div>
                        <w:div w:id="968778949">
                          <w:marLeft w:val="0"/>
                          <w:marRight w:val="0"/>
                          <w:marTop w:val="0"/>
                          <w:marBottom w:val="0"/>
                          <w:divBdr>
                            <w:top w:val="none" w:sz="0" w:space="0" w:color="auto"/>
                            <w:left w:val="none" w:sz="0" w:space="0" w:color="auto"/>
                            <w:bottom w:val="none" w:sz="0" w:space="0" w:color="auto"/>
                            <w:right w:val="none" w:sz="0" w:space="0" w:color="auto"/>
                          </w:divBdr>
                        </w:div>
                        <w:div w:id="2073428631">
                          <w:marLeft w:val="0"/>
                          <w:marRight w:val="0"/>
                          <w:marTop w:val="0"/>
                          <w:marBottom w:val="0"/>
                          <w:divBdr>
                            <w:top w:val="none" w:sz="0" w:space="0" w:color="auto"/>
                            <w:left w:val="none" w:sz="0" w:space="0" w:color="auto"/>
                            <w:bottom w:val="none" w:sz="0" w:space="0" w:color="auto"/>
                            <w:right w:val="none" w:sz="0" w:space="0" w:color="auto"/>
                          </w:divBdr>
                        </w:div>
                        <w:div w:id="1589193969">
                          <w:marLeft w:val="0"/>
                          <w:marRight w:val="0"/>
                          <w:marTop w:val="0"/>
                          <w:marBottom w:val="0"/>
                          <w:divBdr>
                            <w:top w:val="none" w:sz="0" w:space="0" w:color="auto"/>
                            <w:left w:val="none" w:sz="0" w:space="0" w:color="auto"/>
                            <w:bottom w:val="none" w:sz="0" w:space="0" w:color="auto"/>
                            <w:right w:val="none" w:sz="0" w:space="0" w:color="auto"/>
                          </w:divBdr>
                        </w:div>
                        <w:div w:id="634602927">
                          <w:marLeft w:val="0"/>
                          <w:marRight w:val="0"/>
                          <w:marTop w:val="0"/>
                          <w:marBottom w:val="0"/>
                          <w:divBdr>
                            <w:top w:val="none" w:sz="0" w:space="0" w:color="auto"/>
                            <w:left w:val="none" w:sz="0" w:space="0" w:color="auto"/>
                            <w:bottom w:val="none" w:sz="0" w:space="0" w:color="auto"/>
                            <w:right w:val="none" w:sz="0" w:space="0" w:color="auto"/>
                          </w:divBdr>
                        </w:div>
                        <w:div w:id="1521049596">
                          <w:marLeft w:val="0"/>
                          <w:marRight w:val="0"/>
                          <w:marTop w:val="0"/>
                          <w:marBottom w:val="0"/>
                          <w:divBdr>
                            <w:top w:val="none" w:sz="0" w:space="0" w:color="auto"/>
                            <w:left w:val="none" w:sz="0" w:space="0" w:color="auto"/>
                            <w:bottom w:val="none" w:sz="0" w:space="0" w:color="auto"/>
                            <w:right w:val="none" w:sz="0" w:space="0" w:color="auto"/>
                          </w:divBdr>
                        </w:div>
                        <w:div w:id="1797017231">
                          <w:marLeft w:val="0"/>
                          <w:marRight w:val="0"/>
                          <w:marTop w:val="0"/>
                          <w:marBottom w:val="0"/>
                          <w:divBdr>
                            <w:top w:val="none" w:sz="0" w:space="0" w:color="auto"/>
                            <w:left w:val="none" w:sz="0" w:space="0" w:color="auto"/>
                            <w:bottom w:val="none" w:sz="0" w:space="0" w:color="auto"/>
                            <w:right w:val="none" w:sz="0" w:space="0" w:color="auto"/>
                          </w:divBdr>
                        </w:div>
                        <w:div w:id="1364983956">
                          <w:marLeft w:val="0"/>
                          <w:marRight w:val="0"/>
                          <w:marTop w:val="0"/>
                          <w:marBottom w:val="0"/>
                          <w:divBdr>
                            <w:top w:val="none" w:sz="0" w:space="0" w:color="auto"/>
                            <w:left w:val="none" w:sz="0" w:space="0" w:color="auto"/>
                            <w:bottom w:val="none" w:sz="0" w:space="0" w:color="auto"/>
                            <w:right w:val="none" w:sz="0" w:space="0" w:color="auto"/>
                          </w:divBdr>
                        </w:div>
                        <w:div w:id="1008753212">
                          <w:marLeft w:val="0"/>
                          <w:marRight w:val="0"/>
                          <w:marTop w:val="0"/>
                          <w:marBottom w:val="0"/>
                          <w:divBdr>
                            <w:top w:val="none" w:sz="0" w:space="0" w:color="auto"/>
                            <w:left w:val="none" w:sz="0" w:space="0" w:color="auto"/>
                            <w:bottom w:val="none" w:sz="0" w:space="0" w:color="auto"/>
                            <w:right w:val="none" w:sz="0" w:space="0" w:color="auto"/>
                          </w:divBdr>
                        </w:div>
                        <w:div w:id="1475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6485">
      <w:bodyDiv w:val="1"/>
      <w:marLeft w:val="0"/>
      <w:marRight w:val="0"/>
      <w:marTop w:val="0"/>
      <w:marBottom w:val="0"/>
      <w:divBdr>
        <w:top w:val="none" w:sz="0" w:space="0" w:color="auto"/>
        <w:left w:val="none" w:sz="0" w:space="0" w:color="auto"/>
        <w:bottom w:val="none" w:sz="0" w:space="0" w:color="auto"/>
        <w:right w:val="none" w:sz="0" w:space="0" w:color="auto"/>
      </w:divBdr>
    </w:div>
    <w:div w:id="1766924947">
      <w:bodyDiv w:val="1"/>
      <w:marLeft w:val="0"/>
      <w:marRight w:val="0"/>
      <w:marTop w:val="0"/>
      <w:marBottom w:val="0"/>
      <w:divBdr>
        <w:top w:val="none" w:sz="0" w:space="0" w:color="auto"/>
        <w:left w:val="none" w:sz="0" w:space="0" w:color="auto"/>
        <w:bottom w:val="none" w:sz="0" w:space="0" w:color="auto"/>
        <w:right w:val="none" w:sz="0" w:space="0" w:color="auto"/>
      </w:divBdr>
    </w:div>
    <w:div w:id="1834642598">
      <w:bodyDiv w:val="1"/>
      <w:marLeft w:val="0"/>
      <w:marRight w:val="0"/>
      <w:marTop w:val="0"/>
      <w:marBottom w:val="0"/>
      <w:divBdr>
        <w:top w:val="none" w:sz="0" w:space="0" w:color="auto"/>
        <w:left w:val="none" w:sz="0" w:space="0" w:color="auto"/>
        <w:bottom w:val="none" w:sz="0" w:space="0" w:color="auto"/>
        <w:right w:val="none" w:sz="0" w:space="0" w:color="auto"/>
      </w:divBdr>
      <w:divsChild>
        <w:div w:id="2146580240">
          <w:marLeft w:val="0"/>
          <w:marRight w:val="0"/>
          <w:marTop w:val="0"/>
          <w:marBottom w:val="0"/>
          <w:divBdr>
            <w:top w:val="none" w:sz="0" w:space="0" w:color="auto"/>
            <w:left w:val="none" w:sz="0" w:space="0" w:color="auto"/>
            <w:bottom w:val="none" w:sz="0" w:space="0" w:color="auto"/>
            <w:right w:val="none" w:sz="0" w:space="0" w:color="auto"/>
          </w:divBdr>
          <w:divsChild>
            <w:div w:id="2076277435">
              <w:marLeft w:val="0"/>
              <w:marRight w:val="0"/>
              <w:marTop w:val="0"/>
              <w:marBottom w:val="0"/>
              <w:divBdr>
                <w:top w:val="none" w:sz="0" w:space="0" w:color="auto"/>
                <w:left w:val="none" w:sz="0" w:space="0" w:color="auto"/>
                <w:bottom w:val="none" w:sz="0" w:space="0" w:color="auto"/>
                <w:right w:val="none" w:sz="0" w:space="0" w:color="auto"/>
              </w:divBdr>
              <w:divsChild>
                <w:div w:id="1730497264">
                  <w:marLeft w:val="0"/>
                  <w:marRight w:val="0"/>
                  <w:marTop w:val="0"/>
                  <w:marBottom w:val="0"/>
                  <w:divBdr>
                    <w:top w:val="none" w:sz="0" w:space="0" w:color="auto"/>
                    <w:left w:val="none" w:sz="0" w:space="0" w:color="auto"/>
                    <w:bottom w:val="none" w:sz="0" w:space="0" w:color="auto"/>
                    <w:right w:val="none" w:sz="0" w:space="0" w:color="auto"/>
                  </w:divBdr>
                  <w:divsChild>
                    <w:div w:id="726956874">
                      <w:marLeft w:val="0"/>
                      <w:marRight w:val="0"/>
                      <w:marTop w:val="0"/>
                      <w:marBottom w:val="0"/>
                      <w:divBdr>
                        <w:top w:val="none" w:sz="0" w:space="0" w:color="auto"/>
                        <w:left w:val="none" w:sz="0" w:space="0" w:color="auto"/>
                        <w:bottom w:val="none" w:sz="0" w:space="0" w:color="auto"/>
                        <w:right w:val="none" w:sz="0" w:space="0" w:color="auto"/>
                      </w:divBdr>
                      <w:divsChild>
                        <w:div w:id="1514682485">
                          <w:marLeft w:val="0"/>
                          <w:marRight w:val="0"/>
                          <w:marTop w:val="0"/>
                          <w:marBottom w:val="0"/>
                          <w:divBdr>
                            <w:top w:val="none" w:sz="0" w:space="0" w:color="auto"/>
                            <w:left w:val="none" w:sz="0" w:space="0" w:color="auto"/>
                            <w:bottom w:val="none" w:sz="0" w:space="0" w:color="auto"/>
                            <w:right w:val="none" w:sz="0" w:space="0" w:color="auto"/>
                          </w:divBdr>
                        </w:div>
                        <w:div w:id="2027293271">
                          <w:marLeft w:val="0"/>
                          <w:marRight w:val="0"/>
                          <w:marTop w:val="0"/>
                          <w:marBottom w:val="0"/>
                          <w:divBdr>
                            <w:top w:val="none" w:sz="0" w:space="0" w:color="auto"/>
                            <w:left w:val="none" w:sz="0" w:space="0" w:color="auto"/>
                            <w:bottom w:val="none" w:sz="0" w:space="0" w:color="auto"/>
                            <w:right w:val="none" w:sz="0" w:space="0" w:color="auto"/>
                          </w:divBdr>
                        </w:div>
                        <w:div w:id="639460936">
                          <w:marLeft w:val="0"/>
                          <w:marRight w:val="0"/>
                          <w:marTop w:val="0"/>
                          <w:marBottom w:val="0"/>
                          <w:divBdr>
                            <w:top w:val="none" w:sz="0" w:space="0" w:color="auto"/>
                            <w:left w:val="none" w:sz="0" w:space="0" w:color="auto"/>
                            <w:bottom w:val="none" w:sz="0" w:space="0" w:color="auto"/>
                            <w:right w:val="none" w:sz="0" w:space="0" w:color="auto"/>
                          </w:divBdr>
                        </w:div>
                        <w:div w:id="2080058863">
                          <w:marLeft w:val="0"/>
                          <w:marRight w:val="0"/>
                          <w:marTop w:val="0"/>
                          <w:marBottom w:val="0"/>
                          <w:divBdr>
                            <w:top w:val="none" w:sz="0" w:space="0" w:color="auto"/>
                            <w:left w:val="none" w:sz="0" w:space="0" w:color="auto"/>
                            <w:bottom w:val="none" w:sz="0" w:space="0" w:color="auto"/>
                            <w:right w:val="none" w:sz="0" w:space="0" w:color="auto"/>
                          </w:divBdr>
                        </w:div>
                        <w:div w:id="895895407">
                          <w:marLeft w:val="0"/>
                          <w:marRight w:val="0"/>
                          <w:marTop w:val="0"/>
                          <w:marBottom w:val="0"/>
                          <w:divBdr>
                            <w:top w:val="none" w:sz="0" w:space="0" w:color="auto"/>
                            <w:left w:val="none" w:sz="0" w:space="0" w:color="auto"/>
                            <w:bottom w:val="none" w:sz="0" w:space="0" w:color="auto"/>
                            <w:right w:val="none" w:sz="0" w:space="0" w:color="auto"/>
                          </w:divBdr>
                        </w:div>
                        <w:div w:id="115953851">
                          <w:marLeft w:val="0"/>
                          <w:marRight w:val="0"/>
                          <w:marTop w:val="0"/>
                          <w:marBottom w:val="0"/>
                          <w:divBdr>
                            <w:top w:val="none" w:sz="0" w:space="0" w:color="auto"/>
                            <w:left w:val="none" w:sz="0" w:space="0" w:color="auto"/>
                            <w:bottom w:val="none" w:sz="0" w:space="0" w:color="auto"/>
                            <w:right w:val="none" w:sz="0" w:space="0" w:color="auto"/>
                          </w:divBdr>
                        </w:div>
                        <w:div w:id="696195950">
                          <w:marLeft w:val="0"/>
                          <w:marRight w:val="0"/>
                          <w:marTop w:val="0"/>
                          <w:marBottom w:val="0"/>
                          <w:divBdr>
                            <w:top w:val="none" w:sz="0" w:space="0" w:color="auto"/>
                            <w:left w:val="none" w:sz="0" w:space="0" w:color="auto"/>
                            <w:bottom w:val="none" w:sz="0" w:space="0" w:color="auto"/>
                            <w:right w:val="none" w:sz="0" w:space="0" w:color="auto"/>
                          </w:divBdr>
                        </w:div>
                        <w:div w:id="1376926061">
                          <w:marLeft w:val="0"/>
                          <w:marRight w:val="0"/>
                          <w:marTop w:val="0"/>
                          <w:marBottom w:val="0"/>
                          <w:divBdr>
                            <w:top w:val="none" w:sz="0" w:space="0" w:color="auto"/>
                            <w:left w:val="none" w:sz="0" w:space="0" w:color="auto"/>
                            <w:bottom w:val="none" w:sz="0" w:space="0" w:color="auto"/>
                            <w:right w:val="none" w:sz="0" w:space="0" w:color="auto"/>
                          </w:divBdr>
                        </w:div>
                        <w:div w:id="661658528">
                          <w:marLeft w:val="0"/>
                          <w:marRight w:val="0"/>
                          <w:marTop w:val="0"/>
                          <w:marBottom w:val="0"/>
                          <w:divBdr>
                            <w:top w:val="none" w:sz="0" w:space="0" w:color="auto"/>
                            <w:left w:val="none" w:sz="0" w:space="0" w:color="auto"/>
                            <w:bottom w:val="none" w:sz="0" w:space="0" w:color="auto"/>
                            <w:right w:val="none" w:sz="0" w:space="0" w:color="auto"/>
                          </w:divBdr>
                        </w:div>
                        <w:div w:id="1698121895">
                          <w:marLeft w:val="0"/>
                          <w:marRight w:val="0"/>
                          <w:marTop w:val="0"/>
                          <w:marBottom w:val="0"/>
                          <w:divBdr>
                            <w:top w:val="none" w:sz="0" w:space="0" w:color="auto"/>
                            <w:left w:val="none" w:sz="0" w:space="0" w:color="auto"/>
                            <w:bottom w:val="none" w:sz="0" w:space="0" w:color="auto"/>
                            <w:right w:val="none" w:sz="0" w:space="0" w:color="auto"/>
                          </w:divBdr>
                        </w:div>
                        <w:div w:id="11921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32909">
      <w:bodyDiv w:val="1"/>
      <w:marLeft w:val="0"/>
      <w:marRight w:val="0"/>
      <w:marTop w:val="0"/>
      <w:marBottom w:val="0"/>
      <w:divBdr>
        <w:top w:val="none" w:sz="0" w:space="0" w:color="auto"/>
        <w:left w:val="none" w:sz="0" w:space="0" w:color="auto"/>
        <w:bottom w:val="none" w:sz="0" w:space="0" w:color="auto"/>
        <w:right w:val="none" w:sz="0" w:space="0" w:color="auto"/>
      </w:divBdr>
    </w:div>
    <w:div w:id="1869949447">
      <w:bodyDiv w:val="1"/>
      <w:marLeft w:val="0"/>
      <w:marRight w:val="0"/>
      <w:marTop w:val="0"/>
      <w:marBottom w:val="0"/>
      <w:divBdr>
        <w:top w:val="none" w:sz="0" w:space="0" w:color="auto"/>
        <w:left w:val="none" w:sz="0" w:space="0" w:color="auto"/>
        <w:bottom w:val="none" w:sz="0" w:space="0" w:color="auto"/>
        <w:right w:val="none" w:sz="0" w:space="0" w:color="auto"/>
      </w:divBdr>
    </w:div>
    <w:div w:id="1871340352">
      <w:bodyDiv w:val="1"/>
      <w:marLeft w:val="0"/>
      <w:marRight w:val="0"/>
      <w:marTop w:val="0"/>
      <w:marBottom w:val="0"/>
      <w:divBdr>
        <w:top w:val="none" w:sz="0" w:space="0" w:color="auto"/>
        <w:left w:val="none" w:sz="0" w:space="0" w:color="auto"/>
        <w:bottom w:val="none" w:sz="0" w:space="0" w:color="auto"/>
        <w:right w:val="none" w:sz="0" w:space="0" w:color="auto"/>
      </w:divBdr>
    </w:div>
    <w:div w:id="1877572540">
      <w:bodyDiv w:val="1"/>
      <w:marLeft w:val="0"/>
      <w:marRight w:val="0"/>
      <w:marTop w:val="0"/>
      <w:marBottom w:val="0"/>
      <w:divBdr>
        <w:top w:val="none" w:sz="0" w:space="0" w:color="auto"/>
        <w:left w:val="none" w:sz="0" w:space="0" w:color="auto"/>
        <w:bottom w:val="none" w:sz="0" w:space="0" w:color="auto"/>
        <w:right w:val="none" w:sz="0" w:space="0" w:color="auto"/>
      </w:divBdr>
    </w:div>
    <w:div w:id="1899778491">
      <w:bodyDiv w:val="1"/>
      <w:marLeft w:val="0"/>
      <w:marRight w:val="0"/>
      <w:marTop w:val="0"/>
      <w:marBottom w:val="0"/>
      <w:divBdr>
        <w:top w:val="none" w:sz="0" w:space="0" w:color="auto"/>
        <w:left w:val="none" w:sz="0" w:space="0" w:color="auto"/>
        <w:bottom w:val="none" w:sz="0" w:space="0" w:color="auto"/>
        <w:right w:val="none" w:sz="0" w:space="0" w:color="auto"/>
      </w:divBdr>
    </w:div>
    <w:div w:id="21199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profile.php?id=61557916044540&amp;__cft__%5b0%5d=AZYwRhLUqRJw271IvExnGWbuC4GHJfPIUDS20m9COCX0jsn0muWYMxPaDVK4wvxdGyXxprFVoRnmVree9UbDEU-6-aIv5q59CBhZOX4Pe1LxR48Hcsv3U6xL6-aFV5WclXpCB7gcSP4yHzkKrFD8W4pW-EfC53esb1ZgYFhraNPAJ9Nrhth8UnJ3um2Nfh1l6XW4EMpnuPKY3hfPokXNjAhx&amp;__tn__=-UC%2CP-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D6A8-CB88-4FF4-8666-4CDA1670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2358</Words>
  <Characters>14152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Joanna</cp:lastModifiedBy>
  <cp:revision>4</cp:revision>
  <cp:lastPrinted>2026-02-25T08:55:00Z</cp:lastPrinted>
  <dcterms:created xsi:type="dcterms:W3CDTF">2026-04-23T07:23:00Z</dcterms:created>
  <dcterms:modified xsi:type="dcterms:W3CDTF">2026-04-23T11:35:00Z</dcterms:modified>
</cp:coreProperties>
</file>